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DCADB6" w14:textId="77777777" w:rsidR="00F675F9" w:rsidRPr="00851F19" w:rsidRDefault="00474596" w:rsidP="00474596">
      <w:pPr>
        <w:spacing w:line="360" w:lineRule="auto"/>
        <w:rPr>
          <w:rFonts w:ascii="Arial" w:hAnsi="Arial" w:cs="Arial"/>
          <w:lang w:val="en-GB"/>
        </w:rPr>
      </w:pPr>
      <w:r w:rsidRPr="00851F19">
        <w:rPr>
          <w:noProof/>
          <w:lang w:val="en-GB" w:eastAsia="en-GB"/>
        </w:rPr>
        <w:drawing>
          <wp:inline distT="0" distB="0" distL="0" distR="0" wp14:anchorId="746DEB4C" wp14:editId="37E8A73D">
            <wp:extent cx="5731510" cy="1142494"/>
            <wp:effectExtent l="0" t="0" r="2540" b="635"/>
            <wp:docPr id="2" name="Picture 1" descr="EDUR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URO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1142494"/>
                    </a:xfrm>
                    <a:prstGeom prst="rect">
                      <a:avLst/>
                    </a:prstGeom>
                    <a:noFill/>
                    <a:ln>
                      <a:noFill/>
                    </a:ln>
                  </pic:spPr>
                </pic:pic>
              </a:graphicData>
            </a:graphic>
          </wp:inline>
        </w:drawing>
      </w:r>
    </w:p>
    <w:p w14:paraId="1E00F80F" w14:textId="77777777" w:rsidR="001D5D99" w:rsidRPr="00851F19" w:rsidRDefault="001D5D99" w:rsidP="00474596">
      <w:pPr>
        <w:spacing w:line="360" w:lineRule="auto"/>
        <w:jc w:val="both"/>
        <w:rPr>
          <w:b/>
          <w:lang w:val="en-GB"/>
        </w:rPr>
      </w:pPr>
    </w:p>
    <w:p w14:paraId="2639223B" w14:textId="77777777" w:rsidR="001D5D99" w:rsidRPr="00851F19" w:rsidRDefault="001D5D99" w:rsidP="00474596">
      <w:pPr>
        <w:spacing w:line="360" w:lineRule="auto"/>
        <w:rPr>
          <w:sz w:val="36"/>
          <w:szCs w:val="36"/>
          <w:lang w:val="en-GB"/>
        </w:rPr>
      </w:pPr>
    </w:p>
    <w:p w14:paraId="78E2EF8C" w14:textId="77777777" w:rsidR="001D5D99" w:rsidRPr="00851F19" w:rsidRDefault="004F1833" w:rsidP="00474596">
      <w:pPr>
        <w:pStyle w:val="Title"/>
        <w:spacing w:line="360" w:lineRule="auto"/>
        <w:jc w:val="center"/>
        <w:rPr>
          <w:b/>
          <w:sz w:val="48"/>
        </w:rPr>
      </w:pPr>
      <w:r>
        <w:rPr>
          <w:b/>
          <w:sz w:val="48"/>
        </w:rPr>
        <w:t>TRAININ</w:t>
      </w:r>
      <w:r w:rsidR="00F13084" w:rsidRPr="00851F19">
        <w:rPr>
          <w:b/>
          <w:sz w:val="48"/>
        </w:rPr>
        <w:t>G</w:t>
      </w:r>
      <w:r w:rsidR="002E57E1" w:rsidRPr="00851F19">
        <w:rPr>
          <w:b/>
          <w:sz w:val="48"/>
        </w:rPr>
        <w:t xml:space="preserve"> </w:t>
      </w:r>
      <w:r w:rsidR="00F13084" w:rsidRPr="00851F19">
        <w:rPr>
          <w:b/>
          <w:sz w:val="48"/>
        </w:rPr>
        <w:t>MANUAL</w:t>
      </w:r>
    </w:p>
    <w:p w14:paraId="350CBDF4" w14:textId="77777777" w:rsidR="001D5D99" w:rsidRPr="00851F19" w:rsidRDefault="001D5D99" w:rsidP="00474596">
      <w:pPr>
        <w:spacing w:line="360" w:lineRule="auto"/>
        <w:jc w:val="center"/>
        <w:rPr>
          <w:sz w:val="36"/>
          <w:szCs w:val="36"/>
          <w:lang w:val="en-GB"/>
        </w:rPr>
      </w:pPr>
      <w:r w:rsidRPr="00851F19">
        <w:rPr>
          <w:sz w:val="36"/>
          <w:szCs w:val="36"/>
          <w:lang w:val="en-GB"/>
        </w:rPr>
        <w:t>EDUROB: Educational Robotics for Students with Learning Disabilities (EDUROB - 543577-LLP-1-2013-1-UK-KA3-KA3MP)</w:t>
      </w:r>
    </w:p>
    <w:p w14:paraId="44E0094A" w14:textId="77777777" w:rsidR="001D5D99" w:rsidRPr="00851F19" w:rsidRDefault="001D5D99" w:rsidP="00474596">
      <w:pPr>
        <w:spacing w:line="360" w:lineRule="auto"/>
        <w:jc w:val="center"/>
        <w:rPr>
          <w:sz w:val="36"/>
          <w:szCs w:val="36"/>
          <w:lang w:val="en-GB"/>
        </w:rPr>
      </w:pPr>
    </w:p>
    <w:p w14:paraId="61D138F1" w14:textId="77777777" w:rsidR="00F13084" w:rsidRPr="00851F19" w:rsidRDefault="00F13084" w:rsidP="00474596">
      <w:pPr>
        <w:spacing w:line="360" w:lineRule="auto"/>
        <w:jc w:val="center"/>
        <w:rPr>
          <w:sz w:val="36"/>
          <w:szCs w:val="36"/>
          <w:lang w:val="en-GB"/>
        </w:rPr>
      </w:pPr>
    </w:p>
    <w:p w14:paraId="6F01B3B8" w14:textId="77777777" w:rsidR="00707B24" w:rsidRPr="005807D1" w:rsidRDefault="00707B24" w:rsidP="00707B24">
      <w:pPr>
        <w:pStyle w:val="BodyTextIndent"/>
        <w:spacing w:before="120" w:line="240" w:lineRule="auto"/>
        <w:ind w:firstLine="0"/>
        <w:jc w:val="left"/>
        <w:rPr>
          <w:rFonts w:ascii="Cambria" w:eastAsia="Calibri" w:hAnsi="Cambria"/>
          <w:sz w:val="22"/>
          <w:szCs w:val="22"/>
          <w:lang w:val="en-GB"/>
        </w:rPr>
      </w:pPr>
    </w:p>
    <w:p w14:paraId="2F589002" w14:textId="77777777" w:rsidR="00707B24" w:rsidRPr="005807D1" w:rsidRDefault="00707B24" w:rsidP="00707B24">
      <w:pPr>
        <w:pStyle w:val="BodyTextIndent"/>
        <w:pBdr>
          <w:top w:val="single" w:sz="4" w:space="1" w:color="auto"/>
          <w:left w:val="single" w:sz="4" w:space="4" w:color="auto"/>
          <w:bottom w:val="single" w:sz="4" w:space="1" w:color="auto"/>
          <w:right w:val="single" w:sz="4" w:space="4" w:color="auto"/>
        </w:pBdr>
        <w:spacing w:before="120"/>
        <w:jc w:val="center"/>
        <w:rPr>
          <w:lang w:val="en-GB"/>
        </w:rPr>
      </w:pPr>
      <w:hyperlink r:id="rId9" w:history="1">
        <w:r w:rsidRPr="005807D1">
          <w:rPr>
            <w:lang w:val="en-GB"/>
          </w:rPr>
          <w:fldChar w:fldCharType="begin"/>
        </w:r>
        <w:r w:rsidRPr="005807D1">
          <w:rPr>
            <w:lang w:val="en-GB"/>
          </w:rPr>
          <w:instrText xml:space="preserve"> INCLUDEPICTURE "http://i.creativecommons.org/l/by-nc/3.0/88x31.png" \* MERGEFORMATINET </w:instrText>
        </w:r>
        <w:r w:rsidRPr="005807D1">
          <w:rPr>
            <w:lang w:val="en-GB"/>
          </w:rPr>
          <w:fldChar w:fldCharType="separate"/>
        </w:r>
        <w:r w:rsidRPr="005807D1">
          <w:rPr>
            <w:lang w:val="en-GB"/>
          </w:rPr>
          <w:pict w14:anchorId="6CCC27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Creative Commons License" style="width:66pt;height:23.25pt">
              <v:imagedata r:id="rId10" r:href="rId11"/>
            </v:shape>
          </w:pict>
        </w:r>
        <w:r w:rsidRPr="005807D1">
          <w:rPr>
            <w:lang w:val="en-GB"/>
          </w:rPr>
          <w:fldChar w:fldCharType="end"/>
        </w:r>
      </w:hyperlink>
    </w:p>
    <w:p w14:paraId="7399616F" w14:textId="24C53406" w:rsidR="00707B24" w:rsidRPr="005807D1" w:rsidRDefault="00707B24" w:rsidP="00707B24">
      <w:pPr>
        <w:pStyle w:val="BodyTextIndent"/>
        <w:pBdr>
          <w:top w:val="single" w:sz="4" w:space="1" w:color="auto"/>
          <w:left w:val="single" w:sz="4" w:space="4" w:color="auto"/>
          <w:bottom w:val="single" w:sz="4" w:space="1" w:color="auto"/>
          <w:right w:val="single" w:sz="4" w:space="4" w:color="auto"/>
        </w:pBdr>
        <w:spacing w:before="120"/>
        <w:ind w:firstLine="0"/>
        <w:jc w:val="center"/>
        <w:rPr>
          <w:rFonts w:ascii="Cambria" w:eastAsia="Calibri" w:hAnsi="Cambria"/>
          <w:sz w:val="22"/>
          <w:szCs w:val="22"/>
          <w:lang w:val="en-GB"/>
        </w:rPr>
      </w:pPr>
      <w:r>
        <w:rPr>
          <w:rFonts w:ascii="Cambria" w:eastAsia="Calibri" w:hAnsi="Cambria" w:cs="Cambria"/>
          <w:sz w:val="22"/>
          <w:szCs w:val="22"/>
          <w:lang w:val="en-GB"/>
        </w:rPr>
        <w:t xml:space="preserve">The Edurob Curriculum, the handbook, the learning materials, the </w:t>
      </w:r>
      <w:proofErr w:type="gramStart"/>
      <w:r>
        <w:rPr>
          <w:rFonts w:ascii="Cambria" w:eastAsia="Calibri" w:hAnsi="Cambria" w:cs="Cambria"/>
          <w:sz w:val="22"/>
          <w:szCs w:val="22"/>
          <w:lang w:val="en-GB"/>
        </w:rPr>
        <w:t>reports ,the</w:t>
      </w:r>
      <w:proofErr w:type="gramEnd"/>
      <w:r>
        <w:rPr>
          <w:rFonts w:ascii="Cambria" w:eastAsia="Calibri" w:hAnsi="Cambria" w:cs="Cambria"/>
          <w:sz w:val="22"/>
          <w:szCs w:val="22"/>
          <w:lang w:val="en-GB"/>
        </w:rPr>
        <w:t xml:space="preserve"> piloting results, and the customised interfaces (apps) </w:t>
      </w:r>
      <w:r w:rsidRPr="005807D1">
        <w:rPr>
          <w:rFonts w:ascii="Cambria" w:eastAsia="Calibri" w:hAnsi="Cambria"/>
          <w:sz w:val="22"/>
          <w:szCs w:val="22"/>
          <w:lang w:val="en-GB"/>
        </w:rPr>
        <w:t xml:space="preserve">by </w:t>
      </w:r>
      <w:hyperlink r:id="rId12" w:history="1">
        <w:r w:rsidRPr="006B442F">
          <w:rPr>
            <w:rStyle w:val="Hyperlink"/>
            <w:rFonts w:ascii="Cambria" w:eastAsia="Calibri" w:hAnsi="Cambria"/>
            <w:sz w:val="22"/>
            <w:szCs w:val="22"/>
            <w:lang w:val="en-GB"/>
          </w:rPr>
          <w:t>http://e</w:t>
        </w:r>
        <w:r w:rsidRPr="006B442F">
          <w:rPr>
            <w:rStyle w:val="Hyperlink"/>
            <w:rFonts w:ascii="Cambria" w:eastAsia="Calibri" w:hAnsi="Cambria"/>
            <w:sz w:val="22"/>
            <w:szCs w:val="22"/>
            <w:lang w:val="en-GB"/>
          </w:rPr>
          <w:t>d</w:t>
        </w:r>
        <w:r w:rsidRPr="006B442F">
          <w:rPr>
            <w:rStyle w:val="Hyperlink"/>
            <w:rFonts w:ascii="Cambria" w:eastAsia="Calibri" w:hAnsi="Cambria"/>
            <w:sz w:val="22"/>
            <w:szCs w:val="22"/>
            <w:lang w:val="en-GB"/>
          </w:rPr>
          <w:t>urob.eu</w:t>
        </w:r>
      </w:hyperlink>
      <w:r>
        <w:rPr>
          <w:rFonts w:ascii="Cambria" w:eastAsia="Calibri" w:hAnsi="Cambria"/>
          <w:sz w:val="22"/>
          <w:szCs w:val="22"/>
          <w:lang w:val="en-GB"/>
        </w:rPr>
        <w:t xml:space="preserve"> </w:t>
      </w:r>
      <w:r>
        <w:rPr>
          <w:rFonts w:ascii="Cambria" w:eastAsia="Calibri" w:hAnsi="Cambria"/>
          <w:sz w:val="22"/>
          <w:szCs w:val="22"/>
          <w:lang w:val="en-GB"/>
        </w:rPr>
        <w:t>are</w:t>
      </w:r>
      <w:r w:rsidRPr="005807D1">
        <w:rPr>
          <w:rFonts w:ascii="Cambria" w:eastAsia="Calibri" w:hAnsi="Cambria"/>
          <w:sz w:val="22"/>
          <w:szCs w:val="22"/>
          <w:lang w:val="en-GB"/>
        </w:rPr>
        <w:t xml:space="preserve"> licensed under a Creative Commons Attribution-Non</w:t>
      </w:r>
      <w:r>
        <w:rPr>
          <w:rFonts w:ascii="Cambria" w:eastAsia="Calibri" w:hAnsi="Cambria"/>
          <w:sz w:val="22"/>
          <w:szCs w:val="22"/>
          <w:lang w:val="en-GB"/>
        </w:rPr>
        <w:t xml:space="preserve"> </w:t>
      </w:r>
      <w:r w:rsidRPr="005807D1">
        <w:rPr>
          <w:rFonts w:ascii="Cambria" w:eastAsia="Calibri" w:hAnsi="Cambria"/>
          <w:sz w:val="22"/>
          <w:szCs w:val="22"/>
          <w:lang w:val="en-GB"/>
        </w:rPr>
        <w:t>Commercial</w:t>
      </w:r>
      <w:r>
        <w:rPr>
          <w:rFonts w:ascii="Cambria" w:eastAsia="Calibri" w:hAnsi="Cambria"/>
          <w:sz w:val="22"/>
          <w:szCs w:val="22"/>
          <w:lang w:val="en-GB"/>
        </w:rPr>
        <w:t>-</w:t>
      </w:r>
      <w:proofErr w:type="spellStart"/>
      <w:r>
        <w:rPr>
          <w:rFonts w:ascii="Cambria" w:eastAsia="Calibri" w:hAnsi="Cambria"/>
          <w:sz w:val="22"/>
          <w:szCs w:val="22"/>
          <w:lang w:val="en-GB"/>
        </w:rPr>
        <w:t>ShareAlike</w:t>
      </w:r>
      <w:proofErr w:type="spellEnd"/>
      <w:r>
        <w:rPr>
          <w:rFonts w:ascii="Cambria" w:eastAsia="Calibri" w:hAnsi="Cambria"/>
          <w:sz w:val="22"/>
          <w:szCs w:val="22"/>
          <w:lang w:val="en-GB"/>
        </w:rPr>
        <w:t xml:space="preserve"> </w:t>
      </w:r>
      <w:r w:rsidRPr="005807D1">
        <w:rPr>
          <w:rFonts w:ascii="Cambria" w:eastAsia="Calibri" w:hAnsi="Cambria"/>
          <w:sz w:val="22"/>
          <w:szCs w:val="22"/>
          <w:lang w:val="en-GB"/>
        </w:rPr>
        <w:t xml:space="preserve">3.0 </w:t>
      </w:r>
      <w:proofErr w:type="spellStart"/>
      <w:r w:rsidRPr="005807D1">
        <w:rPr>
          <w:rFonts w:ascii="Cambria" w:eastAsia="Calibri" w:hAnsi="Cambria"/>
          <w:sz w:val="22"/>
          <w:szCs w:val="22"/>
          <w:lang w:val="en-GB"/>
        </w:rPr>
        <w:t>Unported</w:t>
      </w:r>
      <w:proofErr w:type="spellEnd"/>
      <w:r w:rsidRPr="005807D1">
        <w:rPr>
          <w:rFonts w:ascii="Cambria" w:eastAsia="Calibri" w:hAnsi="Cambria"/>
          <w:sz w:val="22"/>
          <w:szCs w:val="22"/>
          <w:lang w:val="en-GB"/>
        </w:rPr>
        <w:t xml:space="preserve"> License.</w:t>
      </w:r>
    </w:p>
    <w:p w14:paraId="5E3BCED1" w14:textId="77777777" w:rsidR="00707B24" w:rsidRPr="005807D1" w:rsidRDefault="00707B24" w:rsidP="00707B24">
      <w:pPr>
        <w:pStyle w:val="BodyTextIndent"/>
        <w:pBdr>
          <w:top w:val="single" w:sz="4" w:space="1" w:color="auto"/>
          <w:left w:val="single" w:sz="4" w:space="4" w:color="auto"/>
          <w:bottom w:val="single" w:sz="4" w:space="1" w:color="auto"/>
          <w:right w:val="single" w:sz="4" w:space="4" w:color="auto"/>
        </w:pBdr>
        <w:spacing w:before="120"/>
        <w:ind w:firstLine="0"/>
        <w:jc w:val="center"/>
        <w:rPr>
          <w:rFonts w:ascii="Cambria" w:eastAsia="Calibri" w:hAnsi="Cambria"/>
          <w:sz w:val="22"/>
          <w:szCs w:val="22"/>
          <w:lang w:val="en-GB"/>
        </w:rPr>
      </w:pPr>
      <w:r w:rsidRPr="005807D1">
        <w:rPr>
          <w:rFonts w:ascii="Cambria" w:eastAsia="Calibri" w:hAnsi="Cambria"/>
          <w:sz w:val="22"/>
          <w:szCs w:val="22"/>
          <w:lang w:val="en-GB"/>
        </w:rPr>
        <w:t>Based on a work at</w:t>
      </w:r>
      <w:r>
        <w:rPr>
          <w:rFonts w:ascii="Cambria" w:eastAsia="Calibri" w:hAnsi="Cambria"/>
          <w:sz w:val="22"/>
          <w:szCs w:val="22"/>
          <w:lang w:val="en-GB"/>
        </w:rPr>
        <w:t xml:space="preserve"> </w:t>
      </w:r>
      <w:hyperlink r:id="rId13" w:history="1">
        <w:r w:rsidRPr="006B442F">
          <w:rPr>
            <w:rStyle w:val="Hyperlink"/>
            <w:rFonts w:ascii="Cambria" w:eastAsia="Calibri" w:hAnsi="Cambria"/>
            <w:sz w:val="22"/>
            <w:szCs w:val="22"/>
            <w:lang w:val="en-GB"/>
          </w:rPr>
          <w:t>http://edurob.eu</w:t>
        </w:r>
      </w:hyperlink>
    </w:p>
    <w:p w14:paraId="377A0C8E" w14:textId="77777777" w:rsidR="00707B24" w:rsidRPr="005807D1" w:rsidRDefault="00707B24" w:rsidP="00707B24">
      <w:pPr>
        <w:pStyle w:val="BodyTextIndent"/>
        <w:pBdr>
          <w:top w:val="single" w:sz="4" w:space="1" w:color="auto"/>
          <w:left w:val="single" w:sz="4" w:space="4" w:color="auto"/>
          <w:bottom w:val="single" w:sz="4" w:space="1" w:color="auto"/>
          <w:right w:val="single" w:sz="4" w:space="4" w:color="auto"/>
        </w:pBdr>
        <w:spacing w:before="120"/>
        <w:ind w:firstLine="0"/>
        <w:jc w:val="center"/>
        <w:rPr>
          <w:rFonts w:ascii="Cambria" w:eastAsia="Calibri" w:hAnsi="Cambria"/>
          <w:sz w:val="22"/>
          <w:szCs w:val="22"/>
          <w:lang w:val="en-GB"/>
        </w:rPr>
      </w:pPr>
      <w:r w:rsidRPr="005807D1">
        <w:rPr>
          <w:rFonts w:ascii="Cambria" w:eastAsia="Calibri" w:hAnsi="Cambria"/>
          <w:sz w:val="22"/>
          <w:szCs w:val="22"/>
          <w:lang w:val="en-GB"/>
        </w:rPr>
        <w:t>Permissions beyond the scope of this license may be available at</w:t>
      </w:r>
      <w:r>
        <w:rPr>
          <w:rFonts w:ascii="Cambria" w:eastAsia="Calibri" w:hAnsi="Cambria"/>
          <w:sz w:val="22"/>
          <w:szCs w:val="22"/>
          <w:lang w:val="en-GB"/>
        </w:rPr>
        <w:t xml:space="preserve"> </w:t>
      </w:r>
      <w:hyperlink r:id="rId14" w:history="1">
        <w:r w:rsidRPr="006B442F">
          <w:rPr>
            <w:rStyle w:val="Hyperlink"/>
            <w:rFonts w:ascii="Cambria" w:eastAsia="Calibri" w:hAnsi="Cambria"/>
            <w:sz w:val="22"/>
            <w:szCs w:val="22"/>
            <w:lang w:val="en-GB"/>
          </w:rPr>
          <w:t>http://edurob.eu</w:t>
        </w:r>
      </w:hyperlink>
      <w:r w:rsidRPr="005807D1">
        <w:rPr>
          <w:rFonts w:ascii="Cambria" w:eastAsia="Calibri" w:hAnsi="Cambria"/>
          <w:sz w:val="22"/>
          <w:szCs w:val="22"/>
          <w:lang w:val="en-GB"/>
        </w:rPr>
        <w:t>.</w:t>
      </w:r>
    </w:p>
    <w:p w14:paraId="6C0FE9AD" w14:textId="77777777" w:rsidR="00474596" w:rsidRPr="00851F19" w:rsidRDefault="00474596" w:rsidP="00707B24">
      <w:pPr>
        <w:spacing w:line="360" w:lineRule="auto"/>
        <w:jc w:val="center"/>
        <w:rPr>
          <w:b/>
          <w:sz w:val="36"/>
          <w:szCs w:val="36"/>
          <w:lang w:val="en-GB"/>
        </w:rPr>
      </w:pPr>
      <w:bookmarkStart w:id="0" w:name="_GoBack"/>
      <w:bookmarkEnd w:id="0"/>
    </w:p>
    <w:p w14:paraId="39848982" w14:textId="77777777" w:rsidR="00474596" w:rsidRPr="00851F19" w:rsidRDefault="00474596" w:rsidP="00474596">
      <w:pPr>
        <w:spacing w:line="360" w:lineRule="auto"/>
        <w:jc w:val="center"/>
        <w:rPr>
          <w:b/>
          <w:sz w:val="36"/>
          <w:szCs w:val="36"/>
          <w:lang w:val="en-GB"/>
        </w:rPr>
      </w:pPr>
    </w:p>
    <w:p w14:paraId="2C9C1D37" w14:textId="77777777" w:rsidR="00474596" w:rsidRPr="00851F19" w:rsidRDefault="001D5D99" w:rsidP="00474596">
      <w:pPr>
        <w:jc w:val="center"/>
        <w:rPr>
          <w:i/>
          <w:szCs w:val="24"/>
          <w:lang w:val="en-GB"/>
        </w:rPr>
      </w:pPr>
      <w:r w:rsidRPr="00851F19">
        <w:rPr>
          <w:i/>
          <w:szCs w:val="24"/>
          <w:lang w:val="en-GB"/>
        </w:rPr>
        <w:t>The EDUROB (543577-LLP-1-2013-1-UK-KA3-KA3MP)</w:t>
      </w:r>
      <w:r w:rsidRPr="00851F19">
        <w:rPr>
          <w:szCs w:val="24"/>
          <w:lang w:val="en-GB"/>
        </w:rPr>
        <w:t xml:space="preserve"> </w:t>
      </w:r>
      <w:r w:rsidRPr="00851F19">
        <w:rPr>
          <w:i/>
          <w:szCs w:val="24"/>
          <w:lang w:val="en-GB"/>
        </w:rPr>
        <w:t>project has been partially funded under the Lifelong Learning programme. This publication reflects the views only of the author(s), and the Commission cannot be held responsible for any use which may be made of the information contained therein.</w:t>
      </w:r>
      <w:r w:rsidR="00474596" w:rsidRPr="00851F19">
        <w:rPr>
          <w:i/>
          <w:szCs w:val="24"/>
          <w:lang w:val="en-GB"/>
        </w:rPr>
        <w:br w:type="page"/>
      </w:r>
    </w:p>
    <w:p w14:paraId="7C198A6A" w14:textId="77777777" w:rsidR="00274EFF" w:rsidRPr="00851F19" w:rsidRDefault="00274EFF" w:rsidP="00652D5D">
      <w:pPr>
        <w:pStyle w:val="TOC1"/>
        <w:rPr>
          <w:noProof w:val="0"/>
          <w:sz w:val="22"/>
          <w:szCs w:val="22"/>
        </w:rPr>
      </w:pPr>
      <w:r w:rsidRPr="00851F19">
        <w:rPr>
          <w:noProof w:val="0"/>
          <w:sz w:val="22"/>
          <w:szCs w:val="22"/>
        </w:rPr>
        <w:lastRenderedPageBreak/>
        <w:t>Content</w:t>
      </w:r>
    </w:p>
    <w:p w14:paraId="5247C74E" w14:textId="77777777" w:rsidR="00C67BBF" w:rsidRDefault="00BF12F1">
      <w:pPr>
        <w:pStyle w:val="TOC1"/>
        <w:rPr>
          <w:rFonts w:asciiTheme="minorHAnsi" w:eastAsiaTheme="minorEastAsia" w:hAnsiTheme="minorHAnsi" w:cstheme="minorBidi"/>
          <w:b w:val="0"/>
          <w:bCs w:val="0"/>
          <w:sz w:val="22"/>
          <w:szCs w:val="22"/>
          <w:lang w:eastAsia="en-GB"/>
        </w:rPr>
      </w:pPr>
      <w:r w:rsidRPr="00851F19">
        <w:rPr>
          <w:noProof w:val="0"/>
          <w:sz w:val="22"/>
          <w:szCs w:val="22"/>
        </w:rPr>
        <w:fldChar w:fldCharType="begin"/>
      </w:r>
      <w:r w:rsidR="00F51A0C" w:rsidRPr="00851F19">
        <w:rPr>
          <w:noProof w:val="0"/>
          <w:sz w:val="22"/>
          <w:szCs w:val="22"/>
        </w:rPr>
        <w:instrText xml:space="preserve"> TOC \o "1-3" \h \z \u </w:instrText>
      </w:r>
      <w:r w:rsidRPr="00851F19">
        <w:rPr>
          <w:noProof w:val="0"/>
          <w:sz w:val="22"/>
          <w:szCs w:val="22"/>
        </w:rPr>
        <w:fldChar w:fldCharType="separate"/>
      </w:r>
      <w:hyperlink w:anchor="_Toc464137471" w:history="1">
        <w:r w:rsidR="00C67BBF" w:rsidRPr="00964C28">
          <w:rPr>
            <w:rStyle w:val="Hyperlink"/>
          </w:rPr>
          <w:t>Introduction</w:t>
        </w:r>
        <w:r w:rsidR="00C67BBF">
          <w:rPr>
            <w:webHidden/>
          </w:rPr>
          <w:tab/>
        </w:r>
        <w:r w:rsidR="00C67BBF">
          <w:rPr>
            <w:webHidden/>
          </w:rPr>
          <w:fldChar w:fldCharType="begin"/>
        </w:r>
        <w:r w:rsidR="00C67BBF">
          <w:rPr>
            <w:webHidden/>
          </w:rPr>
          <w:instrText xml:space="preserve"> PAGEREF _Toc464137471 \h </w:instrText>
        </w:r>
        <w:r w:rsidR="00C67BBF">
          <w:rPr>
            <w:webHidden/>
          </w:rPr>
        </w:r>
        <w:r w:rsidR="00C67BBF">
          <w:rPr>
            <w:webHidden/>
          </w:rPr>
          <w:fldChar w:fldCharType="separate"/>
        </w:r>
        <w:r w:rsidR="00C67BBF">
          <w:rPr>
            <w:webHidden/>
          </w:rPr>
          <w:t>4</w:t>
        </w:r>
        <w:r w:rsidR="00C67BBF">
          <w:rPr>
            <w:webHidden/>
          </w:rPr>
          <w:fldChar w:fldCharType="end"/>
        </w:r>
      </w:hyperlink>
    </w:p>
    <w:p w14:paraId="26B5EB35"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472" w:history="1">
        <w:r w:rsidR="00C67BBF" w:rsidRPr="00964C28">
          <w:rPr>
            <w:rStyle w:val="Hyperlink"/>
          </w:rPr>
          <w:t>1 EDUROB Pedagogy: Educational Robotics for Students with Learning Disabilities</w:t>
        </w:r>
        <w:r w:rsidR="00C67BBF">
          <w:rPr>
            <w:webHidden/>
          </w:rPr>
          <w:tab/>
        </w:r>
        <w:r w:rsidR="00C67BBF">
          <w:rPr>
            <w:webHidden/>
          </w:rPr>
          <w:fldChar w:fldCharType="begin"/>
        </w:r>
        <w:r w:rsidR="00C67BBF">
          <w:rPr>
            <w:webHidden/>
          </w:rPr>
          <w:instrText xml:space="preserve"> PAGEREF _Toc464137472 \h </w:instrText>
        </w:r>
        <w:r w:rsidR="00C67BBF">
          <w:rPr>
            <w:webHidden/>
          </w:rPr>
        </w:r>
        <w:r w:rsidR="00C67BBF">
          <w:rPr>
            <w:webHidden/>
          </w:rPr>
          <w:fldChar w:fldCharType="separate"/>
        </w:r>
        <w:r w:rsidR="00C67BBF">
          <w:rPr>
            <w:webHidden/>
          </w:rPr>
          <w:t>5</w:t>
        </w:r>
        <w:r w:rsidR="00C67BBF">
          <w:rPr>
            <w:webHidden/>
          </w:rPr>
          <w:fldChar w:fldCharType="end"/>
        </w:r>
      </w:hyperlink>
    </w:p>
    <w:p w14:paraId="2C0D0B00"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473" w:history="1">
        <w:r w:rsidR="00C67BBF" w:rsidRPr="00964C28">
          <w:rPr>
            <w:rStyle w:val="Hyperlink"/>
          </w:rPr>
          <w:t>2 Recommendations for Trainers</w:t>
        </w:r>
        <w:r w:rsidR="00C67BBF">
          <w:rPr>
            <w:webHidden/>
          </w:rPr>
          <w:tab/>
        </w:r>
        <w:r w:rsidR="00C67BBF">
          <w:rPr>
            <w:webHidden/>
          </w:rPr>
          <w:fldChar w:fldCharType="begin"/>
        </w:r>
        <w:r w:rsidR="00C67BBF">
          <w:rPr>
            <w:webHidden/>
          </w:rPr>
          <w:instrText xml:space="preserve"> PAGEREF _Toc464137473 \h </w:instrText>
        </w:r>
        <w:r w:rsidR="00C67BBF">
          <w:rPr>
            <w:webHidden/>
          </w:rPr>
        </w:r>
        <w:r w:rsidR="00C67BBF">
          <w:rPr>
            <w:webHidden/>
          </w:rPr>
          <w:fldChar w:fldCharType="separate"/>
        </w:r>
        <w:r w:rsidR="00C67BBF">
          <w:rPr>
            <w:webHidden/>
          </w:rPr>
          <w:t>6</w:t>
        </w:r>
        <w:r w:rsidR="00C67BBF">
          <w:rPr>
            <w:webHidden/>
          </w:rPr>
          <w:fldChar w:fldCharType="end"/>
        </w:r>
      </w:hyperlink>
    </w:p>
    <w:p w14:paraId="0B6BC210"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474" w:history="1">
        <w:r w:rsidR="00C67BBF" w:rsidRPr="00964C28">
          <w:rPr>
            <w:rStyle w:val="Hyperlink"/>
          </w:rPr>
          <w:t>3 Lego EV3 technology</w:t>
        </w:r>
        <w:r w:rsidR="00C67BBF">
          <w:rPr>
            <w:webHidden/>
          </w:rPr>
          <w:tab/>
        </w:r>
        <w:r w:rsidR="00C67BBF">
          <w:rPr>
            <w:webHidden/>
          </w:rPr>
          <w:fldChar w:fldCharType="begin"/>
        </w:r>
        <w:r w:rsidR="00C67BBF">
          <w:rPr>
            <w:webHidden/>
          </w:rPr>
          <w:instrText xml:space="preserve"> PAGEREF _Toc464137474 \h </w:instrText>
        </w:r>
        <w:r w:rsidR="00C67BBF">
          <w:rPr>
            <w:webHidden/>
          </w:rPr>
        </w:r>
        <w:r w:rsidR="00C67BBF">
          <w:rPr>
            <w:webHidden/>
          </w:rPr>
          <w:fldChar w:fldCharType="separate"/>
        </w:r>
        <w:r w:rsidR="00C67BBF">
          <w:rPr>
            <w:webHidden/>
          </w:rPr>
          <w:t>6</w:t>
        </w:r>
        <w:r w:rsidR="00C67BBF">
          <w:rPr>
            <w:webHidden/>
          </w:rPr>
          <w:fldChar w:fldCharType="end"/>
        </w:r>
      </w:hyperlink>
    </w:p>
    <w:p w14:paraId="4000A918"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78" w:history="1">
        <w:r w:rsidR="00C67BBF" w:rsidRPr="00964C28">
          <w:rPr>
            <w:rStyle w:val="Hyperlink"/>
            <w:noProof/>
            <w:lang w:val="en-GB"/>
          </w:rPr>
          <w:t>3.1.</w:t>
        </w:r>
        <w:r w:rsidR="00C67BBF">
          <w:rPr>
            <w:rFonts w:eastAsiaTheme="minorEastAsia" w:cstheme="minorBidi"/>
            <w:i w:val="0"/>
            <w:iCs w:val="0"/>
            <w:noProof/>
            <w:sz w:val="22"/>
            <w:szCs w:val="22"/>
            <w:lang w:val="en-GB" w:eastAsia="en-GB"/>
          </w:rPr>
          <w:tab/>
        </w:r>
        <w:r w:rsidR="00C67BBF" w:rsidRPr="00964C28">
          <w:rPr>
            <w:rStyle w:val="Hyperlink"/>
            <w:noProof/>
            <w:lang w:val="en-GB"/>
          </w:rPr>
          <w:t>EV3 Brick</w:t>
        </w:r>
        <w:r w:rsidR="00C67BBF">
          <w:rPr>
            <w:noProof/>
            <w:webHidden/>
          </w:rPr>
          <w:tab/>
        </w:r>
        <w:r w:rsidR="00C67BBF">
          <w:rPr>
            <w:noProof/>
            <w:webHidden/>
          </w:rPr>
          <w:fldChar w:fldCharType="begin"/>
        </w:r>
        <w:r w:rsidR="00C67BBF">
          <w:rPr>
            <w:noProof/>
            <w:webHidden/>
          </w:rPr>
          <w:instrText xml:space="preserve"> PAGEREF _Toc464137478 \h </w:instrText>
        </w:r>
        <w:r w:rsidR="00C67BBF">
          <w:rPr>
            <w:noProof/>
            <w:webHidden/>
          </w:rPr>
        </w:r>
        <w:r w:rsidR="00C67BBF">
          <w:rPr>
            <w:noProof/>
            <w:webHidden/>
          </w:rPr>
          <w:fldChar w:fldCharType="separate"/>
        </w:r>
        <w:r w:rsidR="00C67BBF">
          <w:rPr>
            <w:noProof/>
            <w:webHidden/>
          </w:rPr>
          <w:t>8</w:t>
        </w:r>
        <w:r w:rsidR="00C67BBF">
          <w:rPr>
            <w:noProof/>
            <w:webHidden/>
          </w:rPr>
          <w:fldChar w:fldCharType="end"/>
        </w:r>
      </w:hyperlink>
    </w:p>
    <w:p w14:paraId="7463C9EB"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79" w:history="1">
        <w:r w:rsidR="00C67BBF" w:rsidRPr="00964C28">
          <w:rPr>
            <w:rStyle w:val="Hyperlink"/>
            <w:noProof/>
            <w:lang w:val="en-GB"/>
          </w:rPr>
          <w:t>3.2.</w:t>
        </w:r>
        <w:r w:rsidR="00C67BBF">
          <w:rPr>
            <w:rFonts w:eastAsiaTheme="minorEastAsia" w:cstheme="minorBidi"/>
            <w:i w:val="0"/>
            <w:iCs w:val="0"/>
            <w:noProof/>
            <w:sz w:val="22"/>
            <w:szCs w:val="22"/>
            <w:lang w:val="en-GB" w:eastAsia="en-GB"/>
          </w:rPr>
          <w:tab/>
        </w:r>
        <w:r w:rsidR="00C67BBF" w:rsidRPr="00964C28">
          <w:rPr>
            <w:rStyle w:val="Hyperlink"/>
            <w:noProof/>
            <w:lang w:val="en-GB"/>
          </w:rPr>
          <w:t>EV3 motors</w:t>
        </w:r>
        <w:r w:rsidR="00C67BBF">
          <w:rPr>
            <w:noProof/>
            <w:webHidden/>
          </w:rPr>
          <w:tab/>
        </w:r>
        <w:r w:rsidR="00C67BBF">
          <w:rPr>
            <w:noProof/>
            <w:webHidden/>
          </w:rPr>
          <w:fldChar w:fldCharType="begin"/>
        </w:r>
        <w:r w:rsidR="00C67BBF">
          <w:rPr>
            <w:noProof/>
            <w:webHidden/>
          </w:rPr>
          <w:instrText xml:space="preserve"> PAGEREF _Toc464137479 \h </w:instrText>
        </w:r>
        <w:r w:rsidR="00C67BBF">
          <w:rPr>
            <w:noProof/>
            <w:webHidden/>
          </w:rPr>
        </w:r>
        <w:r w:rsidR="00C67BBF">
          <w:rPr>
            <w:noProof/>
            <w:webHidden/>
          </w:rPr>
          <w:fldChar w:fldCharType="separate"/>
        </w:r>
        <w:r w:rsidR="00C67BBF">
          <w:rPr>
            <w:noProof/>
            <w:webHidden/>
          </w:rPr>
          <w:t>10</w:t>
        </w:r>
        <w:r w:rsidR="00C67BBF">
          <w:rPr>
            <w:noProof/>
            <w:webHidden/>
          </w:rPr>
          <w:fldChar w:fldCharType="end"/>
        </w:r>
      </w:hyperlink>
    </w:p>
    <w:p w14:paraId="33463229"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0" w:history="1">
        <w:r w:rsidR="00C67BBF" w:rsidRPr="00964C28">
          <w:rPr>
            <w:rStyle w:val="Hyperlink"/>
            <w:noProof/>
            <w:lang w:val="en-GB"/>
          </w:rPr>
          <w:t>3.3.</w:t>
        </w:r>
        <w:r w:rsidR="00C67BBF">
          <w:rPr>
            <w:rFonts w:eastAsiaTheme="minorEastAsia" w:cstheme="minorBidi"/>
            <w:i w:val="0"/>
            <w:iCs w:val="0"/>
            <w:noProof/>
            <w:sz w:val="22"/>
            <w:szCs w:val="22"/>
            <w:lang w:val="en-GB" w:eastAsia="en-GB"/>
          </w:rPr>
          <w:tab/>
        </w:r>
        <w:r w:rsidR="00C67BBF" w:rsidRPr="00964C28">
          <w:rPr>
            <w:rStyle w:val="Hyperlink"/>
            <w:noProof/>
            <w:lang w:val="en-GB"/>
          </w:rPr>
          <w:t>EV3 Sensors</w:t>
        </w:r>
        <w:r w:rsidR="00C67BBF">
          <w:rPr>
            <w:noProof/>
            <w:webHidden/>
          </w:rPr>
          <w:tab/>
        </w:r>
        <w:r w:rsidR="00C67BBF">
          <w:rPr>
            <w:noProof/>
            <w:webHidden/>
          </w:rPr>
          <w:fldChar w:fldCharType="begin"/>
        </w:r>
        <w:r w:rsidR="00C67BBF">
          <w:rPr>
            <w:noProof/>
            <w:webHidden/>
          </w:rPr>
          <w:instrText xml:space="preserve"> PAGEREF _Toc464137480 \h </w:instrText>
        </w:r>
        <w:r w:rsidR="00C67BBF">
          <w:rPr>
            <w:noProof/>
            <w:webHidden/>
          </w:rPr>
        </w:r>
        <w:r w:rsidR="00C67BBF">
          <w:rPr>
            <w:noProof/>
            <w:webHidden/>
          </w:rPr>
          <w:fldChar w:fldCharType="separate"/>
        </w:r>
        <w:r w:rsidR="00C67BBF">
          <w:rPr>
            <w:noProof/>
            <w:webHidden/>
          </w:rPr>
          <w:t>11</w:t>
        </w:r>
        <w:r w:rsidR="00C67BBF">
          <w:rPr>
            <w:noProof/>
            <w:webHidden/>
          </w:rPr>
          <w:fldChar w:fldCharType="end"/>
        </w:r>
      </w:hyperlink>
    </w:p>
    <w:p w14:paraId="26FF170D"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1" w:history="1">
        <w:r w:rsidR="00C67BBF" w:rsidRPr="00964C28">
          <w:rPr>
            <w:rStyle w:val="Hyperlink"/>
            <w:noProof/>
            <w:lang w:val="en-GB"/>
          </w:rPr>
          <w:t>3.4.</w:t>
        </w:r>
        <w:r w:rsidR="00C67BBF">
          <w:rPr>
            <w:rFonts w:eastAsiaTheme="minorEastAsia" w:cstheme="minorBidi"/>
            <w:i w:val="0"/>
            <w:iCs w:val="0"/>
            <w:noProof/>
            <w:sz w:val="22"/>
            <w:szCs w:val="22"/>
            <w:lang w:val="en-GB" w:eastAsia="en-GB"/>
          </w:rPr>
          <w:tab/>
        </w:r>
        <w:r w:rsidR="00C67BBF" w:rsidRPr="00964C28">
          <w:rPr>
            <w:rStyle w:val="Hyperlink"/>
            <w:noProof/>
            <w:lang w:val="en-GB"/>
          </w:rPr>
          <w:t>Connecting the EV3 technology</w:t>
        </w:r>
        <w:r w:rsidR="00C67BBF">
          <w:rPr>
            <w:noProof/>
            <w:webHidden/>
          </w:rPr>
          <w:tab/>
        </w:r>
        <w:r w:rsidR="00C67BBF">
          <w:rPr>
            <w:noProof/>
            <w:webHidden/>
          </w:rPr>
          <w:fldChar w:fldCharType="begin"/>
        </w:r>
        <w:r w:rsidR="00C67BBF">
          <w:rPr>
            <w:noProof/>
            <w:webHidden/>
          </w:rPr>
          <w:instrText xml:space="preserve"> PAGEREF _Toc464137481 \h </w:instrText>
        </w:r>
        <w:r w:rsidR="00C67BBF">
          <w:rPr>
            <w:noProof/>
            <w:webHidden/>
          </w:rPr>
        </w:r>
        <w:r w:rsidR="00C67BBF">
          <w:rPr>
            <w:noProof/>
            <w:webHidden/>
          </w:rPr>
          <w:fldChar w:fldCharType="separate"/>
        </w:r>
        <w:r w:rsidR="00C67BBF">
          <w:rPr>
            <w:noProof/>
            <w:webHidden/>
          </w:rPr>
          <w:t>16</w:t>
        </w:r>
        <w:r w:rsidR="00C67BBF">
          <w:rPr>
            <w:noProof/>
            <w:webHidden/>
          </w:rPr>
          <w:fldChar w:fldCharType="end"/>
        </w:r>
      </w:hyperlink>
    </w:p>
    <w:p w14:paraId="2324247E"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482" w:history="1">
        <w:r w:rsidR="00C67BBF" w:rsidRPr="00964C28">
          <w:rPr>
            <w:rStyle w:val="Hyperlink"/>
          </w:rPr>
          <w:t>4 Lego Mindstorms EV3 Software</w:t>
        </w:r>
        <w:r w:rsidR="00C67BBF">
          <w:rPr>
            <w:webHidden/>
          </w:rPr>
          <w:tab/>
        </w:r>
        <w:r w:rsidR="00C67BBF">
          <w:rPr>
            <w:webHidden/>
          </w:rPr>
          <w:fldChar w:fldCharType="begin"/>
        </w:r>
        <w:r w:rsidR="00C67BBF">
          <w:rPr>
            <w:webHidden/>
          </w:rPr>
          <w:instrText xml:space="preserve"> PAGEREF _Toc464137482 \h </w:instrText>
        </w:r>
        <w:r w:rsidR="00C67BBF">
          <w:rPr>
            <w:webHidden/>
          </w:rPr>
        </w:r>
        <w:r w:rsidR="00C67BBF">
          <w:rPr>
            <w:webHidden/>
          </w:rPr>
          <w:fldChar w:fldCharType="separate"/>
        </w:r>
        <w:r w:rsidR="00C67BBF">
          <w:rPr>
            <w:webHidden/>
          </w:rPr>
          <w:t>23</w:t>
        </w:r>
        <w:r w:rsidR="00C67BBF">
          <w:rPr>
            <w:webHidden/>
          </w:rPr>
          <w:fldChar w:fldCharType="end"/>
        </w:r>
      </w:hyperlink>
    </w:p>
    <w:p w14:paraId="3C98B64A"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3" w:history="1">
        <w:r w:rsidR="00C67BBF" w:rsidRPr="00964C28">
          <w:rPr>
            <w:rStyle w:val="Hyperlink"/>
            <w:noProof/>
            <w:lang w:val="en-GB"/>
          </w:rPr>
          <w:t>4.1</w:t>
        </w:r>
        <w:r w:rsidR="00C67BBF">
          <w:rPr>
            <w:rFonts w:eastAsiaTheme="minorEastAsia" w:cstheme="minorBidi"/>
            <w:i w:val="0"/>
            <w:iCs w:val="0"/>
            <w:noProof/>
            <w:sz w:val="22"/>
            <w:szCs w:val="22"/>
            <w:lang w:val="en-GB" w:eastAsia="en-GB"/>
          </w:rPr>
          <w:tab/>
        </w:r>
        <w:r w:rsidR="00C67BBF" w:rsidRPr="00964C28">
          <w:rPr>
            <w:rStyle w:val="Hyperlink"/>
            <w:noProof/>
            <w:lang w:val="en-GB"/>
          </w:rPr>
          <w:t>Installing the Software</w:t>
        </w:r>
        <w:r w:rsidR="00C67BBF">
          <w:rPr>
            <w:noProof/>
            <w:webHidden/>
          </w:rPr>
          <w:tab/>
        </w:r>
        <w:r w:rsidR="00C67BBF">
          <w:rPr>
            <w:noProof/>
            <w:webHidden/>
          </w:rPr>
          <w:fldChar w:fldCharType="begin"/>
        </w:r>
        <w:r w:rsidR="00C67BBF">
          <w:rPr>
            <w:noProof/>
            <w:webHidden/>
          </w:rPr>
          <w:instrText xml:space="preserve"> PAGEREF _Toc464137483 \h </w:instrText>
        </w:r>
        <w:r w:rsidR="00C67BBF">
          <w:rPr>
            <w:noProof/>
            <w:webHidden/>
          </w:rPr>
        </w:r>
        <w:r w:rsidR="00C67BBF">
          <w:rPr>
            <w:noProof/>
            <w:webHidden/>
          </w:rPr>
          <w:fldChar w:fldCharType="separate"/>
        </w:r>
        <w:r w:rsidR="00C67BBF">
          <w:rPr>
            <w:noProof/>
            <w:webHidden/>
          </w:rPr>
          <w:t>24</w:t>
        </w:r>
        <w:r w:rsidR="00C67BBF">
          <w:rPr>
            <w:noProof/>
            <w:webHidden/>
          </w:rPr>
          <w:fldChar w:fldCharType="end"/>
        </w:r>
      </w:hyperlink>
    </w:p>
    <w:p w14:paraId="4995F76B"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4" w:history="1">
        <w:r w:rsidR="00C67BBF" w:rsidRPr="00964C28">
          <w:rPr>
            <w:rStyle w:val="Hyperlink"/>
            <w:noProof/>
            <w:lang w:val="en-GB"/>
          </w:rPr>
          <w:t>4.2</w:t>
        </w:r>
        <w:r w:rsidR="00C67BBF">
          <w:rPr>
            <w:rFonts w:eastAsiaTheme="minorEastAsia" w:cstheme="minorBidi"/>
            <w:i w:val="0"/>
            <w:iCs w:val="0"/>
            <w:noProof/>
            <w:sz w:val="22"/>
            <w:szCs w:val="22"/>
            <w:lang w:val="en-GB" w:eastAsia="en-GB"/>
          </w:rPr>
          <w:tab/>
        </w:r>
        <w:r w:rsidR="00C67BBF" w:rsidRPr="00964C28">
          <w:rPr>
            <w:rStyle w:val="Hyperlink"/>
            <w:noProof/>
            <w:lang w:val="en-GB"/>
          </w:rPr>
          <w:t>Software Lobby</w:t>
        </w:r>
        <w:r w:rsidR="00C67BBF">
          <w:rPr>
            <w:noProof/>
            <w:webHidden/>
          </w:rPr>
          <w:tab/>
        </w:r>
        <w:r w:rsidR="00C67BBF">
          <w:rPr>
            <w:noProof/>
            <w:webHidden/>
          </w:rPr>
          <w:fldChar w:fldCharType="begin"/>
        </w:r>
        <w:r w:rsidR="00C67BBF">
          <w:rPr>
            <w:noProof/>
            <w:webHidden/>
          </w:rPr>
          <w:instrText xml:space="preserve"> PAGEREF _Toc464137484 \h </w:instrText>
        </w:r>
        <w:r w:rsidR="00C67BBF">
          <w:rPr>
            <w:noProof/>
            <w:webHidden/>
          </w:rPr>
        </w:r>
        <w:r w:rsidR="00C67BBF">
          <w:rPr>
            <w:noProof/>
            <w:webHidden/>
          </w:rPr>
          <w:fldChar w:fldCharType="separate"/>
        </w:r>
        <w:r w:rsidR="00C67BBF">
          <w:rPr>
            <w:noProof/>
            <w:webHidden/>
          </w:rPr>
          <w:t>26</w:t>
        </w:r>
        <w:r w:rsidR="00C67BBF">
          <w:rPr>
            <w:noProof/>
            <w:webHidden/>
          </w:rPr>
          <w:fldChar w:fldCharType="end"/>
        </w:r>
      </w:hyperlink>
    </w:p>
    <w:p w14:paraId="1941A91A"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5" w:history="1">
        <w:r w:rsidR="00C67BBF" w:rsidRPr="00964C28">
          <w:rPr>
            <w:rStyle w:val="Hyperlink"/>
            <w:noProof/>
            <w:lang w:val="en-GB"/>
          </w:rPr>
          <w:t>4.3</w:t>
        </w:r>
        <w:r w:rsidR="00C67BBF">
          <w:rPr>
            <w:rFonts w:eastAsiaTheme="minorEastAsia" w:cstheme="minorBidi"/>
            <w:i w:val="0"/>
            <w:iCs w:val="0"/>
            <w:noProof/>
            <w:sz w:val="22"/>
            <w:szCs w:val="22"/>
            <w:lang w:val="en-GB" w:eastAsia="en-GB"/>
          </w:rPr>
          <w:tab/>
        </w:r>
        <w:r w:rsidR="00C67BBF" w:rsidRPr="00964C28">
          <w:rPr>
            <w:rStyle w:val="Hyperlink"/>
            <w:noProof/>
            <w:lang w:val="en-GB"/>
          </w:rPr>
          <w:t>Project Properties and Structure</w:t>
        </w:r>
        <w:r w:rsidR="00C67BBF">
          <w:rPr>
            <w:noProof/>
            <w:webHidden/>
          </w:rPr>
          <w:tab/>
        </w:r>
        <w:r w:rsidR="00C67BBF">
          <w:rPr>
            <w:noProof/>
            <w:webHidden/>
          </w:rPr>
          <w:fldChar w:fldCharType="begin"/>
        </w:r>
        <w:r w:rsidR="00C67BBF">
          <w:rPr>
            <w:noProof/>
            <w:webHidden/>
          </w:rPr>
          <w:instrText xml:space="preserve"> PAGEREF _Toc464137485 \h </w:instrText>
        </w:r>
        <w:r w:rsidR="00C67BBF">
          <w:rPr>
            <w:noProof/>
            <w:webHidden/>
          </w:rPr>
        </w:r>
        <w:r w:rsidR="00C67BBF">
          <w:rPr>
            <w:noProof/>
            <w:webHidden/>
          </w:rPr>
          <w:fldChar w:fldCharType="separate"/>
        </w:r>
        <w:r w:rsidR="00C67BBF">
          <w:rPr>
            <w:noProof/>
            <w:webHidden/>
          </w:rPr>
          <w:t>28</w:t>
        </w:r>
        <w:r w:rsidR="00C67BBF">
          <w:rPr>
            <w:noProof/>
            <w:webHidden/>
          </w:rPr>
          <w:fldChar w:fldCharType="end"/>
        </w:r>
      </w:hyperlink>
    </w:p>
    <w:p w14:paraId="07010D23"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6" w:history="1">
        <w:r w:rsidR="00C67BBF" w:rsidRPr="00964C28">
          <w:rPr>
            <w:rStyle w:val="Hyperlink"/>
            <w:noProof/>
            <w:lang w:val="en-GB"/>
          </w:rPr>
          <w:t>4.4</w:t>
        </w:r>
        <w:r w:rsidR="00C67BBF">
          <w:rPr>
            <w:rFonts w:eastAsiaTheme="minorEastAsia" w:cstheme="minorBidi"/>
            <w:i w:val="0"/>
            <w:iCs w:val="0"/>
            <w:noProof/>
            <w:sz w:val="22"/>
            <w:szCs w:val="22"/>
            <w:lang w:val="en-GB" w:eastAsia="en-GB"/>
          </w:rPr>
          <w:tab/>
        </w:r>
        <w:r w:rsidR="00C67BBF" w:rsidRPr="00964C28">
          <w:rPr>
            <w:rStyle w:val="Hyperlink"/>
            <w:noProof/>
            <w:lang w:val="en-GB"/>
          </w:rPr>
          <w:t>Programming</w:t>
        </w:r>
        <w:r w:rsidR="00C67BBF">
          <w:rPr>
            <w:noProof/>
            <w:webHidden/>
          </w:rPr>
          <w:tab/>
        </w:r>
        <w:r w:rsidR="00C67BBF">
          <w:rPr>
            <w:noProof/>
            <w:webHidden/>
          </w:rPr>
          <w:fldChar w:fldCharType="begin"/>
        </w:r>
        <w:r w:rsidR="00C67BBF">
          <w:rPr>
            <w:noProof/>
            <w:webHidden/>
          </w:rPr>
          <w:instrText xml:space="preserve"> PAGEREF _Toc464137486 \h </w:instrText>
        </w:r>
        <w:r w:rsidR="00C67BBF">
          <w:rPr>
            <w:noProof/>
            <w:webHidden/>
          </w:rPr>
        </w:r>
        <w:r w:rsidR="00C67BBF">
          <w:rPr>
            <w:noProof/>
            <w:webHidden/>
          </w:rPr>
          <w:fldChar w:fldCharType="separate"/>
        </w:r>
        <w:r w:rsidR="00C67BBF">
          <w:rPr>
            <w:noProof/>
            <w:webHidden/>
          </w:rPr>
          <w:t>29</w:t>
        </w:r>
        <w:r w:rsidR="00C67BBF">
          <w:rPr>
            <w:noProof/>
            <w:webHidden/>
          </w:rPr>
          <w:fldChar w:fldCharType="end"/>
        </w:r>
      </w:hyperlink>
    </w:p>
    <w:p w14:paraId="4E619E27"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7" w:history="1">
        <w:r w:rsidR="00C67BBF" w:rsidRPr="00964C28">
          <w:rPr>
            <w:rStyle w:val="Hyperlink"/>
            <w:noProof/>
            <w:lang w:val="en-GB"/>
          </w:rPr>
          <w:t>4.4.1</w:t>
        </w:r>
        <w:r w:rsidR="00C67BBF">
          <w:rPr>
            <w:rFonts w:eastAsiaTheme="minorEastAsia" w:cstheme="minorBidi"/>
            <w:i w:val="0"/>
            <w:iCs w:val="0"/>
            <w:noProof/>
            <w:sz w:val="22"/>
            <w:szCs w:val="22"/>
            <w:lang w:val="en-GB" w:eastAsia="en-GB"/>
          </w:rPr>
          <w:tab/>
        </w:r>
        <w:r w:rsidR="00C67BBF" w:rsidRPr="00964C28">
          <w:rPr>
            <w:rStyle w:val="Hyperlink"/>
            <w:noProof/>
            <w:lang w:val="en-GB"/>
          </w:rPr>
          <w:t>Programming Blocks and Palettes</w:t>
        </w:r>
        <w:r w:rsidR="00C67BBF">
          <w:rPr>
            <w:noProof/>
            <w:webHidden/>
          </w:rPr>
          <w:tab/>
        </w:r>
        <w:r w:rsidR="00C67BBF">
          <w:rPr>
            <w:noProof/>
            <w:webHidden/>
          </w:rPr>
          <w:fldChar w:fldCharType="begin"/>
        </w:r>
        <w:r w:rsidR="00C67BBF">
          <w:rPr>
            <w:noProof/>
            <w:webHidden/>
          </w:rPr>
          <w:instrText xml:space="preserve"> PAGEREF _Toc464137487 \h </w:instrText>
        </w:r>
        <w:r w:rsidR="00C67BBF">
          <w:rPr>
            <w:noProof/>
            <w:webHidden/>
          </w:rPr>
        </w:r>
        <w:r w:rsidR="00C67BBF">
          <w:rPr>
            <w:noProof/>
            <w:webHidden/>
          </w:rPr>
          <w:fldChar w:fldCharType="separate"/>
        </w:r>
        <w:r w:rsidR="00C67BBF">
          <w:rPr>
            <w:noProof/>
            <w:webHidden/>
          </w:rPr>
          <w:t>30</w:t>
        </w:r>
        <w:r w:rsidR="00C67BBF">
          <w:rPr>
            <w:noProof/>
            <w:webHidden/>
          </w:rPr>
          <w:fldChar w:fldCharType="end"/>
        </w:r>
      </w:hyperlink>
    </w:p>
    <w:p w14:paraId="11FD1EFA"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8" w:history="1">
        <w:r w:rsidR="00C67BBF" w:rsidRPr="00964C28">
          <w:rPr>
            <w:rStyle w:val="Hyperlink"/>
            <w:noProof/>
            <w:lang w:val="en-GB"/>
          </w:rPr>
          <w:t>4.5</w:t>
        </w:r>
        <w:r w:rsidR="00C67BBF">
          <w:rPr>
            <w:rFonts w:eastAsiaTheme="minorEastAsia" w:cstheme="minorBidi"/>
            <w:i w:val="0"/>
            <w:iCs w:val="0"/>
            <w:noProof/>
            <w:sz w:val="22"/>
            <w:szCs w:val="22"/>
            <w:lang w:val="en-GB" w:eastAsia="en-GB"/>
          </w:rPr>
          <w:tab/>
        </w:r>
        <w:r w:rsidR="00C67BBF" w:rsidRPr="00964C28">
          <w:rPr>
            <w:rStyle w:val="Hyperlink"/>
            <w:noProof/>
            <w:lang w:val="en-GB"/>
          </w:rPr>
          <w:t>Hardware Page</w:t>
        </w:r>
        <w:r w:rsidR="00C67BBF">
          <w:rPr>
            <w:noProof/>
            <w:webHidden/>
          </w:rPr>
          <w:tab/>
        </w:r>
        <w:r w:rsidR="00C67BBF">
          <w:rPr>
            <w:noProof/>
            <w:webHidden/>
          </w:rPr>
          <w:fldChar w:fldCharType="begin"/>
        </w:r>
        <w:r w:rsidR="00C67BBF">
          <w:rPr>
            <w:noProof/>
            <w:webHidden/>
          </w:rPr>
          <w:instrText xml:space="preserve"> PAGEREF _Toc464137488 \h </w:instrText>
        </w:r>
        <w:r w:rsidR="00C67BBF">
          <w:rPr>
            <w:noProof/>
            <w:webHidden/>
          </w:rPr>
        </w:r>
        <w:r w:rsidR="00C67BBF">
          <w:rPr>
            <w:noProof/>
            <w:webHidden/>
          </w:rPr>
          <w:fldChar w:fldCharType="separate"/>
        </w:r>
        <w:r w:rsidR="00C67BBF">
          <w:rPr>
            <w:noProof/>
            <w:webHidden/>
          </w:rPr>
          <w:t>62</w:t>
        </w:r>
        <w:r w:rsidR="00C67BBF">
          <w:rPr>
            <w:noProof/>
            <w:webHidden/>
          </w:rPr>
          <w:fldChar w:fldCharType="end"/>
        </w:r>
      </w:hyperlink>
    </w:p>
    <w:p w14:paraId="369A2A5F"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89" w:history="1">
        <w:r w:rsidR="00C67BBF" w:rsidRPr="00964C28">
          <w:rPr>
            <w:rStyle w:val="Hyperlink"/>
            <w:noProof/>
            <w:lang w:val="en-GB"/>
          </w:rPr>
          <w:t>4.6</w:t>
        </w:r>
        <w:r w:rsidR="00C67BBF">
          <w:rPr>
            <w:rFonts w:eastAsiaTheme="minorEastAsia" w:cstheme="minorBidi"/>
            <w:i w:val="0"/>
            <w:iCs w:val="0"/>
            <w:noProof/>
            <w:sz w:val="22"/>
            <w:szCs w:val="22"/>
            <w:lang w:val="en-GB" w:eastAsia="en-GB"/>
          </w:rPr>
          <w:tab/>
        </w:r>
        <w:r w:rsidR="00C67BBF" w:rsidRPr="00964C28">
          <w:rPr>
            <w:rStyle w:val="Hyperlink"/>
            <w:noProof/>
            <w:lang w:val="en-GB"/>
          </w:rPr>
          <w:t>Content Editor</w:t>
        </w:r>
        <w:r w:rsidR="00C67BBF">
          <w:rPr>
            <w:noProof/>
            <w:webHidden/>
          </w:rPr>
          <w:tab/>
        </w:r>
        <w:r w:rsidR="00C67BBF">
          <w:rPr>
            <w:noProof/>
            <w:webHidden/>
          </w:rPr>
          <w:fldChar w:fldCharType="begin"/>
        </w:r>
        <w:r w:rsidR="00C67BBF">
          <w:rPr>
            <w:noProof/>
            <w:webHidden/>
          </w:rPr>
          <w:instrText xml:space="preserve"> PAGEREF _Toc464137489 \h </w:instrText>
        </w:r>
        <w:r w:rsidR="00C67BBF">
          <w:rPr>
            <w:noProof/>
            <w:webHidden/>
          </w:rPr>
        </w:r>
        <w:r w:rsidR="00C67BBF">
          <w:rPr>
            <w:noProof/>
            <w:webHidden/>
          </w:rPr>
          <w:fldChar w:fldCharType="separate"/>
        </w:r>
        <w:r w:rsidR="00C67BBF">
          <w:rPr>
            <w:noProof/>
            <w:webHidden/>
          </w:rPr>
          <w:t>63</w:t>
        </w:r>
        <w:r w:rsidR="00C67BBF">
          <w:rPr>
            <w:noProof/>
            <w:webHidden/>
          </w:rPr>
          <w:fldChar w:fldCharType="end"/>
        </w:r>
      </w:hyperlink>
    </w:p>
    <w:p w14:paraId="53585846"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0" w:history="1">
        <w:r w:rsidR="00C67BBF" w:rsidRPr="00964C28">
          <w:rPr>
            <w:rStyle w:val="Hyperlink"/>
            <w:noProof/>
            <w:lang w:val="en-GB"/>
          </w:rPr>
          <w:t>4.7</w:t>
        </w:r>
        <w:r w:rsidR="00C67BBF">
          <w:rPr>
            <w:rFonts w:eastAsiaTheme="minorEastAsia" w:cstheme="minorBidi"/>
            <w:i w:val="0"/>
            <w:iCs w:val="0"/>
            <w:noProof/>
            <w:sz w:val="22"/>
            <w:szCs w:val="22"/>
            <w:lang w:val="en-GB" w:eastAsia="en-GB"/>
          </w:rPr>
          <w:tab/>
        </w:r>
        <w:r w:rsidR="00C67BBF" w:rsidRPr="00964C28">
          <w:rPr>
            <w:rStyle w:val="Hyperlink"/>
            <w:noProof/>
            <w:lang w:val="en-GB"/>
          </w:rPr>
          <w:t>Tools</w:t>
        </w:r>
        <w:r w:rsidR="00C67BBF">
          <w:rPr>
            <w:noProof/>
            <w:webHidden/>
          </w:rPr>
          <w:tab/>
        </w:r>
        <w:r w:rsidR="00C67BBF">
          <w:rPr>
            <w:noProof/>
            <w:webHidden/>
          </w:rPr>
          <w:fldChar w:fldCharType="begin"/>
        </w:r>
        <w:r w:rsidR="00C67BBF">
          <w:rPr>
            <w:noProof/>
            <w:webHidden/>
          </w:rPr>
          <w:instrText xml:space="preserve"> PAGEREF _Toc464137490 \h </w:instrText>
        </w:r>
        <w:r w:rsidR="00C67BBF">
          <w:rPr>
            <w:noProof/>
            <w:webHidden/>
          </w:rPr>
        </w:r>
        <w:r w:rsidR="00C67BBF">
          <w:rPr>
            <w:noProof/>
            <w:webHidden/>
          </w:rPr>
          <w:fldChar w:fldCharType="separate"/>
        </w:r>
        <w:r w:rsidR="00C67BBF">
          <w:rPr>
            <w:noProof/>
            <w:webHidden/>
          </w:rPr>
          <w:t>65</w:t>
        </w:r>
        <w:r w:rsidR="00C67BBF">
          <w:rPr>
            <w:noProof/>
            <w:webHidden/>
          </w:rPr>
          <w:fldChar w:fldCharType="end"/>
        </w:r>
      </w:hyperlink>
    </w:p>
    <w:p w14:paraId="7F3F667E"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1" w:history="1">
        <w:r w:rsidR="00C67BBF" w:rsidRPr="00964C28">
          <w:rPr>
            <w:rStyle w:val="Hyperlink"/>
            <w:rFonts w:eastAsia="SimSun"/>
            <w:noProof/>
            <w:lang w:val="en-GB"/>
          </w:rPr>
          <w:t>4.8</w:t>
        </w:r>
        <w:r w:rsidR="00C67BBF">
          <w:rPr>
            <w:rFonts w:eastAsiaTheme="minorEastAsia" w:cstheme="minorBidi"/>
            <w:i w:val="0"/>
            <w:iCs w:val="0"/>
            <w:noProof/>
            <w:sz w:val="22"/>
            <w:szCs w:val="22"/>
            <w:lang w:val="en-GB" w:eastAsia="en-GB"/>
          </w:rPr>
          <w:tab/>
        </w:r>
        <w:r w:rsidR="00C67BBF" w:rsidRPr="00964C28">
          <w:rPr>
            <w:rStyle w:val="Hyperlink"/>
            <w:rFonts w:eastAsia="SimSun"/>
            <w:noProof/>
            <w:lang w:val="en-GB"/>
          </w:rPr>
          <w:t>Examples of Lego Mindstorm EV3 programmes</w:t>
        </w:r>
        <w:r w:rsidR="00C67BBF">
          <w:rPr>
            <w:noProof/>
            <w:webHidden/>
          </w:rPr>
          <w:tab/>
        </w:r>
        <w:r w:rsidR="00C67BBF">
          <w:rPr>
            <w:noProof/>
            <w:webHidden/>
          </w:rPr>
          <w:fldChar w:fldCharType="begin"/>
        </w:r>
        <w:r w:rsidR="00C67BBF">
          <w:rPr>
            <w:noProof/>
            <w:webHidden/>
          </w:rPr>
          <w:instrText xml:space="preserve"> PAGEREF _Toc464137491 \h </w:instrText>
        </w:r>
        <w:r w:rsidR="00C67BBF">
          <w:rPr>
            <w:noProof/>
            <w:webHidden/>
          </w:rPr>
        </w:r>
        <w:r w:rsidR="00C67BBF">
          <w:rPr>
            <w:noProof/>
            <w:webHidden/>
          </w:rPr>
          <w:fldChar w:fldCharType="separate"/>
        </w:r>
        <w:r w:rsidR="00C67BBF">
          <w:rPr>
            <w:noProof/>
            <w:webHidden/>
          </w:rPr>
          <w:t>66</w:t>
        </w:r>
        <w:r w:rsidR="00C67BBF">
          <w:rPr>
            <w:noProof/>
            <w:webHidden/>
          </w:rPr>
          <w:fldChar w:fldCharType="end"/>
        </w:r>
      </w:hyperlink>
    </w:p>
    <w:p w14:paraId="3E4BF3A6"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2" w:history="1">
        <w:r w:rsidR="00C67BBF" w:rsidRPr="00964C28">
          <w:rPr>
            <w:rStyle w:val="Hyperlink"/>
            <w:noProof/>
            <w:lang w:val="en-GB"/>
          </w:rPr>
          <w:t>4.8.1</w:t>
        </w:r>
        <w:r w:rsidR="00C67BBF">
          <w:rPr>
            <w:rFonts w:eastAsiaTheme="minorEastAsia" w:cstheme="minorBidi"/>
            <w:i w:val="0"/>
            <w:iCs w:val="0"/>
            <w:noProof/>
            <w:sz w:val="22"/>
            <w:szCs w:val="22"/>
            <w:lang w:val="en-GB" w:eastAsia="en-GB"/>
          </w:rPr>
          <w:tab/>
        </w:r>
        <w:r w:rsidR="00C67BBF" w:rsidRPr="00964C28">
          <w:rPr>
            <w:rStyle w:val="Hyperlink"/>
            <w:noProof/>
            <w:lang w:val="en-GB"/>
          </w:rPr>
          <w:t>Example no.1 “One meter“</w:t>
        </w:r>
        <w:r w:rsidR="00C67BBF">
          <w:rPr>
            <w:noProof/>
            <w:webHidden/>
          </w:rPr>
          <w:tab/>
        </w:r>
        <w:r w:rsidR="00C67BBF">
          <w:rPr>
            <w:noProof/>
            <w:webHidden/>
          </w:rPr>
          <w:fldChar w:fldCharType="begin"/>
        </w:r>
        <w:r w:rsidR="00C67BBF">
          <w:rPr>
            <w:noProof/>
            <w:webHidden/>
          </w:rPr>
          <w:instrText xml:space="preserve"> PAGEREF _Toc464137492 \h </w:instrText>
        </w:r>
        <w:r w:rsidR="00C67BBF">
          <w:rPr>
            <w:noProof/>
            <w:webHidden/>
          </w:rPr>
        </w:r>
        <w:r w:rsidR="00C67BBF">
          <w:rPr>
            <w:noProof/>
            <w:webHidden/>
          </w:rPr>
          <w:fldChar w:fldCharType="separate"/>
        </w:r>
        <w:r w:rsidR="00C67BBF">
          <w:rPr>
            <w:noProof/>
            <w:webHidden/>
          </w:rPr>
          <w:t>66</w:t>
        </w:r>
        <w:r w:rsidR="00C67BBF">
          <w:rPr>
            <w:noProof/>
            <w:webHidden/>
          </w:rPr>
          <w:fldChar w:fldCharType="end"/>
        </w:r>
      </w:hyperlink>
    </w:p>
    <w:p w14:paraId="02CEF529"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3" w:history="1">
        <w:r w:rsidR="00C67BBF" w:rsidRPr="00964C28">
          <w:rPr>
            <w:rStyle w:val="Hyperlink"/>
            <w:noProof/>
            <w:lang w:val="en-GB"/>
          </w:rPr>
          <w:t>4.8.2</w:t>
        </w:r>
        <w:r w:rsidR="00C67BBF">
          <w:rPr>
            <w:rFonts w:eastAsiaTheme="minorEastAsia" w:cstheme="minorBidi"/>
            <w:i w:val="0"/>
            <w:iCs w:val="0"/>
            <w:noProof/>
            <w:sz w:val="22"/>
            <w:szCs w:val="22"/>
            <w:lang w:val="en-GB" w:eastAsia="en-GB"/>
          </w:rPr>
          <w:tab/>
        </w:r>
        <w:r w:rsidR="00C67BBF" w:rsidRPr="00964C28">
          <w:rPr>
            <w:rStyle w:val="Hyperlink"/>
            <w:noProof/>
            <w:lang w:val="en-GB"/>
          </w:rPr>
          <w:t>Example no.2 “Square“</w:t>
        </w:r>
        <w:r w:rsidR="00C67BBF">
          <w:rPr>
            <w:noProof/>
            <w:webHidden/>
          </w:rPr>
          <w:tab/>
        </w:r>
        <w:r w:rsidR="00C67BBF">
          <w:rPr>
            <w:noProof/>
            <w:webHidden/>
          </w:rPr>
          <w:fldChar w:fldCharType="begin"/>
        </w:r>
        <w:r w:rsidR="00C67BBF">
          <w:rPr>
            <w:noProof/>
            <w:webHidden/>
          </w:rPr>
          <w:instrText xml:space="preserve"> PAGEREF _Toc464137493 \h </w:instrText>
        </w:r>
        <w:r w:rsidR="00C67BBF">
          <w:rPr>
            <w:noProof/>
            <w:webHidden/>
          </w:rPr>
        </w:r>
        <w:r w:rsidR="00C67BBF">
          <w:rPr>
            <w:noProof/>
            <w:webHidden/>
          </w:rPr>
          <w:fldChar w:fldCharType="separate"/>
        </w:r>
        <w:r w:rsidR="00C67BBF">
          <w:rPr>
            <w:noProof/>
            <w:webHidden/>
          </w:rPr>
          <w:t>67</w:t>
        </w:r>
        <w:r w:rsidR="00C67BBF">
          <w:rPr>
            <w:noProof/>
            <w:webHidden/>
          </w:rPr>
          <w:fldChar w:fldCharType="end"/>
        </w:r>
      </w:hyperlink>
    </w:p>
    <w:p w14:paraId="589FCECE" w14:textId="77777777" w:rsidR="00C67BBF" w:rsidRDefault="004E50A7">
      <w:pPr>
        <w:pStyle w:val="TOC1"/>
        <w:tabs>
          <w:tab w:val="left" w:pos="440"/>
        </w:tabs>
        <w:rPr>
          <w:rFonts w:asciiTheme="minorHAnsi" w:eastAsiaTheme="minorEastAsia" w:hAnsiTheme="minorHAnsi" w:cstheme="minorBidi"/>
          <w:b w:val="0"/>
          <w:bCs w:val="0"/>
          <w:sz w:val="22"/>
          <w:szCs w:val="22"/>
          <w:lang w:eastAsia="en-GB"/>
        </w:rPr>
      </w:pPr>
      <w:hyperlink w:anchor="_Toc464137494" w:history="1">
        <w:r w:rsidR="00C67BBF" w:rsidRPr="00964C28">
          <w:rPr>
            <w:rStyle w:val="Hyperlink"/>
          </w:rPr>
          <w:t>5</w:t>
        </w:r>
        <w:r w:rsidR="00C67BBF">
          <w:rPr>
            <w:rFonts w:asciiTheme="minorHAnsi" w:eastAsiaTheme="minorEastAsia" w:hAnsiTheme="minorHAnsi" w:cstheme="minorBidi"/>
            <w:b w:val="0"/>
            <w:bCs w:val="0"/>
            <w:sz w:val="22"/>
            <w:szCs w:val="22"/>
            <w:lang w:eastAsia="en-GB"/>
          </w:rPr>
          <w:tab/>
        </w:r>
        <w:r w:rsidR="00C67BBF" w:rsidRPr="00964C28">
          <w:rPr>
            <w:rStyle w:val="Hyperlink"/>
          </w:rPr>
          <w:t>The Edurob EV3 Controller App</w:t>
        </w:r>
        <w:r w:rsidR="00C67BBF">
          <w:rPr>
            <w:webHidden/>
          </w:rPr>
          <w:tab/>
        </w:r>
        <w:r w:rsidR="00C67BBF">
          <w:rPr>
            <w:webHidden/>
          </w:rPr>
          <w:fldChar w:fldCharType="begin"/>
        </w:r>
        <w:r w:rsidR="00C67BBF">
          <w:rPr>
            <w:webHidden/>
          </w:rPr>
          <w:instrText xml:space="preserve"> PAGEREF _Toc464137494 \h </w:instrText>
        </w:r>
        <w:r w:rsidR="00C67BBF">
          <w:rPr>
            <w:webHidden/>
          </w:rPr>
        </w:r>
        <w:r w:rsidR="00C67BBF">
          <w:rPr>
            <w:webHidden/>
          </w:rPr>
          <w:fldChar w:fldCharType="separate"/>
        </w:r>
        <w:r w:rsidR="00C67BBF">
          <w:rPr>
            <w:webHidden/>
          </w:rPr>
          <w:t>68</w:t>
        </w:r>
        <w:r w:rsidR="00C67BBF">
          <w:rPr>
            <w:webHidden/>
          </w:rPr>
          <w:fldChar w:fldCharType="end"/>
        </w:r>
      </w:hyperlink>
    </w:p>
    <w:p w14:paraId="05CD956D"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5" w:history="1">
        <w:r w:rsidR="00C67BBF" w:rsidRPr="00964C28">
          <w:rPr>
            <w:rStyle w:val="Hyperlink"/>
            <w:noProof/>
          </w:rPr>
          <w:t>5.1</w:t>
        </w:r>
        <w:r w:rsidR="00C67BBF">
          <w:rPr>
            <w:rFonts w:eastAsiaTheme="minorEastAsia" w:cstheme="minorBidi"/>
            <w:i w:val="0"/>
            <w:iCs w:val="0"/>
            <w:noProof/>
            <w:sz w:val="22"/>
            <w:szCs w:val="22"/>
            <w:lang w:val="en-GB" w:eastAsia="en-GB"/>
          </w:rPr>
          <w:tab/>
        </w:r>
        <w:r w:rsidR="00C67BBF" w:rsidRPr="00964C28">
          <w:rPr>
            <w:rStyle w:val="Hyperlink"/>
            <w:noProof/>
            <w:lang w:val="en-GB"/>
          </w:rPr>
          <w:t>Pairing</w:t>
        </w:r>
        <w:r w:rsidR="00C67BBF" w:rsidRPr="00964C28">
          <w:rPr>
            <w:rStyle w:val="Hyperlink"/>
            <w:noProof/>
          </w:rPr>
          <w:t xml:space="preserve"> the EV3</w:t>
        </w:r>
        <w:r w:rsidR="00C67BBF">
          <w:rPr>
            <w:noProof/>
            <w:webHidden/>
          </w:rPr>
          <w:tab/>
        </w:r>
        <w:r w:rsidR="00C67BBF">
          <w:rPr>
            <w:noProof/>
            <w:webHidden/>
          </w:rPr>
          <w:fldChar w:fldCharType="begin"/>
        </w:r>
        <w:r w:rsidR="00C67BBF">
          <w:rPr>
            <w:noProof/>
            <w:webHidden/>
          </w:rPr>
          <w:instrText xml:space="preserve"> PAGEREF _Toc464137495 \h </w:instrText>
        </w:r>
        <w:r w:rsidR="00C67BBF">
          <w:rPr>
            <w:noProof/>
            <w:webHidden/>
          </w:rPr>
        </w:r>
        <w:r w:rsidR="00C67BBF">
          <w:rPr>
            <w:noProof/>
            <w:webHidden/>
          </w:rPr>
          <w:fldChar w:fldCharType="separate"/>
        </w:r>
        <w:r w:rsidR="00C67BBF">
          <w:rPr>
            <w:noProof/>
            <w:webHidden/>
          </w:rPr>
          <w:t>68</w:t>
        </w:r>
        <w:r w:rsidR="00C67BBF">
          <w:rPr>
            <w:noProof/>
            <w:webHidden/>
          </w:rPr>
          <w:fldChar w:fldCharType="end"/>
        </w:r>
      </w:hyperlink>
    </w:p>
    <w:p w14:paraId="3AEA1FE2"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6" w:history="1">
        <w:r w:rsidR="00C67BBF" w:rsidRPr="00964C28">
          <w:rPr>
            <w:rStyle w:val="Hyperlink"/>
            <w:noProof/>
          </w:rPr>
          <w:t>5.2</w:t>
        </w:r>
        <w:r w:rsidR="00C67BBF">
          <w:rPr>
            <w:rFonts w:eastAsiaTheme="minorEastAsia" w:cstheme="minorBidi"/>
            <w:i w:val="0"/>
            <w:iCs w:val="0"/>
            <w:noProof/>
            <w:sz w:val="22"/>
            <w:szCs w:val="22"/>
            <w:lang w:val="en-GB" w:eastAsia="en-GB"/>
          </w:rPr>
          <w:tab/>
        </w:r>
        <w:r w:rsidR="00C67BBF" w:rsidRPr="00964C28">
          <w:rPr>
            <w:rStyle w:val="Hyperlink"/>
            <w:noProof/>
          </w:rPr>
          <w:t>Installation of the App</w:t>
        </w:r>
        <w:r w:rsidR="00C67BBF">
          <w:rPr>
            <w:noProof/>
            <w:webHidden/>
          </w:rPr>
          <w:tab/>
        </w:r>
        <w:r w:rsidR="00C67BBF">
          <w:rPr>
            <w:noProof/>
            <w:webHidden/>
          </w:rPr>
          <w:fldChar w:fldCharType="begin"/>
        </w:r>
        <w:r w:rsidR="00C67BBF">
          <w:rPr>
            <w:noProof/>
            <w:webHidden/>
          </w:rPr>
          <w:instrText xml:space="preserve"> PAGEREF _Toc464137496 \h </w:instrText>
        </w:r>
        <w:r w:rsidR="00C67BBF">
          <w:rPr>
            <w:noProof/>
            <w:webHidden/>
          </w:rPr>
        </w:r>
        <w:r w:rsidR="00C67BBF">
          <w:rPr>
            <w:noProof/>
            <w:webHidden/>
          </w:rPr>
          <w:fldChar w:fldCharType="separate"/>
        </w:r>
        <w:r w:rsidR="00C67BBF">
          <w:rPr>
            <w:noProof/>
            <w:webHidden/>
          </w:rPr>
          <w:t>68</w:t>
        </w:r>
        <w:r w:rsidR="00C67BBF">
          <w:rPr>
            <w:noProof/>
            <w:webHidden/>
          </w:rPr>
          <w:fldChar w:fldCharType="end"/>
        </w:r>
      </w:hyperlink>
    </w:p>
    <w:p w14:paraId="42D5FE2A"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7" w:history="1">
        <w:r w:rsidR="00C67BBF" w:rsidRPr="00964C28">
          <w:rPr>
            <w:rStyle w:val="Hyperlink"/>
            <w:noProof/>
          </w:rPr>
          <w:t>5.3</w:t>
        </w:r>
        <w:r w:rsidR="00C67BBF">
          <w:rPr>
            <w:rFonts w:eastAsiaTheme="minorEastAsia" w:cstheme="minorBidi"/>
            <w:i w:val="0"/>
            <w:iCs w:val="0"/>
            <w:noProof/>
            <w:sz w:val="22"/>
            <w:szCs w:val="22"/>
            <w:lang w:val="en-GB" w:eastAsia="en-GB"/>
          </w:rPr>
          <w:tab/>
        </w:r>
        <w:r w:rsidR="00C67BBF" w:rsidRPr="00964C28">
          <w:rPr>
            <w:rStyle w:val="Hyperlink"/>
            <w:noProof/>
          </w:rPr>
          <w:t>Using the Edurob EV3 Controller App</w:t>
        </w:r>
        <w:r w:rsidR="00C67BBF">
          <w:rPr>
            <w:noProof/>
            <w:webHidden/>
          </w:rPr>
          <w:tab/>
        </w:r>
        <w:r w:rsidR="00C67BBF">
          <w:rPr>
            <w:noProof/>
            <w:webHidden/>
          </w:rPr>
          <w:fldChar w:fldCharType="begin"/>
        </w:r>
        <w:r w:rsidR="00C67BBF">
          <w:rPr>
            <w:noProof/>
            <w:webHidden/>
          </w:rPr>
          <w:instrText xml:space="preserve"> PAGEREF _Toc464137497 \h </w:instrText>
        </w:r>
        <w:r w:rsidR="00C67BBF">
          <w:rPr>
            <w:noProof/>
            <w:webHidden/>
          </w:rPr>
        </w:r>
        <w:r w:rsidR="00C67BBF">
          <w:rPr>
            <w:noProof/>
            <w:webHidden/>
          </w:rPr>
          <w:fldChar w:fldCharType="separate"/>
        </w:r>
        <w:r w:rsidR="00C67BBF">
          <w:rPr>
            <w:noProof/>
            <w:webHidden/>
          </w:rPr>
          <w:t>69</w:t>
        </w:r>
        <w:r w:rsidR="00C67BBF">
          <w:rPr>
            <w:noProof/>
            <w:webHidden/>
          </w:rPr>
          <w:fldChar w:fldCharType="end"/>
        </w:r>
      </w:hyperlink>
    </w:p>
    <w:p w14:paraId="26845BAA"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498" w:history="1">
        <w:r w:rsidR="00C67BBF" w:rsidRPr="00964C28">
          <w:rPr>
            <w:rStyle w:val="Hyperlink"/>
          </w:rPr>
          <w:t>6 The NAO robot</w:t>
        </w:r>
        <w:r w:rsidR="00C67BBF">
          <w:rPr>
            <w:webHidden/>
          </w:rPr>
          <w:tab/>
        </w:r>
        <w:r w:rsidR="00C67BBF">
          <w:rPr>
            <w:webHidden/>
          </w:rPr>
          <w:fldChar w:fldCharType="begin"/>
        </w:r>
        <w:r w:rsidR="00C67BBF">
          <w:rPr>
            <w:webHidden/>
          </w:rPr>
          <w:instrText xml:space="preserve"> PAGEREF _Toc464137498 \h </w:instrText>
        </w:r>
        <w:r w:rsidR="00C67BBF">
          <w:rPr>
            <w:webHidden/>
          </w:rPr>
        </w:r>
        <w:r w:rsidR="00C67BBF">
          <w:rPr>
            <w:webHidden/>
          </w:rPr>
          <w:fldChar w:fldCharType="separate"/>
        </w:r>
        <w:r w:rsidR="00C67BBF">
          <w:rPr>
            <w:webHidden/>
          </w:rPr>
          <w:t>74</w:t>
        </w:r>
        <w:r w:rsidR="00C67BBF">
          <w:rPr>
            <w:webHidden/>
          </w:rPr>
          <w:fldChar w:fldCharType="end"/>
        </w:r>
      </w:hyperlink>
    </w:p>
    <w:p w14:paraId="3EBD4A65"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499" w:history="1">
        <w:r w:rsidR="00C67BBF" w:rsidRPr="00964C28">
          <w:rPr>
            <w:rStyle w:val="Hyperlink"/>
            <w:noProof/>
          </w:rPr>
          <w:t>6.1</w:t>
        </w:r>
        <w:r w:rsidR="00C67BBF">
          <w:rPr>
            <w:rFonts w:eastAsiaTheme="minorEastAsia" w:cstheme="minorBidi"/>
            <w:i w:val="0"/>
            <w:iCs w:val="0"/>
            <w:noProof/>
            <w:sz w:val="22"/>
            <w:szCs w:val="22"/>
            <w:lang w:val="en-GB" w:eastAsia="en-GB"/>
          </w:rPr>
          <w:tab/>
        </w:r>
        <w:r w:rsidR="00C67BBF" w:rsidRPr="00964C28">
          <w:rPr>
            <w:rStyle w:val="Hyperlink"/>
            <w:noProof/>
          </w:rPr>
          <w:t>Parts of the Robot</w:t>
        </w:r>
        <w:r w:rsidR="00C67BBF">
          <w:rPr>
            <w:noProof/>
            <w:webHidden/>
          </w:rPr>
          <w:tab/>
        </w:r>
        <w:r w:rsidR="00C67BBF">
          <w:rPr>
            <w:noProof/>
            <w:webHidden/>
          </w:rPr>
          <w:fldChar w:fldCharType="begin"/>
        </w:r>
        <w:r w:rsidR="00C67BBF">
          <w:rPr>
            <w:noProof/>
            <w:webHidden/>
          </w:rPr>
          <w:instrText xml:space="preserve"> PAGEREF _Toc464137499 \h </w:instrText>
        </w:r>
        <w:r w:rsidR="00C67BBF">
          <w:rPr>
            <w:noProof/>
            <w:webHidden/>
          </w:rPr>
        </w:r>
        <w:r w:rsidR="00C67BBF">
          <w:rPr>
            <w:noProof/>
            <w:webHidden/>
          </w:rPr>
          <w:fldChar w:fldCharType="separate"/>
        </w:r>
        <w:r w:rsidR="00C67BBF">
          <w:rPr>
            <w:noProof/>
            <w:webHidden/>
          </w:rPr>
          <w:t>74</w:t>
        </w:r>
        <w:r w:rsidR="00C67BBF">
          <w:rPr>
            <w:noProof/>
            <w:webHidden/>
          </w:rPr>
          <w:fldChar w:fldCharType="end"/>
        </w:r>
      </w:hyperlink>
    </w:p>
    <w:p w14:paraId="7EDBE306"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0" w:history="1">
        <w:r w:rsidR="00C67BBF" w:rsidRPr="00964C28">
          <w:rPr>
            <w:rStyle w:val="Hyperlink"/>
            <w:noProof/>
            <w:lang w:val="en-GB"/>
          </w:rPr>
          <w:t>6.2</w:t>
        </w:r>
        <w:r w:rsidR="00C67BBF">
          <w:rPr>
            <w:rFonts w:eastAsiaTheme="minorEastAsia" w:cstheme="minorBidi"/>
            <w:i w:val="0"/>
            <w:iCs w:val="0"/>
            <w:noProof/>
            <w:sz w:val="22"/>
            <w:szCs w:val="22"/>
            <w:lang w:val="en-GB" w:eastAsia="en-GB"/>
          </w:rPr>
          <w:tab/>
        </w:r>
        <w:r w:rsidR="00C67BBF" w:rsidRPr="00964C28">
          <w:rPr>
            <w:rStyle w:val="Hyperlink"/>
            <w:noProof/>
            <w:lang w:val="en-GB"/>
          </w:rPr>
          <w:t>Connecting to and setting up the NAO robot for use with the Edurob developed content and application</w:t>
        </w:r>
        <w:r w:rsidR="00C67BBF">
          <w:rPr>
            <w:noProof/>
            <w:webHidden/>
          </w:rPr>
          <w:tab/>
        </w:r>
        <w:r w:rsidR="00C67BBF">
          <w:rPr>
            <w:noProof/>
            <w:webHidden/>
          </w:rPr>
          <w:fldChar w:fldCharType="begin"/>
        </w:r>
        <w:r w:rsidR="00C67BBF">
          <w:rPr>
            <w:noProof/>
            <w:webHidden/>
          </w:rPr>
          <w:instrText xml:space="preserve"> PAGEREF _Toc464137500 \h </w:instrText>
        </w:r>
        <w:r w:rsidR="00C67BBF">
          <w:rPr>
            <w:noProof/>
            <w:webHidden/>
          </w:rPr>
        </w:r>
        <w:r w:rsidR="00C67BBF">
          <w:rPr>
            <w:noProof/>
            <w:webHidden/>
          </w:rPr>
          <w:fldChar w:fldCharType="separate"/>
        </w:r>
        <w:r w:rsidR="00C67BBF">
          <w:rPr>
            <w:noProof/>
            <w:webHidden/>
          </w:rPr>
          <w:t>75</w:t>
        </w:r>
        <w:r w:rsidR="00C67BBF">
          <w:rPr>
            <w:noProof/>
            <w:webHidden/>
          </w:rPr>
          <w:fldChar w:fldCharType="end"/>
        </w:r>
      </w:hyperlink>
    </w:p>
    <w:p w14:paraId="54A15151"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1" w:history="1">
        <w:r w:rsidR="00C67BBF" w:rsidRPr="00964C28">
          <w:rPr>
            <w:rStyle w:val="Hyperlink"/>
            <w:noProof/>
            <w:lang w:val="en-GB"/>
          </w:rPr>
          <w:t>6.2.1</w:t>
        </w:r>
        <w:r w:rsidR="00C67BBF">
          <w:rPr>
            <w:rFonts w:eastAsiaTheme="minorEastAsia" w:cstheme="minorBidi"/>
            <w:i w:val="0"/>
            <w:iCs w:val="0"/>
            <w:noProof/>
            <w:sz w:val="22"/>
            <w:szCs w:val="22"/>
            <w:lang w:val="en-GB" w:eastAsia="en-GB"/>
          </w:rPr>
          <w:tab/>
        </w:r>
        <w:r w:rsidR="00C67BBF" w:rsidRPr="00964C28">
          <w:rPr>
            <w:rStyle w:val="Hyperlink"/>
            <w:noProof/>
            <w:lang w:val="en-GB"/>
          </w:rPr>
          <w:t xml:space="preserve"> Compatability</w:t>
        </w:r>
        <w:r w:rsidR="00C67BBF">
          <w:rPr>
            <w:noProof/>
            <w:webHidden/>
          </w:rPr>
          <w:tab/>
        </w:r>
        <w:r w:rsidR="00C67BBF">
          <w:rPr>
            <w:noProof/>
            <w:webHidden/>
          </w:rPr>
          <w:fldChar w:fldCharType="begin"/>
        </w:r>
        <w:r w:rsidR="00C67BBF">
          <w:rPr>
            <w:noProof/>
            <w:webHidden/>
          </w:rPr>
          <w:instrText xml:space="preserve"> PAGEREF _Toc464137501 \h </w:instrText>
        </w:r>
        <w:r w:rsidR="00C67BBF">
          <w:rPr>
            <w:noProof/>
            <w:webHidden/>
          </w:rPr>
        </w:r>
        <w:r w:rsidR="00C67BBF">
          <w:rPr>
            <w:noProof/>
            <w:webHidden/>
          </w:rPr>
          <w:fldChar w:fldCharType="separate"/>
        </w:r>
        <w:r w:rsidR="00C67BBF">
          <w:rPr>
            <w:noProof/>
            <w:webHidden/>
          </w:rPr>
          <w:t>75</w:t>
        </w:r>
        <w:r w:rsidR="00C67BBF">
          <w:rPr>
            <w:noProof/>
            <w:webHidden/>
          </w:rPr>
          <w:fldChar w:fldCharType="end"/>
        </w:r>
      </w:hyperlink>
    </w:p>
    <w:p w14:paraId="4BB97F3F"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2" w:history="1">
        <w:r w:rsidR="00C67BBF" w:rsidRPr="00964C28">
          <w:rPr>
            <w:rStyle w:val="Hyperlink"/>
            <w:noProof/>
            <w:lang w:val="en-GB"/>
          </w:rPr>
          <w:t>6.2.1</w:t>
        </w:r>
        <w:r w:rsidR="00C67BBF">
          <w:rPr>
            <w:rFonts w:eastAsiaTheme="minorEastAsia" w:cstheme="minorBidi"/>
            <w:i w:val="0"/>
            <w:iCs w:val="0"/>
            <w:noProof/>
            <w:sz w:val="22"/>
            <w:szCs w:val="22"/>
            <w:lang w:val="en-GB" w:eastAsia="en-GB"/>
          </w:rPr>
          <w:tab/>
        </w:r>
        <w:r w:rsidR="00C67BBF" w:rsidRPr="00964C28">
          <w:rPr>
            <w:rStyle w:val="Hyperlink"/>
            <w:noProof/>
            <w:lang w:val="en-GB"/>
          </w:rPr>
          <w:t xml:space="preserve"> The Nao Communication Server</w:t>
        </w:r>
        <w:r w:rsidR="00C67BBF">
          <w:rPr>
            <w:noProof/>
            <w:webHidden/>
          </w:rPr>
          <w:tab/>
        </w:r>
        <w:r w:rsidR="00C67BBF">
          <w:rPr>
            <w:noProof/>
            <w:webHidden/>
          </w:rPr>
          <w:fldChar w:fldCharType="begin"/>
        </w:r>
        <w:r w:rsidR="00C67BBF">
          <w:rPr>
            <w:noProof/>
            <w:webHidden/>
          </w:rPr>
          <w:instrText xml:space="preserve"> PAGEREF _Toc464137502 \h </w:instrText>
        </w:r>
        <w:r w:rsidR="00C67BBF">
          <w:rPr>
            <w:noProof/>
            <w:webHidden/>
          </w:rPr>
        </w:r>
        <w:r w:rsidR="00C67BBF">
          <w:rPr>
            <w:noProof/>
            <w:webHidden/>
          </w:rPr>
          <w:fldChar w:fldCharType="separate"/>
        </w:r>
        <w:r w:rsidR="00C67BBF">
          <w:rPr>
            <w:noProof/>
            <w:webHidden/>
          </w:rPr>
          <w:t>75</w:t>
        </w:r>
        <w:r w:rsidR="00C67BBF">
          <w:rPr>
            <w:noProof/>
            <w:webHidden/>
          </w:rPr>
          <w:fldChar w:fldCharType="end"/>
        </w:r>
      </w:hyperlink>
    </w:p>
    <w:p w14:paraId="2653602A"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3" w:history="1">
        <w:r w:rsidR="00C67BBF" w:rsidRPr="00964C28">
          <w:rPr>
            <w:rStyle w:val="Hyperlink"/>
            <w:noProof/>
            <w:lang w:val="en-GB"/>
          </w:rPr>
          <w:t>6.2</w:t>
        </w:r>
        <w:r w:rsidR="00C67BBF">
          <w:rPr>
            <w:rFonts w:eastAsiaTheme="minorEastAsia" w:cstheme="minorBidi"/>
            <w:i w:val="0"/>
            <w:iCs w:val="0"/>
            <w:noProof/>
            <w:sz w:val="22"/>
            <w:szCs w:val="22"/>
            <w:lang w:val="en-GB" w:eastAsia="en-GB"/>
          </w:rPr>
          <w:tab/>
        </w:r>
        <w:r w:rsidR="00C67BBF" w:rsidRPr="00964C28">
          <w:rPr>
            <w:rStyle w:val="Hyperlink"/>
            <w:noProof/>
            <w:lang w:val="en-GB"/>
          </w:rPr>
          <w:t>The Robot Software</w:t>
        </w:r>
        <w:r w:rsidR="00C67BBF">
          <w:rPr>
            <w:noProof/>
            <w:webHidden/>
          </w:rPr>
          <w:tab/>
        </w:r>
        <w:r w:rsidR="00C67BBF">
          <w:rPr>
            <w:noProof/>
            <w:webHidden/>
          </w:rPr>
          <w:fldChar w:fldCharType="begin"/>
        </w:r>
        <w:r w:rsidR="00C67BBF">
          <w:rPr>
            <w:noProof/>
            <w:webHidden/>
          </w:rPr>
          <w:instrText xml:space="preserve"> PAGEREF _Toc464137503 \h </w:instrText>
        </w:r>
        <w:r w:rsidR="00C67BBF">
          <w:rPr>
            <w:noProof/>
            <w:webHidden/>
          </w:rPr>
        </w:r>
        <w:r w:rsidR="00C67BBF">
          <w:rPr>
            <w:noProof/>
            <w:webHidden/>
          </w:rPr>
          <w:fldChar w:fldCharType="separate"/>
        </w:r>
        <w:r w:rsidR="00C67BBF">
          <w:rPr>
            <w:noProof/>
            <w:webHidden/>
          </w:rPr>
          <w:t>77</w:t>
        </w:r>
        <w:r w:rsidR="00C67BBF">
          <w:rPr>
            <w:noProof/>
            <w:webHidden/>
          </w:rPr>
          <w:fldChar w:fldCharType="end"/>
        </w:r>
      </w:hyperlink>
    </w:p>
    <w:p w14:paraId="679D01A6"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4" w:history="1">
        <w:r w:rsidR="00C67BBF" w:rsidRPr="00964C28">
          <w:rPr>
            <w:rStyle w:val="Hyperlink"/>
            <w:noProof/>
            <w:lang w:val="en-GB"/>
          </w:rPr>
          <w:t>6.3.1</w:t>
        </w:r>
        <w:r w:rsidR="00C67BBF">
          <w:rPr>
            <w:rFonts w:eastAsiaTheme="minorEastAsia" w:cstheme="minorBidi"/>
            <w:i w:val="0"/>
            <w:iCs w:val="0"/>
            <w:noProof/>
            <w:sz w:val="22"/>
            <w:szCs w:val="22"/>
            <w:lang w:val="en-GB" w:eastAsia="en-GB"/>
          </w:rPr>
          <w:tab/>
        </w:r>
        <w:r w:rsidR="00C67BBF" w:rsidRPr="00964C28">
          <w:rPr>
            <w:rStyle w:val="Hyperlink"/>
            <w:noProof/>
            <w:lang w:val="en-GB"/>
          </w:rPr>
          <w:t xml:space="preserve"> </w:t>
        </w:r>
        <w:r w:rsidR="00C67BBF" w:rsidRPr="00964C28">
          <w:rPr>
            <w:rStyle w:val="Hyperlink"/>
            <w:noProof/>
          </w:rPr>
          <w:t>Using Choregraphe for Edurob</w:t>
        </w:r>
        <w:r w:rsidR="00C67BBF">
          <w:rPr>
            <w:noProof/>
            <w:webHidden/>
          </w:rPr>
          <w:tab/>
        </w:r>
        <w:r w:rsidR="00C67BBF">
          <w:rPr>
            <w:noProof/>
            <w:webHidden/>
          </w:rPr>
          <w:fldChar w:fldCharType="begin"/>
        </w:r>
        <w:r w:rsidR="00C67BBF">
          <w:rPr>
            <w:noProof/>
            <w:webHidden/>
          </w:rPr>
          <w:instrText xml:space="preserve"> PAGEREF _Toc464137504 \h </w:instrText>
        </w:r>
        <w:r w:rsidR="00C67BBF">
          <w:rPr>
            <w:noProof/>
            <w:webHidden/>
          </w:rPr>
        </w:r>
        <w:r w:rsidR="00C67BBF">
          <w:rPr>
            <w:noProof/>
            <w:webHidden/>
          </w:rPr>
          <w:fldChar w:fldCharType="separate"/>
        </w:r>
        <w:r w:rsidR="00C67BBF">
          <w:rPr>
            <w:noProof/>
            <w:webHidden/>
          </w:rPr>
          <w:t>77</w:t>
        </w:r>
        <w:r w:rsidR="00C67BBF">
          <w:rPr>
            <w:noProof/>
            <w:webHidden/>
          </w:rPr>
          <w:fldChar w:fldCharType="end"/>
        </w:r>
      </w:hyperlink>
    </w:p>
    <w:p w14:paraId="0D5527B5"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5" w:history="1">
        <w:r w:rsidR="00C67BBF" w:rsidRPr="00964C28">
          <w:rPr>
            <w:rStyle w:val="Hyperlink"/>
            <w:noProof/>
          </w:rPr>
          <w:t>6.3.2</w:t>
        </w:r>
        <w:r w:rsidR="00C67BBF">
          <w:rPr>
            <w:rFonts w:eastAsiaTheme="minorEastAsia" w:cstheme="minorBidi"/>
            <w:i w:val="0"/>
            <w:iCs w:val="0"/>
            <w:noProof/>
            <w:sz w:val="22"/>
            <w:szCs w:val="22"/>
            <w:lang w:val="en-GB" w:eastAsia="en-GB"/>
          </w:rPr>
          <w:tab/>
        </w:r>
        <w:r w:rsidR="00C67BBF" w:rsidRPr="00964C28">
          <w:rPr>
            <w:rStyle w:val="Hyperlink"/>
            <w:noProof/>
          </w:rPr>
          <w:t>Using the Edurob NAO Controller app</w:t>
        </w:r>
        <w:r w:rsidR="00C67BBF">
          <w:rPr>
            <w:noProof/>
            <w:webHidden/>
          </w:rPr>
          <w:tab/>
        </w:r>
        <w:r w:rsidR="00C67BBF">
          <w:rPr>
            <w:noProof/>
            <w:webHidden/>
          </w:rPr>
          <w:fldChar w:fldCharType="begin"/>
        </w:r>
        <w:r w:rsidR="00C67BBF">
          <w:rPr>
            <w:noProof/>
            <w:webHidden/>
          </w:rPr>
          <w:instrText xml:space="preserve"> PAGEREF _Toc464137505 \h </w:instrText>
        </w:r>
        <w:r w:rsidR="00C67BBF">
          <w:rPr>
            <w:noProof/>
            <w:webHidden/>
          </w:rPr>
        </w:r>
        <w:r w:rsidR="00C67BBF">
          <w:rPr>
            <w:noProof/>
            <w:webHidden/>
          </w:rPr>
          <w:fldChar w:fldCharType="separate"/>
        </w:r>
        <w:r w:rsidR="00C67BBF">
          <w:rPr>
            <w:noProof/>
            <w:webHidden/>
          </w:rPr>
          <w:t>80</w:t>
        </w:r>
        <w:r w:rsidR="00C67BBF">
          <w:rPr>
            <w:noProof/>
            <w:webHidden/>
          </w:rPr>
          <w:fldChar w:fldCharType="end"/>
        </w:r>
      </w:hyperlink>
    </w:p>
    <w:p w14:paraId="16E0FB89"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506" w:history="1">
        <w:r w:rsidR="00C67BBF" w:rsidRPr="00964C28">
          <w:rPr>
            <w:rStyle w:val="Hyperlink"/>
          </w:rPr>
          <w:t>7 Piloting</w:t>
        </w:r>
        <w:r w:rsidR="00C67BBF">
          <w:rPr>
            <w:webHidden/>
          </w:rPr>
          <w:tab/>
        </w:r>
        <w:r w:rsidR="00C67BBF">
          <w:rPr>
            <w:webHidden/>
          </w:rPr>
          <w:fldChar w:fldCharType="begin"/>
        </w:r>
        <w:r w:rsidR="00C67BBF">
          <w:rPr>
            <w:webHidden/>
          </w:rPr>
          <w:instrText xml:space="preserve"> PAGEREF _Toc464137506 \h </w:instrText>
        </w:r>
        <w:r w:rsidR="00C67BBF">
          <w:rPr>
            <w:webHidden/>
          </w:rPr>
        </w:r>
        <w:r w:rsidR="00C67BBF">
          <w:rPr>
            <w:webHidden/>
          </w:rPr>
          <w:fldChar w:fldCharType="separate"/>
        </w:r>
        <w:r w:rsidR="00C67BBF">
          <w:rPr>
            <w:webHidden/>
          </w:rPr>
          <w:t>82</w:t>
        </w:r>
        <w:r w:rsidR="00C67BBF">
          <w:rPr>
            <w:webHidden/>
          </w:rPr>
          <w:fldChar w:fldCharType="end"/>
        </w:r>
      </w:hyperlink>
    </w:p>
    <w:p w14:paraId="501E73C3"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7" w:history="1">
        <w:r w:rsidR="00C67BBF" w:rsidRPr="00964C28">
          <w:rPr>
            <w:rStyle w:val="Hyperlink"/>
            <w:noProof/>
            <w:lang w:val="en-GB"/>
          </w:rPr>
          <w:t>7.1</w:t>
        </w:r>
        <w:r w:rsidR="00C67BBF">
          <w:rPr>
            <w:rFonts w:eastAsiaTheme="minorEastAsia" w:cstheme="minorBidi"/>
            <w:i w:val="0"/>
            <w:iCs w:val="0"/>
            <w:noProof/>
            <w:sz w:val="22"/>
            <w:szCs w:val="22"/>
            <w:lang w:val="en-GB" w:eastAsia="en-GB"/>
          </w:rPr>
          <w:tab/>
        </w:r>
        <w:r w:rsidR="00C67BBF" w:rsidRPr="00964C28">
          <w:rPr>
            <w:rStyle w:val="Hyperlink"/>
            <w:noProof/>
            <w:lang w:val="en-GB"/>
          </w:rPr>
          <w:t>Implementation of pilots</w:t>
        </w:r>
        <w:r w:rsidR="00C67BBF">
          <w:rPr>
            <w:noProof/>
            <w:webHidden/>
          </w:rPr>
          <w:tab/>
        </w:r>
        <w:r w:rsidR="00C67BBF">
          <w:rPr>
            <w:noProof/>
            <w:webHidden/>
          </w:rPr>
          <w:fldChar w:fldCharType="begin"/>
        </w:r>
        <w:r w:rsidR="00C67BBF">
          <w:rPr>
            <w:noProof/>
            <w:webHidden/>
          </w:rPr>
          <w:instrText xml:space="preserve"> PAGEREF _Toc464137507 \h </w:instrText>
        </w:r>
        <w:r w:rsidR="00C67BBF">
          <w:rPr>
            <w:noProof/>
            <w:webHidden/>
          </w:rPr>
        </w:r>
        <w:r w:rsidR="00C67BBF">
          <w:rPr>
            <w:noProof/>
            <w:webHidden/>
          </w:rPr>
          <w:fldChar w:fldCharType="separate"/>
        </w:r>
        <w:r w:rsidR="00C67BBF">
          <w:rPr>
            <w:noProof/>
            <w:webHidden/>
          </w:rPr>
          <w:t>83</w:t>
        </w:r>
        <w:r w:rsidR="00C67BBF">
          <w:rPr>
            <w:noProof/>
            <w:webHidden/>
          </w:rPr>
          <w:fldChar w:fldCharType="end"/>
        </w:r>
      </w:hyperlink>
    </w:p>
    <w:p w14:paraId="3B4BD423"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8" w:history="1">
        <w:r w:rsidR="00C67BBF" w:rsidRPr="00964C28">
          <w:rPr>
            <w:rStyle w:val="Hyperlink"/>
            <w:noProof/>
            <w:lang w:val="en-GB"/>
          </w:rPr>
          <w:t>7.1.1</w:t>
        </w:r>
        <w:r w:rsidR="00C67BBF">
          <w:rPr>
            <w:rFonts w:eastAsiaTheme="minorEastAsia" w:cstheme="minorBidi"/>
            <w:i w:val="0"/>
            <w:iCs w:val="0"/>
            <w:noProof/>
            <w:sz w:val="22"/>
            <w:szCs w:val="22"/>
            <w:lang w:val="en-GB" w:eastAsia="en-GB"/>
          </w:rPr>
          <w:tab/>
        </w:r>
        <w:r w:rsidR="00C67BBF" w:rsidRPr="00964C28">
          <w:rPr>
            <w:rStyle w:val="Hyperlink"/>
            <w:noProof/>
            <w:lang w:val="en-GB"/>
          </w:rPr>
          <w:t>Procedure/study regimen</w:t>
        </w:r>
        <w:r w:rsidR="00C67BBF">
          <w:rPr>
            <w:noProof/>
            <w:webHidden/>
          </w:rPr>
          <w:tab/>
        </w:r>
        <w:r w:rsidR="00C67BBF">
          <w:rPr>
            <w:noProof/>
            <w:webHidden/>
          </w:rPr>
          <w:fldChar w:fldCharType="begin"/>
        </w:r>
        <w:r w:rsidR="00C67BBF">
          <w:rPr>
            <w:noProof/>
            <w:webHidden/>
          </w:rPr>
          <w:instrText xml:space="preserve"> PAGEREF _Toc464137508 \h </w:instrText>
        </w:r>
        <w:r w:rsidR="00C67BBF">
          <w:rPr>
            <w:noProof/>
            <w:webHidden/>
          </w:rPr>
        </w:r>
        <w:r w:rsidR="00C67BBF">
          <w:rPr>
            <w:noProof/>
            <w:webHidden/>
          </w:rPr>
          <w:fldChar w:fldCharType="separate"/>
        </w:r>
        <w:r w:rsidR="00C67BBF">
          <w:rPr>
            <w:noProof/>
            <w:webHidden/>
          </w:rPr>
          <w:t>83</w:t>
        </w:r>
        <w:r w:rsidR="00C67BBF">
          <w:rPr>
            <w:noProof/>
            <w:webHidden/>
          </w:rPr>
          <w:fldChar w:fldCharType="end"/>
        </w:r>
      </w:hyperlink>
    </w:p>
    <w:p w14:paraId="67160373"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09" w:history="1">
        <w:r w:rsidR="00C67BBF" w:rsidRPr="00964C28">
          <w:rPr>
            <w:rStyle w:val="Hyperlink"/>
            <w:noProof/>
            <w:lang w:val="en-GB"/>
          </w:rPr>
          <w:t>7.1.2</w:t>
        </w:r>
        <w:r w:rsidR="00C67BBF">
          <w:rPr>
            <w:rFonts w:eastAsiaTheme="minorEastAsia" w:cstheme="minorBidi"/>
            <w:i w:val="0"/>
            <w:iCs w:val="0"/>
            <w:noProof/>
            <w:sz w:val="22"/>
            <w:szCs w:val="22"/>
            <w:lang w:val="en-GB" w:eastAsia="en-GB"/>
          </w:rPr>
          <w:tab/>
        </w:r>
        <w:r w:rsidR="00C67BBF" w:rsidRPr="00964C28">
          <w:rPr>
            <w:rStyle w:val="Hyperlink"/>
            <w:noProof/>
            <w:lang w:val="en-GB"/>
          </w:rPr>
          <w:t>Piloters</w:t>
        </w:r>
        <w:r w:rsidR="00C67BBF">
          <w:rPr>
            <w:noProof/>
            <w:webHidden/>
          </w:rPr>
          <w:tab/>
        </w:r>
        <w:r w:rsidR="00C67BBF">
          <w:rPr>
            <w:noProof/>
            <w:webHidden/>
          </w:rPr>
          <w:fldChar w:fldCharType="begin"/>
        </w:r>
        <w:r w:rsidR="00C67BBF">
          <w:rPr>
            <w:noProof/>
            <w:webHidden/>
          </w:rPr>
          <w:instrText xml:space="preserve"> PAGEREF _Toc464137509 \h </w:instrText>
        </w:r>
        <w:r w:rsidR="00C67BBF">
          <w:rPr>
            <w:noProof/>
            <w:webHidden/>
          </w:rPr>
        </w:r>
        <w:r w:rsidR="00C67BBF">
          <w:rPr>
            <w:noProof/>
            <w:webHidden/>
          </w:rPr>
          <w:fldChar w:fldCharType="separate"/>
        </w:r>
        <w:r w:rsidR="00C67BBF">
          <w:rPr>
            <w:noProof/>
            <w:webHidden/>
          </w:rPr>
          <w:t>84</w:t>
        </w:r>
        <w:r w:rsidR="00C67BBF">
          <w:rPr>
            <w:noProof/>
            <w:webHidden/>
          </w:rPr>
          <w:fldChar w:fldCharType="end"/>
        </w:r>
      </w:hyperlink>
    </w:p>
    <w:p w14:paraId="528F5095"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0" w:history="1">
        <w:r w:rsidR="00C67BBF" w:rsidRPr="00964C28">
          <w:rPr>
            <w:rStyle w:val="Hyperlink"/>
            <w:noProof/>
            <w:lang w:val="en-GB"/>
          </w:rPr>
          <w:t>7.1.3</w:t>
        </w:r>
        <w:r w:rsidR="00C67BBF">
          <w:rPr>
            <w:rFonts w:eastAsiaTheme="minorEastAsia" w:cstheme="minorBidi"/>
            <w:i w:val="0"/>
            <w:iCs w:val="0"/>
            <w:noProof/>
            <w:sz w:val="22"/>
            <w:szCs w:val="22"/>
            <w:lang w:val="en-GB" w:eastAsia="en-GB"/>
          </w:rPr>
          <w:tab/>
        </w:r>
        <w:r w:rsidR="00C67BBF" w:rsidRPr="00964C28">
          <w:rPr>
            <w:rStyle w:val="Hyperlink"/>
            <w:noProof/>
            <w:lang w:val="en-GB"/>
          </w:rPr>
          <w:t>Selecting the Learning Scenarios</w:t>
        </w:r>
        <w:r w:rsidR="00C67BBF">
          <w:rPr>
            <w:noProof/>
            <w:webHidden/>
          </w:rPr>
          <w:tab/>
        </w:r>
        <w:r w:rsidR="00C67BBF">
          <w:rPr>
            <w:noProof/>
            <w:webHidden/>
          </w:rPr>
          <w:fldChar w:fldCharType="begin"/>
        </w:r>
        <w:r w:rsidR="00C67BBF">
          <w:rPr>
            <w:noProof/>
            <w:webHidden/>
          </w:rPr>
          <w:instrText xml:space="preserve"> PAGEREF _Toc464137510 \h </w:instrText>
        </w:r>
        <w:r w:rsidR="00C67BBF">
          <w:rPr>
            <w:noProof/>
            <w:webHidden/>
          </w:rPr>
        </w:r>
        <w:r w:rsidR="00C67BBF">
          <w:rPr>
            <w:noProof/>
            <w:webHidden/>
          </w:rPr>
          <w:fldChar w:fldCharType="separate"/>
        </w:r>
        <w:r w:rsidR="00C67BBF">
          <w:rPr>
            <w:noProof/>
            <w:webHidden/>
          </w:rPr>
          <w:t>84</w:t>
        </w:r>
        <w:r w:rsidR="00C67BBF">
          <w:rPr>
            <w:noProof/>
            <w:webHidden/>
          </w:rPr>
          <w:fldChar w:fldCharType="end"/>
        </w:r>
      </w:hyperlink>
    </w:p>
    <w:p w14:paraId="5F133CFE"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1" w:history="1">
        <w:r w:rsidR="00C67BBF" w:rsidRPr="00964C28">
          <w:rPr>
            <w:rStyle w:val="Hyperlink"/>
            <w:noProof/>
            <w:lang w:val="en-GB"/>
          </w:rPr>
          <w:t>7.1.4</w:t>
        </w:r>
        <w:r w:rsidR="00C67BBF">
          <w:rPr>
            <w:rFonts w:eastAsiaTheme="minorEastAsia" w:cstheme="minorBidi"/>
            <w:i w:val="0"/>
            <w:iCs w:val="0"/>
            <w:noProof/>
            <w:sz w:val="22"/>
            <w:szCs w:val="22"/>
            <w:lang w:val="en-GB" w:eastAsia="en-GB"/>
          </w:rPr>
          <w:tab/>
        </w:r>
        <w:r w:rsidR="00C67BBF" w:rsidRPr="00964C28">
          <w:rPr>
            <w:rStyle w:val="Hyperlink"/>
            <w:noProof/>
            <w:lang w:val="en-GB"/>
          </w:rPr>
          <w:t>Setting the Robot</w:t>
        </w:r>
        <w:r w:rsidR="00C67BBF">
          <w:rPr>
            <w:noProof/>
            <w:webHidden/>
          </w:rPr>
          <w:tab/>
        </w:r>
        <w:r w:rsidR="00C67BBF">
          <w:rPr>
            <w:noProof/>
            <w:webHidden/>
          </w:rPr>
          <w:fldChar w:fldCharType="begin"/>
        </w:r>
        <w:r w:rsidR="00C67BBF">
          <w:rPr>
            <w:noProof/>
            <w:webHidden/>
          </w:rPr>
          <w:instrText xml:space="preserve"> PAGEREF _Toc464137511 \h </w:instrText>
        </w:r>
        <w:r w:rsidR="00C67BBF">
          <w:rPr>
            <w:noProof/>
            <w:webHidden/>
          </w:rPr>
        </w:r>
        <w:r w:rsidR="00C67BBF">
          <w:rPr>
            <w:noProof/>
            <w:webHidden/>
          </w:rPr>
          <w:fldChar w:fldCharType="separate"/>
        </w:r>
        <w:r w:rsidR="00C67BBF">
          <w:rPr>
            <w:noProof/>
            <w:webHidden/>
          </w:rPr>
          <w:t>85</w:t>
        </w:r>
        <w:r w:rsidR="00C67BBF">
          <w:rPr>
            <w:noProof/>
            <w:webHidden/>
          </w:rPr>
          <w:fldChar w:fldCharType="end"/>
        </w:r>
      </w:hyperlink>
    </w:p>
    <w:p w14:paraId="0017C673"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2" w:history="1">
        <w:r w:rsidR="00C67BBF" w:rsidRPr="00964C28">
          <w:rPr>
            <w:rStyle w:val="Hyperlink"/>
            <w:noProof/>
            <w:lang w:val="en-GB"/>
          </w:rPr>
          <w:t>7.1.5</w:t>
        </w:r>
        <w:r w:rsidR="00C67BBF">
          <w:rPr>
            <w:rFonts w:eastAsiaTheme="minorEastAsia" w:cstheme="minorBidi"/>
            <w:i w:val="0"/>
            <w:iCs w:val="0"/>
            <w:noProof/>
            <w:sz w:val="22"/>
            <w:szCs w:val="22"/>
            <w:lang w:val="en-GB" w:eastAsia="en-GB"/>
          </w:rPr>
          <w:tab/>
        </w:r>
        <w:r w:rsidR="00C67BBF" w:rsidRPr="00964C28">
          <w:rPr>
            <w:rStyle w:val="Hyperlink"/>
            <w:noProof/>
            <w:lang w:val="en-GB"/>
          </w:rPr>
          <w:t>Implement the session</w:t>
        </w:r>
        <w:r w:rsidR="00C67BBF">
          <w:rPr>
            <w:noProof/>
            <w:webHidden/>
          </w:rPr>
          <w:tab/>
        </w:r>
        <w:r w:rsidR="00C67BBF">
          <w:rPr>
            <w:noProof/>
            <w:webHidden/>
          </w:rPr>
          <w:fldChar w:fldCharType="begin"/>
        </w:r>
        <w:r w:rsidR="00C67BBF">
          <w:rPr>
            <w:noProof/>
            <w:webHidden/>
          </w:rPr>
          <w:instrText xml:space="preserve"> PAGEREF _Toc464137512 \h </w:instrText>
        </w:r>
        <w:r w:rsidR="00C67BBF">
          <w:rPr>
            <w:noProof/>
            <w:webHidden/>
          </w:rPr>
        </w:r>
        <w:r w:rsidR="00C67BBF">
          <w:rPr>
            <w:noProof/>
            <w:webHidden/>
          </w:rPr>
          <w:fldChar w:fldCharType="separate"/>
        </w:r>
        <w:r w:rsidR="00C67BBF">
          <w:rPr>
            <w:noProof/>
            <w:webHidden/>
          </w:rPr>
          <w:t>87</w:t>
        </w:r>
        <w:r w:rsidR="00C67BBF">
          <w:rPr>
            <w:noProof/>
            <w:webHidden/>
          </w:rPr>
          <w:fldChar w:fldCharType="end"/>
        </w:r>
      </w:hyperlink>
    </w:p>
    <w:p w14:paraId="2B24EC04"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3" w:history="1">
        <w:r w:rsidR="00C67BBF" w:rsidRPr="00964C28">
          <w:rPr>
            <w:rStyle w:val="Hyperlink"/>
            <w:noProof/>
            <w:lang w:val="en-GB"/>
          </w:rPr>
          <w:t>7.1.6</w:t>
        </w:r>
        <w:r w:rsidR="00C67BBF">
          <w:rPr>
            <w:rFonts w:eastAsiaTheme="minorEastAsia" w:cstheme="minorBidi"/>
            <w:i w:val="0"/>
            <w:iCs w:val="0"/>
            <w:noProof/>
            <w:sz w:val="22"/>
            <w:szCs w:val="22"/>
            <w:lang w:val="en-GB" w:eastAsia="en-GB"/>
          </w:rPr>
          <w:tab/>
        </w:r>
        <w:r w:rsidR="00C67BBF" w:rsidRPr="00964C28">
          <w:rPr>
            <w:rStyle w:val="Hyperlink"/>
            <w:noProof/>
            <w:lang w:val="en-GB"/>
          </w:rPr>
          <w:t>Debriefing sessions</w:t>
        </w:r>
        <w:r w:rsidR="00C67BBF">
          <w:rPr>
            <w:noProof/>
            <w:webHidden/>
          </w:rPr>
          <w:tab/>
        </w:r>
        <w:r w:rsidR="00C67BBF">
          <w:rPr>
            <w:noProof/>
            <w:webHidden/>
          </w:rPr>
          <w:fldChar w:fldCharType="begin"/>
        </w:r>
        <w:r w:rsidR="00C67BBF">
          <w:rPr>
            <w:noProof/>
            <w:webHidden/>
          </w:rPr>
          <w:instrText xml:space="preserve"> PAGEREF _Toc464137513 \h </w:instrText>
        </w:r>
        <w:r w:rsidR="00C67BBF">
          <w:rPr>
            <w:noProof/>
            <w:webHidden/>
          </w:rPr>
        </w:r>
        <w:r w:rsidR="00C67BBF">
          <w:rPr>
            <w:noProof/>
            <w:webHidden/>
          </w:rPr>
          <w:fldChar w:fldCharType="separate"/>
        </w:r>
        <w:r w:rsidR="00C67BBF">
          <w:rPr>
            <w:noProof/>
            <w:webHidden/>
          </w:rPr>
          <w:t>89</w:t>
        </w:r>
        <w:r w:rsidR="00C67BBF">
          <w:rPr>
            <w:noProof/>
            <w:webHidden/>
          </w:rPr>
          <w:fldChar w:fldCharType="end"/>
        </w:r>
      </w:hyperlink>
    </w:p>
    <w:p w14:paraId="427F1ECF"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4" w:history="1">
        <w:r w:rsidR="00C67BBF" w:rsidRPr="00964C28">
          <w:rPr>
            <w:rStyle w:val="Hyperlink"/>
            <w:noProof/>
            <w:lang w:val="en-GB"/>
          </w:rPr>
          <w:t>7.2</w:t>
        </w:r>
        <w:r w:rsidR="00C67BBF">
          <w:rPr>
            <w:rFonts w:eastAsiaTheme="minorEastAsia" w:cstheme="minorBidi"/>
            <w:i w:val="0"/>
            <w:iCs w:val="0"/>
            <w:noProof/>
            <w:sz w:val="22"/>
            <w:szCs w:val="22"/>
            <w:lang w:val="en-GB" w:eastAsia="en-GB"/>
          </w:rPr>
          <w:tab/>
        </w:r>
        <w:r w:rsidR="00C67BBF" w:rsidRPr="00964C28">
          <w:rPr>
            <w:rStyle w:val="Hyperlink"/>
            <w:noProof/>
            <w:lang w:val="en-GB"/>
          </w:rPr>
          <w:t>Collecting Results</w:t>
        </w:r>
        <w:r w:rsidR="00C67BBF">
          <w:rPr>
            <w:noProof/>
            <w:webHidden/>
          </w:rPr>
          <w:tab/>
        </w:r>
        <w:r w:rsidR="00C67BBF">
          <w:rPr>
            <w:noProof/>
            <w:webHidden/>
          </w:rPr>
          <w:fldChar w:fldCharType="begin"/>
        </w:r>
        <w:r w:rsidR="00C67BBF">
          <w:rPr>
            <w:noProof/>
            <w:webHidden/>
          </w:rPr>
          <w:instrText xml:space="preserve"> PAGEREF _Toc464137514 \h </w:instrText>
        </w:r>
        <w:r w:rsidR="00C67BBF">
          <w:rPr>
            <w:noProof/>
            <w:webHidden/>
          </w:rPr>
        </w:r>
        <w:r w:rsidR="00C67BBF">
          <w:rPr>
            <w:noProof/>
            <w:webHidden/>
          </w:rPr>
          <w:fldChar w:fldCharType="separate"/>
        </w:r>
        <w:r w:rsidR="00C67BBF">
          <w:rPr>
            <w:noProof/>
            <w:webHidden/>
          </w:rPr>
          <w:t>89</w:t>
        </w:r>
        <w:r w:rsidR="00C67BBF">
          <w:rPr>
            <w:noProof/>
            <w:webHidden/>
          </w:rPr>
          <w:fldChar w:fldCharType="end"/>
        </w:r>
      </w:hyperlink>
    </w:p>
    <w:p w14:paraId="21CDCC02"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5" w:history="1">
        <w:r w:rsidR="00C67BBF" w:rsidRPr="00964C28">
          <w:rPr>
            <w:rStyle w:val="Hyperlink"/>
            <w:noProof/>
            <w:lang w:val="en-GB"/>
          </w:rPr>
          <w:t>7.3</w:t>
        </w:r>
        <w:r w:rsidR="00C67BBF">
          <w:rPr>
            <w:rFonts w:eastAsiaTheme="minorEastAsia" w:cstheme="minorBidi"/>
            <w:i w:val="0"/>
            <w:iCs w:val="0"/>
            <w:noProof/>
            <w:sz w:val="22"/>
            <w:szCs w:val="22"/>
            <w:lang w:val="en-GB" w:eastAsia="en-GB"/>
          </w:rPr>
          <w:tab/>
        </w:r>
        <w:r w:rsidR="00C67BBF" w:rsidRPr="00964C28">
          <w:rPr>
            <w:rStyle w:val="Hyperlink"/>
            <w:noProof/>
            <w:lang w:val="en-GB"/>
          </w:rPr>
          <w:t>Evaluation process</w:t>
        </w:r>
        <w:r w:rsidR="00C67BBF">
          <w:rPr>
            <w:noProof/>
            <w:webHidden/>
          </w:rPr>
          <w:tab/>
        </w:r>
        <w:r w:rsidR="00C67BBF">
          <w:rPr>
            <w:noProof/>
            <w:webHidden/>
          </w:rPr>
          <w:fldChar w:fldCharType="begin"/>
        </w:r>
        <w:r w:rsidR="00C67BBF">
          <w:rPr>
            <w:noProof/>
            <w:webHidden/>
          </w:rPr>
          <w:instrText xml:space="preserve"> PAGEREF _Toc464137515 \h </w:instrText>
        </w:r>
        <w:r w:rsidR="00C67BBF">
          <w:rPr>
            <w:noProof/>
            <w:webHidden/>
          </w:rPr>
        </w:r>
        <w:r w:rsidR="00C67BBF">
          <w:rPr>
            <w:noProof/>
            <w:webHidden/>
          </w:rPr>
          <w:fldChar w:fldCharType="separate"/>
        </w:r>
        <w:r w:rsidR="00C67BBF">
          <w:rPr>
            <w:noProof/>
            <w:webHidden/>
          </w:rPr>
          <w:t>90</w:t>
        </w:r>
        <w:r w:rsidR="00C67BBF">
          <w:rPr>
            <w:noProof/>
            <w:webHidden/>
          </w:rPr>
          <w:fldChar w:fldCharType="end"/>
        </w:r>
      </w:hyperlink>
    </w:p>
    <w:p w14:paraId="6F183646" w14:textId="77777777" w:rsidR="00C67BBF" w:rsidRDefault="004E50A7">
      <w:pPr>
        <w:pStyle w:val="TOC2"/>
        <w:tabs>
          <w:tab w:val="left" w:pos="880"/>
          <w:tab w:val="right" w:leader="dot" w:pos="9628"/>
        </w:tabs>
        <w:rPr>
          <w:rFonts w:eastAsiaTheme="minorEastAsia" w:cstheme="minorBidi"/>
          <w:i w:val="0"/>
          <w:iCs w:val="0"/>
          <w:noProof/>
          <w:sz w:val="22"/>
          <w:szCs w:val="22"/>
          <w:lang w:val="en-GB" w:eastAsia="en-GB"/>
        </w:rPr>
      </w:pPr>
      <w:hyperlink w:anchor="_Toc464137516" w:history="1">
        <w:r w:rsidR="00C67BBF" w:rsidRPr="00964C28">
          <w:rPr>
            <w:rStyle w:val="Hyperlink"/>
            <w:noProof/>
            <w:lang w:val="en-GB"/>
          </w:rPr>
          <w:t>7.4</w:t>
        </w:r>
        <w:r w:rsidR="00C67BBF">
          <w:rPr>
            <w:rFonts w:eastAsiaTheme="minorEastAsia" w:cstheme="minorBidi"/>
            <w:i w:val="0"/>
            <w:iCs w:val="0"/>
            <w:noProof/>
            <w:sz w:val="22"/>
            <w:szCs w:val="22"/>
            <w:lang w:val="en-GB" w:eastAsia="en-GB"/>
          </w:rPr>
          <w:tab/>
        </w:r>
        <w:r w:rsidR="00C67BBF" w:rsidRPr="00964C28">
          <w:rPr>
            <w:rStyle w:val="Hyperlink"/>
            <w:noProof/>
            <w:lang w:val="en-GB"/>
          </w:rPr>
          <w:t>Reporting Results</w:t>
        </w:r>
        <w:r w:rsidR="00C67BBF">
          <w:rPr>
            <w:noProof/>
            <w:webHidden/>
          </w:rPr>
          <w:tab/>
        </w:r>
        <w:r w:rsidR="00C67BBF">
          <w:rPr>
            <w:noProof/>
            <w:webHidden/>
          </w:rPr>
          <w:fldChar w:fldCharType="begin"/>
        </w:r>
        <w:r w:rsidR="00C67BBF">
          <w:rPr>
            <w:noProof/>
            <w:webHidden/>
          </w:rPr>
          <w:instrText xml:space="preserve"> PAGEREF _Toc464137516 \h </w:instrText>
        </w:r>
        <w:r w:rsidR="00C67BBF">
          <w:rPr>
            <w:noProof/>
            <w:webHidden/>
          </w:rPr>
        </w:r>
        <w:r w:rsidR="00C67BBF">
          <w:rPr>
            <w:noProof/>
            <w:webHidden/>
          </w:rPr>
          <w:fldChar w:fldCharType="separate"/>
        </w:r>
        <w:r w:rsidR="00C67BBF">
          <w:rPr>
            <w:noProof/>
            <w:webHidden/>
          </w:rPr>
          <w:t>92</w:t>
        </w:r>
        <w:r w:rsidR="00C67BBF">
          <w:rPr>
            <w:noProof/>
            <w:webHidden/>
          </w:rPr>
          <w:fldChar w:fldCharType="end"/>
        </w:r>
      </w:hyperlink>
    </w:p>
    <w:p w14:paraId="0EE71B8F" w14:textId="77777777" w:rsidR="00C67BBF" w:rsidRDefault="004E50A7">
      <w:pPr>
        <w:pStyle w:val="TOC1"/>
        <w:rPr>
          <w:rFonts w:asciiTheme="minorHAnsi" w:eastAsiaTheme="minorEastAsia" w:hAnsiTheme="minorHAnsi" w:cstheme="minorBidi"/>
          <w:b w:val="0"/>
          <w:bCs w:val="0"/>
          <w:sz w:val="22"/>
          <w:szCs w:val="22"/>
          <w:lang w:eastAsia="en-GB"/>
        </w:rPr>
      </w:pPr>
      <w:hyperlink w:anchor="_Toc464137517" w:history="1">
        <w:r w:rsidR="00C67BBF" w:rsidRPr="00964C28">
          <w:rPr>
            <w:rStyle w:val="Hyperlink"/>
          </w:rPr>
          <w:t>Appendix</w:t>
        </w:r>
        <w:r w:rsidR="00C67BBF">
          <w:rPr>
            <w:webHidden/>
          </w:rPr>
          <w:tab/>
        </w:r>
        <w:r w:rsidR="00C67BBF">
          <w:rPr>
            <w:webHidden/>
          </w:rPr>
          <w:fldChar w:fldCharType="begin"/>
        </w:r>
        <w:r w:rsidR="00C67BBF">
          <w:rPr>
            <w:webHidden/>
          </w:rPr>
          <w:instrText xml:space="preserve"> PAGEREF _Toc464137517 \h </w:instrText>
        </w:r>
        <w:r w:rsidR="00C67BBF">
          <w:rPr>
            <w:webHidden/>
          </w:rPr>
        </w:r>
        <w:r w:rsidR="00C67BBF">
          <w:rPr>
            <w:webHidden/>
          </w:rPr>
          <w:fldChar w:fldCharType="separate"/>
        </w:r>
        <w:r w:rsidR="00C67BBF">
          <w:rPr>
            <w:webHidden/>
          </w:rPr>
          <w:t>93</w:t>
        </w:r>
        <w:r w:rsidR="00C67BBF">
          <w:rPr>
            <w:webHidden/>
          </w:rPr>
          <w:fldChar w:fldCharType="end"/>
        </w:r>
      </w:hyperlink>
    </w:p>
    <w:p w14:paraId="26C66644" w14:textId="77777777" w:rsidR="00F675F9" w:rsidRPr="00851F19" w:rsidRDefault="00BF12F1" w:rsidP="00652D5D">
      <w:pPr>
        <w:pStyle w:val="TOC1"/>
        <w:rPr>
          <w:noProof w:val="0"/>
        </w:rPr>
      </w:pPr>
      <w:r w:rsidRPr="00851F19">
        <w:rPr>
          <w:noProof w:val="0"/>
        </w:rPr>
        <w:fldChar w:fldCharType="end"/>
      </w:r>
    </w:p>
    <w:p w14:paraId="244DF793" w14:textId="77777777" w:rsidR="00F51A0C" w:rsidRPr="00851F19" w:rsidRDefault="00F51A0C">
      <w:pPr>
        <w:spacing w:after="0" w:line="240" w:lineRule="auto"/>
        <w:rPr>
          <w:rStyle w:val="Heading1Char"/>
          <w:rFonts w:ascii="Arial" w:eastAsia="Calibri" w:hAnsi="Arial" w:cs="Arial"/>
          <w:sz w:val="22"/>
          <w:szCs w:val="22"/>
          <w:lang w:val="en-GB"/>
        </w:rPr>
      </w:pPr>
      <w:r w:rsidRPr="00851F19">
        <w:rPr>
          <w:rStyle w:val="Heading1Char"/>
          <w:rFonts w:ascii="Arial" w:eastAsia="Calibri" w:hAnsi="Arial" w:cs="Arial"/>
          <w:sz w:val="22"/>
          <w:szCs w:val="22"/>
          <w:lang w:val="en-GB"/>
        </w:rPr>
        <w:br w:type="page"/>
      </w:r>
    </w:p>
    <w:p w14:paraId="5E1F9712" w14:textId="77777777" w:rsidR="00C8349C" w:rsidRPr="00851F19" w:rsidRDefault="00C8349C" w:rsidP="00474596">
      <w:pPr>
        <w:spacing w:line="360" w:lineRule="auto"/>
        <w:jc w:val="both"/>
        <w:rPr>
          <w:rStyle w:val="Heading1Char"/>
          <w:rFonts w:eastAsia="Calibri"/>
          <w:lang w:val="en-GB"/>
        </w:rPr>
      </w:pPr>
      <w:bookmarkStart w:id="1" w:name="_Toc459151091"/>
      <w:bookmarkStart w:id="2" w:name="_Toc464137471"/>
      <w:r w:rsidRPr="00851F19">
        <w:rPr>
          <w:rStyle w:val="Heading1Char"/>
          <w:rFonts w:eastAsia="Calibri"/>
          <w:lang w:val="en-GB"/>
        </w:rPr>
        <w:lastRenderedPageBreak/>
        <w:t>Introduction</w:t>
      </w:r>
      <w:bookmarkEnd w:id="1"/>
      <w:bookmarkEnd w:id="2"/>
    </w:p>
    <w:p w14:paraId="7CF3711E" w14:textId="77777777" w:rsidR="00C8349C" w:rsidRPr="00851F19" w:rsidRDefault="00C8349C" w:rsidP="00474596">
      <w:pPr>
        <w:spacing w:after="0" w:line="360" w:lineRule="auto"/>
        <w:rPr>
          <w:rFonts w:ascii="Times New Roman" w:hAnsi="Times New Roman"/>
          <w:color w:val="000000"/>
          <w:sz w:val="24"/>
          <w:szCs w:val="24"/>
          <w:shd w:val="clear" w:color="auto" w:fill="FFFFFF"/>
          <w:lang w:val="en-GB"/>
        </w:rPr>
      </w:pPr>
    </w:p>
    <w:p w14:paraId="2247751A" w14:textId="77777777" w:rsidR="00C8349C" w:rsidRPr="00851F19" w:rsidRDefault="00C8349C"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EDUROB Teacher Training Material is a document produced in the scope of </w:t>
      </w:r>
      <w:r w:rsidR="00B53C06" w:rsidRPr="00851F19">
        <w:rPr>
          <w:rFonts w:ascii="Arial" w:hAnsi="Arial" w:cs="Arial"/>
          <w:lang w:val="en-GB"/>
        </w:rPr>
        <w:t xml:space="preserve">EDUROB project. </w:t>
      </w:r>
      <w:r w:rsidRPr="00851F19">
        <w:rPr>
          <w:rFonts w:ascii="Arial" w:hAnsi="Arial" w:cs="Arial"/>
          <w:lang w:val="en-GB"/>
        </w:rPr>
        <w:t xml:space="preserve">It provides a training </w:t>
      </w:r>
      <w:r w:rsidR="00B53C06" w:rsidRPr="00851F19">
        <w:rPr>
          <w:rFonts w:ascii="Arial" w:hAnsi="Arial" w:cs="Arial"/>
          <w:lang w:val="en-GB"/>
        </w:rPr>
        <w:t>material</w:t>
      </w:r>
      <w:r w:rsidRPr="00851F19">
        <w:rPr>
          <w:rFonts w:ascii="Arial" w:hAnsi="Arial" w:cs="Arial"/>
          <w:lang w:val="en-GB"/>
        </w:rPr>
        <w:t xml:space="preserve"> as a practical instrument </w:t>
      </w:r>
      <w:r w:rsidR="00B53C06" w:rsidRPr="00851F19">
        <w:rPr>
          <w:rFonts w:ascii="Arial" w:hAnsi="Arial" w:cs="Arial"/>
          <w:lang w:val="en-GB"/>
        </w:rPr>
        <w:t xml:space="preserve">how to apply the EDUROB in practice as part of the Project </w:t>
      </w:r>
      <w:r w:rsidR="00797A02" w:rsidRPr="00851F19">
        <w:rPr>
          <w:rFonts w:ascii="Arial" w:hAnsi="Arial" w:cs="Arial"/>
          <w:lang w:val="en-GB"/>
        </w:rPr>
        <w:t>deliveries</w:t>
      </w:r>
      <w:r w:rsidRPr="00851F19">
        <w:rPr>
          <w:rFonts w:ascii="Arial" w:hAnsi="Arial" w:cs="Arial"/>
          <w:lang w:val="en-GB"/>
        </w:rPr>
        <w:t xml:space="preserve">. </w:t>
      </w:r>
    </w:p>
    <w:p w14:paraId="2A641AD2" w14:textId="77777777" w:rsidR="009F5391" w:rsidRPr="00851F19" w:rsidRDefault="009F5391" w:rsidP="00474596">
      <w:pPr>
        <w:pStyle w:val="ListParagraph"/>
        <w:spacing w:after="0" w:line="360" w:lineRule="auto"/>
        <w:ind w:left="0"/>
        <w:jc w:val="both"/>
        <w:rPr>
          <w:rFonts w:ascii="Arial" w:hAnsi="Arial" w:cs="Arial"/>
          <w:lang w:val="en-GB"/>
        </w:rPr>
      </w:pPr>
    </w:p>
    <w:p w14:paraId="5D65C2DA" w14:textId="77777777" w:rsidR="00B53C06" w:rsidRPr="00851F19" w:rsidRDefault="00B53C06"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Teacher Training Material as an instrument aims to provide to the teachers, other educators and other members of interdisciplinary teams a coherent planning approach in how to implement EDUROB in education - combining theory, practical examples and practice on using EDUROB robotics for </w:t>
      </w:r>
      <w:proofErr w:type="spellStart"/>
      <w:r w:rsidRPr="00851F19">
        <w:rPr>
          <w:rFonts w:ascii="Arial" w:hAnsi="Arial" w:cs="Arial"/>
          <w:lang w:val="en-GB"/>
        </w:rPr>
        <w:t>for</w:t>
      </w:r>
      <w:proofErr w:type="spellEnd"/>
      <w:r w:rsidRPr="00851F19">
        <w:rPr>
          <w:rFonts w:ascii="Arial" w:hAnsi="Arial" w:cs="Arial"/>
          <w:lang w:val="en-GB"/>
        </w:rPr>
        <w:t xml:space="preserve"> Students with Learning Disabilities.</w:t>
      </w:r>
    </w:p>
    <w:p w14:paraId="23F119DC" w14:textId="77777777" w:rsidR="00C8349C" w:rsidRPr="00851F19" w:rsidRDefault="00C8349C" w:rsidP="00474596">
      <w:pPr>
        <w:spacing w:after="0" w:line="360" w:lineRule="auto"/>
        <w:rPr>
          <w:rFonts w:ascii="Times New Roman" w:hAnsi="Times New Roman"/>
          <w:color w:val="000000"/>
          <w:sz w:val="24"/>
          <w:szCs w:val="24"/>
          <w:shd w:val="clear" w:color="auto" w:fill="FFFFFF"/>
          <w:lang w:val="en-GB"/>
        </w:rPr>
      </w:pPr>
    </w:p>
    <w:p w14:paraId="7379DFA4" w14:textId="77777777" w:rsidR="00C8349C" w:rsidRPr="00851F19" w:rsidRDefault="00C8349C" w:rsidP="00474596">
      <w:pPr>
        <w:pStyle w:val="NormalWeb"/>
        <w:spacing w:after="0" w:line="360" w:lineRule="auto"/>
        <w:jc w:val="both"/>
        <w:rPr>
          <w:rFonts w:ascii="Arial" w:hAnsi="Arial" w:cs="Arial"/>
          <w:lang w:val="en-GB"/>
        </w:rPr>
      </w:pPr>
    </w:p>
    <w:p w14:paraId="258584CD" w14:textId="77777777" w:rsidR="00B53C06" w:rsidRPr="00851F19" w:rsidRDefault="00B53C06" w:rsidP="00474596">
      <w:pPr>
        <w:spacing w:after="0" w:line="360" w:lineRule="auto"/>
        <w:rPr>
          <w:rFonts w:ascii="Arial" w:eastAsia="Times New Roman" w:hAnsi="Arial" w:cs="Arial"/>
          <w:sz w:val="24"/>
          <w:szCs w:val="24"/>
          <w:lang w:val="en-GB" w:eastAsia="el-GR"/>
        </w:rPr>
      </w:pPr>
      <w:r w:rsidRPr="00851F19">
        <w:rPr>
          <w:rFonts w:ascii="Arial" w:hAnsi="Arial" w:cs="Arial"/>
          <w:lang w:val="en-GB"/>
        </w:rPr>
        <w:br w:type="page"/>
      </w:r>
    </w:p>
    <w:p w14:paraId="0E446772" w14:textId="77777777" w:rsidR="00C8349C" w:rsidRPr="00851F19" w:rsidRDefault="00C8349C" w:rsidP="00474596">
      <w:pPr>
        <w:pStyle w:val="Heading1"/>
        <w:rPr>
          <w:shd w:val="clear" w:color="auto" w:fill="auto"/>
          <w:lang w:val="en-GB"/>
        </w:rPr>
      </w:pPr>
      <w:bookmarkStart w:id="3" w:name="_Toc459151092"/>
      <w:bookmarkStart w:id="4" w:name="_Toc464137472"/>
      <w:r w:rsidRPr="00851F19">
        <w:rPr>
          <w:shd w:val="clear" w:color="auto" w:fill="auto"/>
          <w:lang w:val="en-GB"/>
        </w:rPr>
        <w:lastRenderedPageBreak/>
        <w:t>1 EDUROB Pedagogy: Educational Robotics for Students with Learning Disabilities</w:t>
      </w:r>
      <w:bookmarkEnd w:id="3"/>
      <w:bookmarkEnd w:id="4"/>
    </w:p>
    <w:p w14:paraId="71413204" w14:textId="77777777" w:rsidR="007E7CED" w:rsidRPr="00851F19" w:rsidRDefault="007E7CED" w:rsidP="00474596">
      <w:pPr>
        <w:spacing w:line="360" w:lineRule="auto"/>
        <w:jc w:val="both"/>
        <w:rPr>
          <w:szCs w:val="24"/>
          <w:lang w:val="en-GB"/>
        </w:rPr>
      </w:pPr>
    </w:p>
    <w:p w14:paraId="6D28A6BB" w14:textId="77777777" w:rsidR="007E7CED" w:rsidRPr="00851F19" w:rsidRDefault="007E7CED"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findings from partner countries from interviews and focus groups exploring the potential use of robotics within current teaching practice revealed potential learning activities that can be broadly classified within 5 areas of learning: </w:t>
      </w:r>
    </w:p>
    <w:p w14:paraId="4B9147B3" w14:textId="77777777" w:rsidR="007E7CED" w:rsidRPr="00851F19" w:rsidRDefault="007E7CED" w:rsidP="0071542C">
      <w:pPr>
        <w:pStyle w:val="ListParagraph"/>
        <w:numPr>
          <w:ilvl w:val="0"/>
          <w:numId w:val="1"/>
        </w:numPr>
        <w:spacing w:line="360" w:lineRule="auto"/>
        <w:jc w:val="both"/>
        <w:rPr>
          <w:rFonts w:ascii="Arial" w:hAnsi="Arial" w:cs="Arial"/>
          <w:lang w:val="en-GB"/>
        </w:rPr>
      </w:pPr>
      <w:r w:rsidRPr="00851F19">
        <w:rPr>
          <w:rFonts w:ascii="Arial" w:hAnsi="Arial" w:cs="Arial"/>
          <w:lang w:val="en-GB"/>
        </w:rPr>
        <w:t>Imitation – reinforcing behaviour.</w:t>
      </w:r>
    </w:p>
    <w:p w14:paraId="1F7869EF" w14:textId="77777777" w:rsidR="007E7CED" w:rsidRPr="00851F19" w:rsidRDefault="007E7CED" w:rsidP="0071542C">
      <w:pPr>
        <w:pStyle w:val="ListParagraph"/>
        <w:numPr>
          <w:ilvl w:val="0"/>
          <w:numId w:val="1"/>
        </w:numPr>
        <w:spacing w:line="360" w:lineRule="auto"/>
        <w:jc w:val="both"/>
        <w:rPr>
          <w:rFonts w:ascii="Arial" w:hAnsi="Arial" w:cs="Arial"/>
          <w:lang w:val="en-GB"/>
        </w:rPr>
      </w:pPr>
      <w:r w:rsidRPr="00851F19">
        <w:rPr>
          <w:rFonts w:ascii="Arial" w:hAnsi="Arial" w:cs="Arial"/>
          <w:lang w:val="en-GB"/>
        </w:rPr>
        <w:t>Cause and Effect – associating action with behaviour.</w:t>
      </w:r>
    </w:p>
    <w:p w14:paraId="6984A95F" w14:textId="77777777" w:rsidR="007E7CED" w:rsidRPr="00851F19" w:rsidRDefault="007E7CED" w:rsidP="0071542C">
      <w:pPr>
        <w:pStyle w:val="ListParagraph"/>
        <w:numPr>
          <w:ilvl w:val="0"/>
          <w:numId w:val="1"/>
        </w:numPr>
        <w:spacing w:line="360" w:lineRule="auto"/>
        <w:jc w:val="both"/>
        <w:rPr>
          <w:rFonts w:ascii="Arial" w:hAnsi="Arial" w:cs="Arial"/>
          <w:lang w:val="en-GB"/>
        </w:rPr>
      </w:pPr>
      <w:r w:rsidRPr="00851F19">
        <w:rPr>
          <w:rFonts w:ascii="Arial" w:hAnsi="Arial" w:cs="Arial"/>
          <w:lang w:val="en-GB"/>
        </w:rPr>
        <w:t>Problem solving – through spatial reasoning, coordination.</w:t>
      </w:r>
    </w:p>
    <w:p w14:paraId="2162A084" w14:textId="77777777" w:rsidR="007E7CED" w:rsidRPr="00851F19" w:rsidRDefault="007E7CED" w:rsidP="0071542C">
      <w:pPr>
        <w:pStyle w:val="ListParagraph"/>
        <w:numPr>
          <w:ilvl w:val="0"/>
          <w:numId w:val="1"/>
        </w:numPr>
        <w:spacing w:line="360" w:lineRule="auto"/>
        <w:jc w:val="both"/>
        <w:rPr>
          <w:rFonts w:ascii="Arial" w:hAnsi="Arial" w:cs="Arial"/>
          <w:lang w:val="en-GB"/>
        </w:rPr>
      </w:pPr>
      <w:r w:rsidRPr="00851F19">
        <w:rPr>
          <w:rFonts w:ascii="Arial" w:hAnsi="Arial" w:cs="Arial"/>
          <w:lang w:val="en-GB"/>
        </w:rPr>
        <w:t>Speech – improving speaking and listening through robot interaction.</w:t>
      </w:r>
    </w:p>
    <w:p w14:paraId="5FB4BD38" w14:textId="77777777" w:rsidR="007E7CED" w:rsidRPr="00851F19" w:rsidRDefault="007E7CED" w:rsidP="0071542C">
      <w:pPr>
        <w:pStyle w:val="ListParagraph"/>
        <w:numPr>
          <w:ilvl w:val="0"/>
          <w:numId w:val="1"/>
        </w:numPr>
        <w:spacing w:line="360" w:lineRule="auto"/>
        <w:jc w:val="both"/>
        <w:rPr>
          <w:rFonts w:ascii="Arial" w:hAnsi="Arial" w:cs="Arial"/>
          <w:lang w:val="en-GB"/>
        </w:rPr>
      </w:pPr>
      <w:r w:rsidRPr="00851F19">
        <w:rPr>
          <w:rFonts w:ascii="Arial" w:hAnsi="Arial" w:cs="Arial"/>
          <w:lang w:val="en-GB"/>
        </w:rPr>
        <w:t>Social Learning – how to act, appropriate behaviour.</w:t>
      </w:r>
    </w:p>
    <w:p w14:paraId="33CC024F" w14:textId="77777777" w:rsidR="009F5391" w:rsidRPr="00851F19" w:rsidRDefault="009F5391" w:rsidP="00474596">
      <w:pPr>
        <w:pStyle w:val="ListParagraph"/>
        <w:spacing w:after="0" w:line="360" w:lineRule="auto"/>
        <w:ind w:left="0"/>
        <w:jc w:val="both"/>
        <w:rPr>
          <w:rFonts w:ascii="Arial" w:hAnsi="Arial" w:cs="Arial"/>
          <w:lang w:val="en-GB"/>
        </w:rPr>
      </w:pPr>
    </w:p>
    <w:p w14:paraId="348158EE" w14:textId="77777777" w:rsidR="00D4256B" w:rsidRPr="00851F19" w:rsidRDefault="00D4256B" w:rsidP="00474596">
      <w:pPr>
        <w:pStyle w:val="ListParagraph"/>
        <w:spacing w:after="0" w:line="360" w:lineRule="auto"/>
        <w:ind w:left="0"/>
        <w:jc w:val="both"/>
        <w:rPr>
          <w:rFonts w:ascii="Arial" w:hAnsi="Arial" w:cs="Arial"/>
          <w:lang w:val="en-GB"/>
        </w:rPr>
      </w:pPr>
      <w:r w:rsidRPr="00851F19">
        <w:rPr>
          <w:rFonts w:ascii="Arial" w:hAnsi="Arial" w:cs="Arial"/>
          <w:lang w:val="en-GB"/>
        </w:rPr>
        <w:t>Using the pedagogical framework proposed by Monarch (2009) the requirements were summarized according to four dimensions: social, educational, organizational and technological.</w:t>
      </w:r>
    </w:p>
    <w:p w14:paraId="613D8032" w14:textId="77777777" w:rsidR="009F5391" w:rsidRPr="00851F19" w:rsidRDefault="009F5391" w:rsidP="00474596">
      <w:pPr>
        <w:pStyle w:val="ListParagraph"/>
        <w:spacing w:after="0" w:line="360" w:lineRule="auto"/>
        <w:ind w:left="0"/>
        <w:jc w:val="both"/>
        <w:rPr>
          <w:rFonts w:ascii="Arial" w:hAnsi="Arial" w:cs="Arial"/>
          <w:lang w:val="en-GB"/>
        </w:rPr>
      </w:pPr>
    </w:p>
    <w:p w14:paraId="0F6BE0EC" w14:textId="77777777" w:rsidR="00D4256B" w:rsidRPr="00851F19" w:rsidRDefault="00D4256B" w:rsidP="00474596">
      <w:pPr>
        <w:pStyle w:val="ListParagraph"/>
        <w:spacing w:after="0" w:line="360" w:lineRule="auto"/>
        <w:ind w:left="0"/>
        <w:jc w:val="both"/>
        <w:rPr>
          <w:rFonts w:ascii="Arial" w:hAnsi="Arial" w:cs="Arial"/>
          <w:lang w:val="en-GB"/>
        </w:rPr>
      </w:pPr>
      <w:r w:rsidRPr="00851F19">
        <w:rPr>
          <w:rFonts w:ascii="Arial" w:hAnsi="Arial" w:cs="Arial"/>
          <w:lang w:val="en-GB"/>
        </w:rPr>
        <w:t>In relation to organizational requirements the pedagogy requirement report concludes that robot-based pedagogy must:</w:t>
      </w:r>
    </w:p>
    <w:p w14:paraId="38A080A5" w14:textId="77777777" w:rsidR="00D4256B" w:rsidRPr="00851F19" w:rsidRDefault="00D4256B" w:rsidP="0071542C">
      <w:pPr>
        <w:pStyle w:val="ListParagraph"/>
        <w:numPr>
          <w:ilvl w:val="0"/>
          <w:numId w:val="2"/>
        </w:numPr>
        <w:spacing w:line="360" w:lineRule="auto"/>
        <w:rPr>
          <w:rFonts w:ascii="Arial" w:hAnsi="Arial" w:cs="Arial"/>
          <w:lang w:val="en-GB"/>
        </w:rPr>
      </w:pPr>
      <w:r w:rsidRPr="00851F19">
        <w:rPr>
          <w:rFonts w:ascii="Arial" w:hAnsi="Arial" w:cs="Arial"/>
          <w:lang w:val="en-GB"/>
        </w:rPr>
        <w:t>Be implementable across all partners which include the cost of the robot.</w:t>
      </w:r>
    </w:p>
    <w:p w14:paraId="00741BA7" w14:textId="77777777" w:rsidR="00D4256B" w:rsidRPr="00851F19" w:rsidRDefault="00D4256B" w:rsidP="0071542C">
      <w:pPr>
        <w:pStyle w:val="ListParagraph"/>
        <w:numPr>
          <w:ilvl w:val="0"/>
          <w:numId w:val="2"/>
        </w:numPr>
        <w:spacing w:line="360" w:lineRule="auto"/>
        <w:jc w:val="both"/>
        <w:rPr>
          <w:rFonts w:ascii="Arial" w:hAnsi="Arial" w:cs="Arial"/>
          <w:lang w:val="en-GB"/>
        </w:rPr>
      </w:pPr>
      <w:r w:rsidRPr="00851F19">
        <w:rPr>
          <w:rFonts w:ascii="Arial" w:hAnsi="Arial" w:cs="Arial"/>
          <w:lang w:val="en-GB"/>
        </w:rPr>
        <w:t>Be clear in terms of its purpose and goals.</w:t>
      </w:r>
    </w:p>
    <w:p w14:paraId="015583C1" w14:textId="77777777" w:rsidR="00D4256B" w:rsidRPr="00851F19" w:rsidRDefault="00D4256B" w:rsidP="00474596">
      <w:pPr>
        <w:spacing w:line="360" w:lineRule="auto"/>
        <w:jc w:val="both"/>
        <w:rPr>
          <w:rFonts w:ascii="Arial" w:hAnsi="Arial" w:cs="Arial"/>
          <w:lang w:val="en-GB"/>
        </w:rPr>
      </w:pPr>
      <w:r w:rsidRPr="00851F19">
        <w:rPr>
          <w:rFonts w:ascii="Arial" w:hAnsi="Arial" w:cs="Arial"/>
          <w:lang w:val="en-GB"/>
        </w:rPr>
        <w:t>A robot-based pedagogy should:</w:t>
      </w:r>
    </w:p>
    <w:p w14:paraId="48AC2B6D" w14:textId="77777777" w:rsidR="00D4256B" w:rsidRPr="00851F19" w:rsidRDefault="00D4256B" w:rsidP="0071542C">
      <w:pPr>
        <w:pStyle w:val="ListParagraph"/>
        <w:numPr>
          <w:ilvl w:val="0"/>
          <w:numId w:val="2"/>
        </w:numPr>
        <w:spacing w:line="360" w:lineRule="auto"/>
        <w:jc w:val="both"/>
        <w:rPr>
          <w:rFonts w:ascii="Arial" w:hAnsi="Arial" w:cs="Arial"/>
          <w:b/>
          <w:lang w:val="en-GB"/>
        </w:rPr>
      </w:pPr>
      <w:r w:rsidRPr="00851F19">
        <w:rPr>
          <w:rFonts w:ascii="Arial" w:hAnsi="Arial" w:cs="Arial"/>
          <w:lang w:val="en-GB"/>
        </w:rPr>
        <w:t xml:space="preserve">Have a clear user guide to allow for a low level of technical skill on behalf of the teacher – this should detail how to set-up, carry out and modify a session. </w:t>
      </w:r>
    </w:p>
    <w:p w14:paraId="100ACF4D" w14:textId="77777777" w:rsidR="00D4256B" w:rsidRPr="00851F19" w:rsidRDefault="00FD1709" w:rsidP="00474596">
      <w:pPr>
        <w:spacing w:line="360" w:lineRule="auto"/>
        <w:jc w:val="both"/>
        <w:rPr>
          <w:rFonts w:ascii="Arial" w:hAnsi="Arial" w:cs="Arial"/>
          <w:szCs w:val="24"/>
          <w:lang w:val="en-GB"/>
        </w:rPr>
      </w:pPr>
      <w:r w:rsidRPr="00851F19">
        <w:rPr>
          <w:rFonts w:ascii="Arial" w:hAnsi="Arial" w:cs="Arial"/>
          <w:szCs w:val="24"/>
          <w:lang w:val="en-GB"/>
        </w:rPr>
        <w:t xml:space="preserve">This document presents a user guide with the aim to provide all necessary instructions for teachers using EDUROB pedagogy in practice. </w:t>
      </w:r>
    </w:p>
    <w:p w14:paraId="09BF67E9" w14:textId="77777777" w:rsidR="0019722F" w:rsidRPr="00851F19" w:rsidRDefault="0019722F" w:rsidP="00474596">
      <w:pPr>
        <w:pStyle w:val="ListParagraph"/>
        <w:spacing w:after="0" w:line="360" w:lineRule="auto"/>
        <w:ind w:left="0"/>
        <w:jc w:val="both"/>
        <w:rPr>
          <w:rFonts w:ascii="Arial" w:hAnsi="Arial" w:cs="Arial"/>
          <w:lang w:val="en-GB"/>
        </w:rPr>
      </w:pPr>
      <w:r w:rsidRPr="00851F19">
        <w:rPr>
          <w:rFonts w:ascii="Arial" w:hAnsi="Arial" w:cs="Arial"/>
          <w:lang w:val="en-GB"/>
        </w:rPr>
        <w:t>The EDUROB pedagogy is based on encouraging, creative and playful behaviours to facilitate learning. The evaluation of the effectiveness of the pedagogy will focus on this aspect. EDUROB is not seeking to provide feedback/guidance during deployment but it is anticipated that post evaluation of deployment will provide guidance for facilitators of the pedagogy in terms of how to encourage more effective learning in different learning scenarios induced from evaluation data.</w:t>
      </w:r>
    </w:p>
    <w:p w14:paraId="0F020C32" w14:textId="77777777" w:rsidR="0019722F" w:rsidRPr="00851F19" w:rsidRDefault="0019722F" w:rsidP="00474596">
      <w:pPr>
        <w:pStyle w:val="ListParagraph"/>
        <w:spacing w:after="0" w:line="360" w:lineRule="auto"/>
        <w:ind w:left="0"/>
        <w:jc w:val="both"/>
        <w:rPr>
          <w:rFonts w:ascii="Arial" w:hAnsi="Arial" w:cs="Arial"/>
          <w:lang w:val="en-GB"/>
        </w:rPr>
      </w:pPr>
    </w:p>
    <w:p w14:paraId="5C9A96A1" w14:textId="77777777" w:rsidR="002E57E1" w:rsidRPr="00851F19" w:rsidRDefault="002E57E1" w:rsidP="00474596">
      <w:pPr>
        <w:spacing w:after="0" w:line="360" w:lineRule="auto"/>
        <w:rPr>
          <w:rFonts w:ascii="Arial" w:eastAsia="Times New Roman" w:hAnsi="Arial" w:cs="Arial"/>
          <w:b/>
          <w:bCs/>
          <w:color w:val="365F91"/>
          <w:sz w:val="28"/>
          <w:szCs w:val="24"/>
          <w:lang w:val="en-GB"/>
        </w:rPr>
      </w:pPr>
      <w:r w:rsidRPr="00851F19">
        <w:rPr>
          <w:rFonts w:ascii="Arial" w:hAnsi="Arial" w:cs="Arial"/>
          <w:lang w:val="en-GB"/>
        </w:rPr>
        <w:br w:type="page"/>
      </w:r>
    </w:p>
    <w:p w14:paraId="31918EBB" w14:textId="77777777" w:rsidR="00C8349C" w:rsidRPr="00851F19" w:rsidRDefault="00E2548E" w:rsidP="00474596">
      <w:pPr>
        <w:pStyle w:val="Heading1"/>
        <w:rPr>
          <w:shd w:val="clear" w:color="auto" w:fill="auto"/>
          <w:lang w:val="en-GB"/>
        </w:rPr>
      </w:pPr>
      <w:bookmarkStart w:id="5" w:name="_Toc459151093"/>
      <w:bookmarkStart w:id="6" w:name="_Toc464137473"/>
      <w:r w:rsidRPr="00851F19">
        <w:rPr>
          <w:shd w:val="clear" w:color="auto" w:fill="auto"/>
          <w:lang w:val="en-GB"/>
        </w:rPr>
        <w:lastRenderedPageBreak/>
        <w:t xml:space="preserve">2 </w:t>
      </w:r>
      <w:r w:rsidR="00C8349C" w:rsidRPr="00851F19">
        <w:rPr>
          <w:shd w:val="clear" w:color="auto" w:fill="auto"/>
          <w:lang w:val="en-GB"/>
        </w:rPr>
        <w:t>Recommendations for Trainers</w:t>
      </w:r>
      <w:bookmarkEnd w:id="5"/>
      <w:bookmarkEnd w:id="6"/>
    </w:p>
    <w:p w14:paraId="381D7985" w14:textId="77777777" w:rsidR="00B53C06" w:rsidRPr="00851F19" w:rsidRDefault="00B53C06" w:rsidP="00474596">
      <w:pPr>
        <w:pStyle w:val="NormalWeb"/>
        <w:spacing w:after="0" w:line="360" w:lineRule="auto"/>
        <w:jc w:val="both"/>
        <w:rPr>
          <w:rFonts w:ascii="Arial" w:hAnsi="Arial" w:cs="Arial"/>
          <w:sz w:val="22"/>
          <w:lang w:val="en-GB"/>
        </w:rPr>
      </w:pPr>
    </w:p>
    <w:p w14:paraId="5DCBB822" w14:textId="77777777" w:rsidR="00B53C06" w:rsidRPr="00851F19" w:rsidRDefault="00B53C06" w:rsidP="0071542C">
      <w:pPr>
        <w:numPr>
          <w:ilvl w:val="0"/>
          <w:numId w:val="10"/>
        </w:numPr>
        <w:spacing w:after="0" w:line="360" w:lineRule="auto"/>
        <w:contextualSpacing/>
        <w:jc w:val="both"/>
        <w:rPr>
          <w:rFonts w:ascii="Arial" w:eastAsia="Times New Roman" w:hAnsi="Arial" w:cs="Arial"/>
          <w:lang w:val="en-GB"/>
        </w:rPr>
      </w:pPr>
      <w:r w:rsidRPr="00851F19">
        <w:rPr>
          <w:rFonts w:ascii="Arial" w:eastAsia="Times New Roman" w:hAnsi="Arial" w:cs="Arial"/>
          <w:lang w:val="en-GB"/>
        </w:rPr>
        <w:t xml:space="preserve">Identifying specific conditions for delivering robotic </w:t>
      </w:r>
      <w:r w:rsidR="00AA00E8" w:rsidRPr="00851F19">
        <w:rPr>
          <w:rFonts w:ascii="Arial" w:hAnsi="Arial" w:cs="Arial"/>
          <w:lang w:val="en-GB"/>
        </w:rPr>
        <w:t>education</w:t>
      </w:r>
      <w:r w:rsidRPr="00851F19">
        <w:rPr>
          <w:rFonts w:ascii="Arial" w:eastAsia="Times New Roman" w:hAnsi="Arial" w:cs="Arial"/>
          <w:lang w:val="en-GB"/>
        </w:rPr>
        <w:t xml:space="preserve"> in school, </w:t>
      </w:r>
      <w:proofErr w:type="spellStart"/>
      <w:r w:rsidRPr="00851F19">
        <w:rPr>
          <w:rFonts w:ascii="Arial" w:eastAsia="Times New Roman" w:hAnsi="Arial" w:cs="Arial"/>
          <w:lang w:val="en-GB"/>
        </w:rPr>
        <w:t>eg</w:t>
      </w:r>
      <w:proofErr w:type="spellEnd"/>
      <w:r w:rsidRPr="00851F19">
        <w:rPr>
          <w:rFonts w:ascii="Arial" w:eastAsia="Times New Roman" w:hAnsi="Arial" w:cs="Arial"/>
          <w:lang w:val="en-GB"/>
        </w:rPr>
        <w:t xml:space="preserve">. </w:t>
      </w:r>
      <w:proofErr w:type="gramStart"/>
      <w:r w:rsidRPr="00851F19">
        <w:rPr>
          <w:rFonts w:ascii="Arial" w:eastAsia="Times New Roman" w:hAnsi="Arial" w:cs="Arial"/>
          <w:lang w:val="en-GB"/>
        </w:rPr>
        <w:t>space</w:t>
      </w:r>
      <w:proofErr w:type="gramEnd"/>
      <w:r w:rsidRPr="00851F19">
        <w:rPr>
          <w:rFonts w:ascii="Arial" w:eastAsia="Times New Roman" w:hAnsi="Arial" w:cs="Arial"/>
          <w:lang w:val="en-GB"/>
        </w:rPr>
        <w:t xml:space="preserve"> available, time, computer lab, time allocation, number of participants, context (i.e. part of </w:t>
      </w:r>
      <w:r w:rsidR="00135FEF" w:rsidRPr="00851F19">
        <w:rPr>
          <w:rFonts w:ascii="Arial" w:eastAsia="Times New Roman" w:hAnsi="Arial" w:cs="Arial"/>
          <w:lang w:val="en-GB"/>
        </w:rPr>
        <w:t>curriculum/ extra</w:t>
      </w:r>
      <w:r w:rsidR="00AA00E8" w:rsidRPr="00851F19">
        <w:rPr>
          <w:rFonts w:ascii="Arial" w:hAnsi="Arial" w:cs="Arial"/>
          <w:lang w:val="en-GB"/>
        </w:rPr>
        <w:t xml:space="preserve"> </w:t>
      </w:r>
      <w:r w:rsidR="00135FEF" w:rsidRPr="00851F19">
        <w:rPr>
          <w:rFonts w:ascii="Arial" w:eastAsia="Times New Roman" w:hAnsi="Arial" w:cs="Arial"/>
          <w:lang w:val="en-GB"/>
        </w:rPr>
        <w:t>curriculum activities)</w:t>
      </w:r>
      <w:r w:rsidR="004D78CF" w:rsidRPr="00851F19">
        <w:rPr>
          <w:rFonts w:ascii="Arial" w:eastAsia="Times New Roman" w:hAnsi="Arial" w:cs="Arial"/>
          <w:lang w:val="en-GB"/>
        </w:rPr>
        <w:t>.</w:t>
      </w:r>
    </w:p>
    <w:p w14:paraId="6B63E1DE"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Identifying specific target group: </w:t>
      </w:r>
      <w:r w:rsidR="00135FEF" w:rsidRPr="00851F19">
        <w:rPr>
          <w:rFonts w:ascii="Arial" w:hAnsi="Arial" w:cs="Arial"/>
          <w:sz w:val="22"/>
          <w:lang w:val="en-GB"/>
        </w:rPr>
        <w:t>i.e.</w:t>
      </w:r>
      <w:r w:rsidRPr="00851F19">
        <w:rPr>
          <w:rFonts w:ascii="Arial" w:hAnsi="Arial" w:cs="Arial"/>
          <w:sz w:val="22"/>
          <w:lang w:val="en-GB"/>
        </w:rPr>
        <w:t xml:space="preserve"> students with special needs,</w:t>
      </w:r>
      <w:r w:rsidR="00135FEF" w:rsidRPr="00851F19">
        <w:rPr>
          <w:rFonts w:ascii="Arial" w:hAnsi="Arial" w:cs="Arial"/>
          <w:sz w:val="22"/>
          <w:lang w:val="en-GB"/>
        </w:rPr>
        <w:t xml:space="preserve"> girls/boys</w:t>
      </w:r>
      <w:r w:rsidRPr="00851F19">
        <w:rPr>
          <w:rFonts w:ascii="Arial" w:hAnsi="Arial" w:cs="Arial"/>
          <w:sz w:val="22"/>
          <w:lang w:val="en-GB"/>
        </w:rPr>
        <w:t xml:space="preserve"> etc. </w:t>
      </w:r>
    </w:p>
    <w:p w14:paraId="71DCE29A"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Coping with </w:t>
      </w:r>
      <w:r w:rsidR="00135FEF" w:rsidRPr="00851F19">
        <w:rPr>
          <w:rFonts w:ascii="Arial" w:hAnsi="Arial" w:cs="Arial"/>
          <w:sz w:val="22"/>
          <w:lang w:val="en-GB"/>
        </w:rPr>
        <w:t>privacy rights</w:t>
      </w:r>
      <w:r w:rsidRPr="00851F19">
        <w:rPr>
          <w:rFonts w:ascii="Arial" w:hAnsi="Arial" w:cs="Arial"/>
          <w:sz w:val="22"/>
          <w:lang w:val="en-GB"/>
        </w:rPr>
        <w:t xml:space="preserve">, </w:t>
      </w:r>
      <w:proofErr w:type="spellStart"/>
      <w:r w:rsidRPr="00851F19">
        <w:rPr>
          <w:rFonts w:ascii="Arial" w:hAnsi="Arial" w:cs="Arial"/>
          <w:sz w:val="22"/>
          <w:lang w:val="en-GB"/>
        </w:rPr>
        <w:t>eg</w:t>
      </w:r>
      <w:proofErr w:type="spellEnd"/>
      <w:r w:rsidR="00135FEF" w:rsidRPr="00851F19">
        <w:rPr>
          <w:rFonts w:ascii="Arial" w:hAnsi="Arial" w:cs="Arial"/>
          <w:sz w:val="22"/>
          <w:lang w:val="en-GB"/>
        </w:rPr>
        <w:t>.</w:t>
      </w:r>
      <w:r w:rsidRPr="00851F19">
        <w:rPr>
          <w:rFonts w:ascii="Arial" w:hAnsi="Arial" w:cs="Arial"/>
          <w:sz w:val="22"/>
          <w:lang w:val="en-GB"/>
        </w:rPr>
        <w:t xml:space="preserve"> </w:t>
      </w:r>
      <w:proofErr w:type="gramStart"/>
      <w:r w:rsidRPr="00851F19">
        <w:rPr>
          <w:rFonts w:ascii="Arial" w:hAnsi="Arial" w:cs="Arial"/>
          <w:sz w:val="22"/>
          <w:lang w:val="en-GB"/>
        </w:rPr>
        <w:t>kind</w:t>
      </w:r>
      <w:proofErr w:type="gramEnd"/>
      <w:r w:rsidRPr="00851F19">
        <w:rPr>
          <w:rFonts w:ascii="Arial" w:hAnsi="Arial" w:cs="Arial"/>
          <w:sz w:val="22"/>
          <w:lang w:val="en-GB"/>
        </w:rPr>
        <w:t xml:space="preserve"> of activities allowed, </w:t>
      </w:r>
      <w:r w:rsidR="00135FEF" w:rsidRPr="00851F19">
        <w:rPr>
          <w:rFonts w:ascii="Arial" w:hAnsi="Arial" w:cs="Arial"/>
          <w:sz w:val="22"/>
          <w:lang w:val="en-GB"/>
        </w:rPr>
        <w:t>getting permissions from parents/caregivers</w:t>
      </w:r>
      <w:r w:rsidR="004D78CF" w:rsidRPr="00851F19">
        <w:rPr>
          <w:rFonts w:ascii="Arial" w:hAnsi="Arial" w:cs="Arial"/>
          <w:sz w:val="22"/>
          <w:lang w:val="en-GB"/>
        </w:rPr>
        <w:t>.</w:t>
      </w:r>
    </w:p>
    <w:p w14:paraId="41EE2FF2" w14:textId="77777777" w:rsidR="00B53C06" w:rsidRPr="00851F19" w:rsidRDefault="00135FEF"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Arranging work</w:t>
      </w:r>
      <w:r w:rsidR="00B53C06" w:rsidRPr="00851F19">
        <w:rPr>
          <w:rFonts w:ascii="Arial" w:hAnsi="Arial" w:cs="Arial"/>
          <w:sz w:val="22"/>
          <w:lang w:val="en-GB"/>
        </w:rPr>
        <w:t xml:space="preserve"> with </w:t>
      </w:r>
      <w:r w:rsidRPr="00851F19">
        <w:rPr>
          <w:rFonts w:ascii="Arial" w:hAnsi="Arial" w:cs="Arial"/>
          <w:sz w:val="22"/>
          <w:lang w:val="en-GB"/>
        </w:rPr>
        <w:t>school</w:t>
      </w:r>
      <w:r w:rsidR="00B53C06" w:rsidRPr="00851F19">
        <w:rPr>
          <w:rFonts w:ascii="Arial" w:hAnsi="Arial" w:cs="Arial"/>
          <w:sz w:val="22"/>
          <w:lang w:val="en-GB"/>
        </w:rPr>
        <w:t xml:space="preserve"> staff: </w:t>
      </w:r>
      <w:r w:rsidR="00AA00E8" w:rsidRPr="00851F19">
        <w:rPr>
          <w:rFonts w:ascii="Arial" w:hAnsi="Arial" w:cs="Arial"/>
          <w:sz w:val="22"/>
          <w:lang w:val="en-GB"/>
        </w:rPr>
        <w:t>administration, teachers, assistants</w:t>
      </w:r>
      <w:r w:rsidR="00B53C06" w:rsidRPr="00851F19">
        <w:rPr>
          <w:rFonts w:ascii="Arial" w:hAnsi="Arial" w:cs="Arial"/>
          <w:sz w:val="22"/>
          <w:lang w:val="en-GB"/>
        </w:rPr>
        <w:t>, etc.</w:t>
      </w:r>
    </w:p>
    <w:p w14:paraId="69B23672" w14:textId="77777777" w:rsidR="00135FEF"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Preparing/ planning </w:t>
      </w:r>
      <w:r w:rsidR="00AA00E8" w:rsidRPr="00851F19">
        <w:rPr>
          <w:rFonts w:ascii="Arial" w:hAnsi="Arial" w:cs="Arial"/>
          <w:sz w:val="22"/>
          <w:lang w:val="en-GB"/>
        </w:rPr>
        <w:t>group sessions</w:t>
      </w:r>
      <w:r w:rsidR="004D78CF" w:rsidRPr="00851F19">
        <w:rPr>
          <w:rFonts w:ascii="Arial" w:hAnsi="Arial" w:cs="Arial"/>
          <w:sz w:val="22"/>
          <w:lang w:val="en-GB"/>
        </w:rPr>
        <w:t>/ individual sessions.</w:t>
      </w:r>
    </w:p>
    <w:p w14:paraId="74DFA3F4"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Identifying </w:t>
      </w:r>
      <w:r w:rsidR="004D78CF" w:rsidRPr="00851F19">
        <w:rPr>
          <w:rFonts w:ascii="Arial" w:hAnsi="Arial" w:cs="Arial"/>
          <w:sz w:val="22"/>
          <w:lang w:val="en-GB"/>
        </w:rPr>
        <w:t>students’</w:t>
      </w:r>
      <w:r w:rsidRPr="00851F19">
        <w:rPr>
          <w:rFonts w:ascii="Arial" w:hAnsi="Arial" w:cs="Arial"/>
          <w:sz w:val="22"/>
          <w:lang w:val="en-GB"/>
        </w:rPr>
        <w:t xml:space="preserve"> </w:t>
      </w:r>
      <w:r w:rsidR="00135FEF" w:rsidRPr="00851F19">
        <w:rPr>
          <w:rFonts w:ascii="Arial" w:hAnsi="Arial" w:cs="Arial"/>
          <w:sz w:val="22"/>
          <w:lang w:val="en-GB"/>
        </w:rPr>
        <w:t xml:space="preserve">abilities (using a simplified </w:t>
      </w:r>
      <w:r w:rsidR="00AA00E8" w:rsidRPr="00851F19">
        <w:rPr>
          <w:rFonts w:ascii="Arial" w:hAnsi="Arial" w:cs="Arial"/>
          <w:sz w:val="22"/>
          <w:lang w:val="en-GB"/>
        </w:rPr>
        <w:t>assessment</w:t>
      </w:r>
      <w:r w:rsidR="00135FEF" w:rsidRPr="00851F19">
        <w:rPr>
          <w:rFonts w:ascii="Arial" w:hAnsi="Arial" w:cs="Arial"/>
          <w:sz w:val="22"/>
          <w:lang w:val="en-GB"/>
        </w:rPr>
        <w:t xml:space="preserve"> tool)</w:t>
      </w:r>
      <w:r w:rsidR="004D78CF" w:rsidRPr="00851F19">
        <w:rPr>
          <w:rFonts w:ascii="Arial" w:hAnsi="Arial" w:cs="Arial"/>
          <w:sz w:val="22"/>
          <w:lang w:val="en-GB"/>
        </w:rPr>
        <w:t>.</w:t>
      </w:r>
    </w:p>
    <w:p w14:paraId="42A1C119"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Identifying </w:t>
      </w:r>
      <w:r w:rsidR="00AA00E8" w:rsidRPr="00851F19">
        <w:rPr>
          <w:rFonts w:ascii="Arial" w:hAnsi="Arial" w:cs="Arial"/>
          <w:sz w:val="22"/>
          <w:lang w:val="en-GB"/>
        </w:rPr>
        <w:t xml:space="preserve">suitable </w:t>
      </w:r>
      <w:r w:rsidR="00E24D2B" w:rsidRPr="00851F19">
        <w:rPr>
          <w:rFonts w:ascii="Arial" w:hAnsi="Arial" w:cs="Arial"/>
          <w:sz w:val="22"/>
          <w:lang w:val="en-GB"/>
        </w:rPr>
        <w:t>Learning</w:t>
      </w:r>
      <w:r w:rsidR="000C7B57" w:rsidRPr="00851F19">
        <w:rPr>
          <w:rFonts w:ascii="Arial" w:hAnsi="Arial" w:cs="Arial"/>
          <w:sz w:val="22"/>
          <w:lang w:val="en-GB"/>
        </w:rPr>
        <w:t xml:space="preserve"> Plans</w:t>
      </w:r>
      <w:r w:rsidR="004D78CF" w:rsidRPr="00851F19">
        <w:rPr>
          <w:rFonts w:ascii="Arial" w:hAnsi="Arial" w:cs="Arial"/>
          <w:sz w:val="22"/>
          <w:lang w:val="en-GB"/>
        </w:rPr>
        <w:t>.</w:t>
      </w:r>
    </w:p>
    <w:p w14:paraId="5279C6DB"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Identifying equipment &amp; material requirements </w:t>
      </w:r>
      <w:r w:rsidR="00AA00E8" w:rsidRPr="00851F19">
        <w:rPr>
          <w:rFonts w:ascii="Arial" w:hAnsi="Arial" w:cs="Arial"/>
          <w:sz w:val="22"/>
          <w:lang w:val="en-GB"/>
        </w:rPr>
        <w:t xml:space="preserve">- (renting/buying) robots, Android OS based devices (for navigation), iPhone based devices (for assessment), video camera (for </w:t>
      </w:r>
      <w:r w:rsidR="004D78CF" w:rsidRPr="00851F19">
        <w:rPr>
          <w:rFonts w:ascii="Arial" w:hAnsi="Arial" w:cs="Arial"/>
          <w:sz w:val="22"/>
          <w:lang w:val="en-GB"/>
        </w:rPr>
        <w:t xml:space="preserve">the </w:t>
      </w:r>
      <w:r w:rsidR="00AA00E8" w:rsidRPr="00851F19">
        <w:rPr>
          <w:rFonts w:ascii="Arial" w:hAnsi="Arial" w:cs="Arial"/>
          <w:sz w:val="22"/>
          <w:lang w:val="en-GB"/>
        </w:rPr>
        <w:t>post session assessment), etc.</w:t>
      </w:r>
    </w:p>
    <w:p w14:paraId="24CE932E"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Identifying staff support if need</w:t>
      </w:r>
      <w:r w:rsidR="004D78CF" w:rsidRPr="00851F19">
        <w:rPr>
          <w:rFonts w:ascii="Arial" w:hAnsi="Arial" w:cs="Arial"/>
          <w:sz w:val="22"/>
          <w:lang w:val="en-GB"/>
        </w:rPr>
        <w:t>.</w:t>
      </w:r>
    </w:p>
    <w:p w14:paraId="23F11A76" w14:textId="77777777" w:rsidR="00B53C06" w:rsidRPr="00851F19" w:rsidRDefault="00AA00E8"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Identifying b</w:t>
      </w:r>
      <w:r w:rsidR="00B53C06" w:rsidRPr="00851F19">
        <w:rPr>
          <w:rFonts w:ascii="Arial" w:hAnsi="Arial" w:cs="Arial"/>
          <w:sz w:val="22"/>
          <w:lang w:val="en-GB"/>
        </w:rPr>
        <w:t xml:space="preserve">enefits of achieving </w:t>
      </w:r>
      <w:r w:rsidRPr="00851F19">
        <w:rPr>
          <w:rFonts w:ascii="Arial" w:hAnsi="Arial" w:cs="Arial"/>
          <w:sz w:val="22"/>
          <w:lang w:val="en-GB"/>
        </w:rPr>
        <w:t>EDUROB</w:t>
      </w:r>
      <w:r w:rsidR="00B53C06" w:rsidRPr="00851F19">
        <w:rPr>
          <w:rFonts w:ascii="Arial" w:hAnsi="Arial" w:cs="Arial"/>
          <w:sz w:val="22"/>
          <w:lang w:val="en-GB"/>
        </w:rPr>
        <w:t xml:space="preserve"> related outcomes</w:t>
      </w:r>
      <w:r w:rsidR="004D78CF" w:rsidRPr="00851F19">
        <w:rPr>
          <w:rFonts w:ascii="Arial" w:hAnsi="Arial" w:cs="Arial"/>
          <w:sz w:val="22"/>
          <w:lang w:val="en-GB"/>
        </w:rPr>
        <w:t>.</w:t>
      </w:r>
    </w:p>
    <w:p w14:paraId="7390F708"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Evaluating process </w:t>
      </w:r>
      <w:r w:rsidR="004D78CF" w:rsidRPr="00851F19">
        <w:rPr>
          <w:rFonts w:ascii="Arial" w:hAnsi="Arial" w:cs="Arial"/>
          <w:sz w:val="22"/>
          <w:lang w:val="en-GB"/>
        </w:rPr>
        <w:t xml:space="preserve">and outputs </w:t>
      </w:r>
      <w:r w:rsidRPr="00851F19">
        <w:rPr>
          <w:rFonts w:ascii="Arial" w:hAnsi="Arial" w:cs="Arial"/>
          <w:sz w:val="22"/>
          <w:lang w:val="en-GB"/>
        </w:rPr>
        <w:t xml:space="preserve">of </w:t>
      </w:r>
      <w:r w:rsidR="00AA00E8" w:rsidRPr="00851F19">
        <w:rPr>
          <w:rFonts w:ascii="Arial" w:hAnsi="Arial" w:cs="Arial"/>
          <w:sz w:val="22"/>
          <w:lang w:val="en-GB"/>
        </w:rPr>
        <w:t xml:space="preserve">EDUROB </w:t>
      </w:r>
      <w:r w:rsidR="004D78CF" w:rsidRPr="00851F19">
        <w:rPr>
          <w:rFonts w:ascii="Arial" w:hAnsi="Arial" w:cs="Arial"/>
          <w:sz w:val="22"/>
          <w:lang w:val="en-GB"/>
        </w:rPr>
        <w:t>intervention.</w:t>
      </w:r>
    </w:p>
    <w:p w14:paraId="1B61E9C4" w14:textId="77777777" w:rsidR="00B53C06" w:rsidRPr="00851F19" w:rsidRDefault="00B53C06" w:rsidP="0071542C">
      <w:pPr>
        <w:pStyle w:val="NormalWeb"/>
        <w:numPr>
          <w:ilvl w:val="0"/>
          <w:numId w:val="10"/>
        </w:numPr>
        <w:spacing w:after="0" w:line="360" w:lineRule="auto"/>
        <w:jc w:val="both"/>
        <w:rPr>
          <w:rFonts w:ascii="Arial" w:hAnsi="Arial" w:cs="Arial"/>
          <w:sz w:val="22"/>
          <w:lang w:val="en-GB"/>
        </w:rPr>
      </w:pPr>
      <w:r w:rsidRPr="00851F19">
        <w:rPr>
          <w:rFonts w:ascii="Arial" w:hAnsi="Arial" w:cs="Arial"/>
          <w:sz w:val="22"/>
          <w:lang w:val="en-GB"/>
        </w:rPr>
        <w:t xml:space="preserve">Processing feedback from intervention </w:t>
      </w:r>
      <w:r w:rsidR="00AA00E8" w:rsidRPr="00851F19">
        <w:rPr>
          <w:rFonts w:ascii="Arial" w:hAnsi="Arial" w:cs="Arial"/>
          <w:sz w:val="22"/>
          <w:lang w:val="en-GB"/>
        </w:rPr>
        <w:t>implementers</w:t>
      </w:r>
      <w:r w:rsidR="004D78CF" w:rsidRPr="00851F19">
        <w:rPr>
          <w:rFonts w:ascii="Arial" w:hAnsi="Arial" w:cs="Arial"/>
          <w:sz w:val="22"/>
          <w:lang w:val="en-GB"/>
        </w:rPr>
        <w:t>.</w:t>
      </w:r>
    </w:p>
    <w:p w14:paraId="1651C16C" w14:textId="77777777" w:rsidR="0014497C" w:rsidRPr="00851F19" w:rsidRDefault="0014497C" w:rsidP="00474596">
      <w:pPr>
        <w:pStyle w:val="NormalWeb"/>
        <w:spacing w:after="0" w:line="360" w:lineRule="auto"/>
        <w:jc w:val="both"/>
        <w:rPr>
          <w:rFonts w:ascii="Arial" w:hAnsi="Arial" w:cs="Arial"/>
          <w:lang w:val="en-GB"/>
        </w:rPr>
      </w:pPr>
    </w:p>
    <w:p w14:paraId="59760F12" w14:textId="77777777" w:rsidR="00E2548E" w:rsidRPr="00851F19" w:rsidRDefault="00E2548E" w:rsidP="00474596">
      <w:pPr>
        <w:pStyle w:val="Heading1"/>
        <w:rPr>
          <w:shd w:val="clear" w:color="auto" w:fill="auto"/>
          <w:lang w:val="en-GB"/>
        </w:rPr>
      </w:pPr>
      <w:bookmarkStart w:id="7" w:name="_Toc459151094"/>
      <w:bookmarkStart w:id="8" w:name="_Toc464137474"/>
      <w:r w:rsidRPr="00851F19">
        <w:rPr>
          <w:shd w:val="clear" w:color="auto" w:fill="auto"/>
          <w:lang w:val="en-GB"/>
        </w:rPr>
        <w:t>3 Lego EV3 technology</w:t>
      </w:r>
      <w:bookmarkEnd w:id="7"/>
      <w:bookmarkEnd w:id="8"/>
    </w:p>
    <w:p w14:paraId="212D0048" w14:textId="77777777" w:rsidR="00DB5433" w:rsidRPr="00851F19" w:rsidRDefault="00DB5433" w:rsidP="00474596">
      <w:pPr>
        <w:spacing w:line="360" w:lineRule="auto"/>
        <w:jc w:val="both"/>
        <w:rPr>
          <w:rFonts w:ascii="Arial" w:hAnsi="Arial" w:cs="Arial"/>
          <w:lang w:val="en-GB"/>
        </w:rPr>
      </w:pPr>
    </w:p>
    <w:p w14:paraId="56707C5B" w14:textId="77777777" w:rsidR="00DB5433" w:rsidRPr="00851F19" w:rsidRDefault="00DB5433" w:rsidP="00474596">
      <w:pPr>
        <w:spacing w:line="360" w:lineRule="auto"/>
        <w:jc w:val="both"/>
        <w:rPr>
          <w:rFonts w:ascii="Arial" w:hAnsi="Arial" w:cs="Arial"/>
          <w:lang w:val="en-GB"/>
        </w:rPr>
      </w:pPr>
      <w:r w:rsidRPr="00851F19">
        <w:rPr>
          <w:rFonts w:ascii="Arial" w:hAnsi="Arial" w:cs="Arial"/>
          <w:lang w:val="en-GB"/>
        </w:rPr>
        <w:t>LEGO MINDSTORMS Education EV3 enables to build, program, and test solutions based on LEGO building bricks and real-life robotics technology. LEGO MINDSTORM Education EV3 robots use high quality motors, sensors, gears, wheels, axles, and other technical components.</w:t>
      </w:r>
    </w:p>
    <w:p w14:paraId="345FA3B9" w14:textId="77777777" w:rsidR="00DB5433" w:rsidRPr="00851F19" w:rsidRDefault="00DB5433" w:rsidP="00474596">
      <w:pPr>
        <w:spacing w:line="360" w:lineRule="auto"/>
        <w:jc w:val="both"/>
        <w:rPr>
          <w:rFonts w:ascii="Arial" w:hAnsi="Arial" w:cs="Arial"/>
          <w:lang w:val="en-GB"/>
        </w:rPr>
      </w:pPr>
      <w:r w:rsidRPr="00851F19">
        <w:rPr>
          <w:rFonts w:ascii="Arial" w:hAnsi="Arial" w:cs="Arial"/>
          <w:lang w:val="en-GB"/>
        </w:rPr>
        <w:t xml:space="preserve">The Education EV3 Core Set (45544) set consists of: 1 EV3 programmable brick, 2 Large Motors, 1 Medium Motor, 2 Touch Sensors, 1 </w:t>
      </w:r>
      <w:proofErr w:type="spellStart"/>
      <w:r w:rsidRPr="00851F19">
        <w:rPr>
          <w:rFonts w:ascii="Arial" w:hAnsi="Arial" w:cs="Arial"/>
          <w:lang w:val="en-GB"/>
        </w:rPr>
        <w:t>Color</w:t>
      </w:r>
      <w:proofErr w:type="spellEnd"/>
      <w:r w:rsidRPr="00851F19">
        <w:rPr>
          <w:rFonts w:ascii="Arial" w:hAnsi="Arial" w:cs="Arial"/>
          <w:lang w:val="en-GB"/>
        </w:rPr>
        <w:t xml:space="preserve"> Sensor, 1 Gyroscopic Sensor, 1 Ultrasonic Sensor, cables, USB cable, 1 Rechargeable battery and many </w:t>
      </w:r>
      <w:r w:rsidR="00D46074" w:rsidRPr="00851F19">
        <w:rPr>
          <w:rFonts w:ascii="Arial" w:hAnsi="Arial" w:cs="Arial"/>
          <w:lang w:val="en-GB"/>
        </w:rPr>
        <w:t>technical</w:t>
      </w:r>
      <w:r w:rsidRPr="00851F19">
        <w:rPr>
          <w:rFonts w:ascii="Arial" w:hAnsi="Arial" w:cs="Arial"/>
          <w:lang w:val="en-GB"/>
        </w:rPr>
        <w:t xml:space="preserve"> elements (Fig. 2). </w:t>
      </w:r>
    </w:p>
    <w:p w14:paraId="5418C2ED" w14:textId="77777777" w:rsidR="00DB5433" w:rsidRPr="00851F19" w:rsidRDefault="00DB5433" w:rsidP="00474596">
      <w:pPr>
        <w:spacing w:line="360" w:lineRule="auto"/>
        <w:jc w:val="both"/>
        <w:rPr>
          <w:rFonts w:ascii="Arial" w:hAnsi="Arial" w:cs="Arial"/>
          <w:lang w:val="en-GB"/>
        </w:rPr>
      </w:pPr>
      <w:r w:rsidRPr="00851F19">
        <w:rPr>
          <w:rFonts w:ascii="Arial" w:hAnsi="Arial" w:cs="Arial"/>
          <w:lang w:val="en-GB"/>
        </w:rPr>
        <w:t>The Core Set includes 541 elements that can be used for teaching science, technology, engineering, math, and computer science.</w:t>
      </w:r>
    </w:p>
    <w:p w14:paraId="54FAEC51" w14:textId="77777777" w:rsidR="00DB5433" w:rsidRPr="00851F19" w:rsidRDefault="00DB5433" w:rsidP="00474596">
      <w:pPr>
        <w:spacing w:after="0" w:line="360" w:lineRule="auto"/>
        <w:jc w:val="center"/>
        <w:rPr>
          <w:rFonts w:ascii="Arial" w:hAnsi="Arial" w:cs="Arial"/>
          <w:lang w:val="en-GB"/>
        </w:rPr>
      </w:pPr>
      <w:r w:rsidRPr="00851F19">
        <w:rPr>
          <w:rFonts w:ascii="Arial" w:hAnsi="Arial" w:cs="Arial"/>
          <w:noProof/>
          <w:lang w:val="en-GB" w:eastAsia="en-GB"/>
        </w:rPr>
        <w:lastRenderedPageBreak/>
        <w:drawing>
          <wp:inline distT="0" distB="0" distL="0" distR="0" wp14:anchorId="7364A6E6" wp14:editId="7763BA4A">
            <wp:extent cx="4792345" cy="2549964"/>
            <wp:effectExtent l="19050" t="19050" r="27305" b="21786"/>
            <wp:docPr id="1" name="Paveikslėlis 23" descr="45544_713x380_Main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45544_713x380_MainProduct"/>
                    <pic:cNvPicPr>
                      <a:picLocks noChangeAspect="1" noChangeArrowheads="1"/>
                    </pic:cNvPicPr>
                  </pic:nvPicPr>
                  <pic:blipFill>
                    <a:blip r:embed="rId15" cstate="print"/>
                    <a:srcRect/>
                    <a:stretch>
                      <a:fillRect/>
                    </a:stretch>
                  </pic:blipFill>
                  <pic:spPr bwMode="auto">
                    <a:xfrm>
                      <a:off x="0" y="0"/>
                      <a:ext cx="4791835" cy="2549693"/>
                    </a:xfrm>
                    <a:prstGeom prst="rect">
                      <a:avLst/>
                    </a:prstGeom>
                    <a:noFill/>
                    <a:ln w="9525" cmpd="sng">
                      <a:solidFill>
                        <a:srgbClr val="000000"/>
                      </a:solidFill>
                      <a:miter lim="800000"/>
                      <a:headEnd/>
                      <a:tailEnd/>
                    </a:ln>
                    <a:effectLst/>
                  </pic:spPr>
                </pic:pic>
              </a:graphicData>
            </a:graphic>
          </wp:inline>
        </w:drawing>
      </w:r>
    </w:p>
    <w:p w14:paraId="3948C0AF" w14:textId="77777777" w:rsidR="00DB5433" w:rsidRPr="00851F19" w:rsidRDefault="00DB5433" w:rsidP="00474596">
      <w:pPr>
        <w:spacing w:line="360" w:lineRule="auto"/>
        <w:jc w:val="center"/>
        <w:rPr>
          <w:rFonts w:ascii="Arial" w:hAnsi="Arial" w:cs="Arial"/>
          <w:sz w:val="20"/>
          <w:lang w:val="en-GB"/>
        </w:rPr>
      </w:pPr>
      <w:r w:rsidRPr="00851F19">
        <w:rPr>
          <w:rFonts w:ascii="Arial" w:hAnsi="Arial" w:cs="Arial"/>
          <w:sz w:val="20"/>
          <w:lang w:val="en-GB"/>
        </w:rPr>
        <w:t xml:space="preserve">Figure 1. Lego </w:t>
      </w:r>
      <w:proofErr w:type="spellStart"/>
      <w:r w:rsidRPr="00851F19">
        <w:rPr>
          <w:rFonts w:ascii="Arial" w:hAnsi="Arial" w:cs="Arial"/>
          <w:sz w:val="20"/>
          <w:lang w:val="en-GB"/>
        </w:rPr>
        <w:t>Mindstorm</w:t>
      </w:r>
      <w:proofErr w:type="spellEnd"/>
      <w:r w:rsidRPr="00851F19">
        <w:rPr>
          <w:rFonts w:ascii="Arial" w:hAnsi="Arial" w:cs="Arial"/>
          <w:sz w:val="20"/>
          <w:lang w:val="en-GB"/>
        </w:rPr>
        <w:t xml:space="preserve"> Education EV3 Core Set. </w:t>
      </w:r>
    </w:p>
    <w:p w14:paraId="3714CA93" w14:textId="77777777" w:rsidR="00DB5433" w:rsidRPr="00851F19" w:rsidRDefault="00DB5433" w:rsidP="00474596">
      <w:pPr>
        <w:spacing w:after="0" w:line="360" w:lineRule="auto"/>
        <w:jc w:val="center"/>
        <w:rPr>
          <w:rFonts w:ascii="Arial" w:hAnsi="Arial" w:cs="Arial"/>
          <w:lang w:val="en-GB"/>
        </w:rPr>
      </w:pPr>
      <w:r w:rsidRPr="00851F19">
        <w:rPr>
          <w:rFonts w:ascii="Arial" w:hAnsi="Arial" w:cs="Arial"/>
          <w:noProof/>
          <w:lang w:val="en-GB" w:eastAsia="en-GB"/>
        </w:rPr>
        <w:drawing>
          <wp:inline distT="0" distB="0" distL="0" distR="0" wp14:anchorId="47EEA916" wp14:editId="29D982BE">
            <wp:extent cx="6363461" cy="5038725"/>
            <wp:effectExtent l="19050" t="19050" r="18289" b="2857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l="8475" t="26844" r="46826" b="10325"/>
                    <a:stretch>
                      <a:fillRect/>
                    </a:stretch>
                  </pic:blipFill>
                  <pic:spPr bwMode="auto">
                    <a:xfrm>
                      <a:off x="0" y="0"/>
                      <a:ext cx="6363461" cy="5038725"/>
                    </a:xfrm>
                    <a:prstGeom prst="rect">
                      <a:avLst/>
                    </a:prstGeom>
                    <a:noFill/>
                    <a:ln w="3175">
                      <a:solidFill>
                        <a:schemeClr val="tx1"/>
                      </a:solidFill>
                      <a:miter lim="800000"/>
                      <a:headEnd/>
                      <a:tailEnd/>
                    </a:ln>
                  </pic:spPr>
                </pic:pic>
              </a:graphicData>
            </a:graphic>
          </wp:inline>
        </w:drawing>
      </w:r>
    </w:p>
    <w:p w14:paraId="33AC2A71" w14:textId="77777777" w:rsidR="00DB5433" w:rsidRPr="00851F19" w:rsidRDefault="00DB5433" w:rsidP="00474596">
      <w:pPr>
        <w:spacing w:line="360" w:lineRule="auto"/>
        <w:jc w:val="center"/>
        <w:rPr>
          <w:rFonts w:ascii="Arial" w:hAnsi="Arial" w:cs="Arial"/>
          <w:sz w:val="20"/>
          <w:lang w:val="en-GB"/>
        </w:rPr>
      </w:pPr>
      <w:r w:rsidRPr="00851F19">
        <w:rPr>
          <w:rFonts w:ascii="Arial" w:hAnsi="Arial" w:cs="Arial"/>
          <w:sz w:val="20"/>
          <w:lang w:val="en-GB"/>
        </w:rPr>
        <w:t xml:space="preserve">Figure 2. Lego </w:t>
      </w:r>
      <w:proofErr w:type="spellStart"/>
      <w:r w:rsidRPr="00851F19">
        <w:rPr>
          <w:rFonts w:ascii="Arial" w:hAnsi="Arial" w:cs="Arial"/>
          <w:sz w:val="20"/>
          <w:lang w:val="en-GB"/>
        </w:rPr>
        <w:t>Mindstorm</w:t>
      </w:r>
      <w:proofErr w:type="spellEnd"/>
      <w:r w:rsidRPr="00851F19">
        <w:rPr>
          <w:rFonts w:ascii="Arial" w:hAnsi="Arial" w:cs="Arial"/>
          <w:sz w:val="20"/>
          <w:lang w:val="en-GB"/>
        </w:rPr>
        <w:t xml:space="preserve"> Education EV3 Core Set overview. </w:t>
      </w:r>
    </w:p>
    <w:p w14:paraId="6EE4FE00" w14:textId="77777777" w:rsidR="00474596" w:rsidRPr="00851F19" w:rsidRDefault="00474596" w:rsidP="0071542C">
      <w:pPr>
        <w:pStyle w:val="ListParagraph"/>
        <w:numPr>
          <w:ilvl w:val="0"/>
          <w:numId w:val="3"/>
        </w:numPr>
        <w:spacing w:after="0"/>
        <w:contextualSpacing w:val="0"/>
        <w:outlineLvl w:val="1"/>
        <w:rPr>
          <w:rFonts w:ascii="Verdana" w:eastAsia="Times New Roman" w:hAnsi="Verdana"/>
          <w:b/>
          <w:vanish/>
          <w:color w:val="548DD4"/>
          <w:sz w:val="24"/>
          <w:szCs w:val="24"/>
          <w:lang w:val="en-GB" w:eastAsia="el-GR"/>
        </w:rPr>
      </w:pPr>
      <w:bookmarkStart w:id="9" w:name="_Toc459151019"/>
      <w:bookmarkStart w:id="10" w:name="_Toc459151040"/>
      <w:bookmarkStart w:id="11" w:name="_Toc459151095"/>
      <w:bookmarkStart w:id="12" w:name="_Toc459151208"/>
      <w:bookmarkStart w:id="13" w:name="_Toc459151328"/>
      <w:bookmarkStart w:id="14" w:name="_Toc459844031"/>
      <w:bookmarkStart w:id="15" w:name="_Toc459844642"/>
      <w:bookmarkStart w:id="16" w:name="_Toc459844860"/>
      <w:bookmarkStart w:id="17" w:name="_Toc459844988"/>
      <w:bookmarkStart w:id="18" w:name="_Toc459846041"/>
      <w:bookmarkStart w:id="19" w:name="_Toc459846083"/>
      <w:bookmarkStart w:id="20" w:name="_Toc459846142"/>
      <w:bookmarkStart w:id="21" w:name="_Toc459927152"/>
      <w:bookmarkStart w:id="22" w:name="_Toc459927182"/>
      <w:bookmarkStart w:id="23" w:name="_Toc459928589"/>
      <w:bookmarkStart w:id="24" w:name="_Toc459928631"/>
      <w:bookmarkStart w:id="25" w:name="_Toc460273648"/>
      <w:bookmarkStart w:id="26" w:name="_Toc460278151"/>
      <w:bookmarkStart w:id="27" w:name="_Toc460278667"/>
      <w:bookmarkStart w:id="28" w:name="_Toc464037670"/>
      <w:bookmarkStart w:id="29" w:name="_Toc464071074"/>
      <w:bookmarkStart w:id="30" w:name="_Toc464137475"/>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61F134BE" w14:textId="77777777" w:rsidR="00474596" w:rsidRPr="00851F19" w:rsidRDefault="00474596" w:rsidP="0071542C">
      <w:pPr>
        <w:pStyle w:val="ListParagraph"/>
        <w:numPr>
          <w:ilvl w:val="0"/>
          <w:numId w:val="3"/>
        </w:numPr>
        <w:spacing w:after="0"/>
        <w:contextualSpacing w:val="0"/>
        <w:outlineLvl w:val="1"/>
        <w:rPr>
          <w:rFonts w:ascii="Verdana" w:eastAsia="Times New Roman" w:hAnsi="Verdana"/>
          <w:b/>
          <w:vanish/>
          <w:color w:val="548DD4"/>
          <w:sz w:val="24"/>
          <w:szCs w:val="24"/>
          <w:lang w:val="en-GB" w:eastAsia="el-GR"/>
        </w:rPr>
      </w:pPr>
      <w:bookmarkStart w:id="31" w:name="_Toc459151020"/>
      <w:bookmarkStart w:id="32" w:name="_Toc459151041"/>
      <w:bookmarkStart w:id="33" w:name="_Toc459151096"/>
      <w:bookmarkStart w:id="34" w:name="_Toc459151209"/>
      <w:bookmarkStart w:id="35" w:name="_Toc459151329"/>
      <w:bookmarkStart w:id="36" w:name="_Toc459844032"/>
      <w:bookmarkStart w:id="37" w:name="_Toc459844643"/>
      <w:bookmarkStart w:id="38" w:name="_Toc459844861"/>
      <w:bookmarkStart w:id="39" w:name="_Toc459844989"/>
      <w:bookmarkStart w:id="40" w:name="_Toc459846042"/>
      <w:bookmarkStart w:id="41" w:name="_Toc459846084"/>
      <w:bookmarkStart w:id="42" w:name="_Toc459846143"/>
      <w:bookmarkStart w:id="43" w:name="_Toc459927153"/>
      <w:bookmarkStart w:id="44" w:name="_Toc459927183"/>
      <w:bookmarkStart w:id="45" w:name="_Toc459928590"/>
      <w:bookmarkStart w:id="46" w:name="_Toc459928632"/>
      <w:bookmarkStart w:id="47" w:name="_Toc460273649"/>
      <w:bookmarkStart w:id="48" w:name="_Toc460278152"/>
      <w:bookmarkStart w:id="49" w:name="_Toc460278668"/>
      <w:bookmarkStart w:id="50" w:name="_Toc464037671"/>
      <w:bookmarkStart w:id="51" w:name="_Toc464071075"/>
      <w:bookmarkStart w:id="52" w:name="_Toc464137476"/>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14:paraId="7D8148D8" w14:textId="77777777" w:rsidR="00474596" w:rsidRPr="00851F19" w:rsidRDefault="00474596" w:rsidP="0071542C">
      <w:pPr>
        <w:pStyle w:val="ListParagraph"/>
        <w:numPr>
          <w:ilvl w:val="0"/>
          <w:numId w:val="3"/>
        </w:numPr>
        <w:spacing w:after="0"/>
        <w:contextualSpacing w:val="0"/>
        <w:outlineLvl w:val="1"/>
        <w:rPr>
          <w:rFonts w:ascii="Verdana" w:eastAsia="Times New Roman" w:hAnsi="Verdana"/>
          <w:b/>
          <w:vanish/>
          <w:color w:val="548DD4"/>
          <w:sz w:val="24"/>
          <w:szCs w:val="24"/>
          <w:lang w:val="en-GB" w:eastAsia="el-GR"/>
        </w:rPr>
      </w:pPr>
      <w:bookmarkStart w:id="53" w:name="_Toc459151021"/>
      <w:bookmarkStart w:id="54" w:name="_Toc459151042"/>
      <w:bookmarkStart w:id="55" w:name="_Toc459151097"/>
      <w:bookmarkStart w:id="56" w:name="_Toc459151210"/>
      <w:bookmarkStart w:id="57" w:name="_Toc459151330"/>
      <w:bookmarkStart w:id="58" w:name="_Toc459844033"/>
      <w:bookmarkStart w:id="59" w:name="_Toc459844644"/>
      <w:bookmarkStart w:id="60" w:name="_Toc459844862"/>
      <w:bookmarkStart w:id="61" w:name="_Toc459844990"/>
      <w:bookmarkStart w:id="62" w:name="_Toc459846043"/>
      <w:bookmarkStart w:id="63" w:name="_Toc459846085"/>
      <w:bookmarkStart w:id="64" w:name="_Toc459846144"/>
      <w:bookmarkStart w:id="65" w:name="_Toc459927154"/>
      <w:bookmarkStart w:id="66" w:name="_Toc459927184"/>
      <w:bookmarkStart w:id="67" w:name="_Toc459928591"/>
      <w:bookmarkStart w:id="68" w:name="_Toc459928633"/>
      <w:bookmarkStart w:id="69" w:name="_Toc460273650"/>
      <w:bookmarkStart w:id="70" w:name="_Toc460278153"/>
      <w:bookmarkStart w:id="71" w:name="_Toc460278669"/>
      <w:bookmarkStart w:id="72" w:name="_Toc464037672"/>
      <w:bookmarkStart w:id="73" w:name="_Toc464071076"/>
      <w:bookmarkStart w:id="74" w:name="_Toc464137477"/>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63D46EEB" w14:textId="77777777" w:rsidR="004D78CF" w:rsidRPr="00851F19" w:rsidRDefault="004D78CF">
      <w:pPr>
        <w:spacing w:after="0" w:line="240" w:lineRule="auto"/>
        <w:rPr>
          <w:rFonts w:ascii="Verdana" w:eastAsia="Times New Roman" w:hAnsi="Verdana"/>
          <w:b/>
          <w:color w:val="548DD4"/>
          <w:sz w:val="24"/>
          <w:szCs w:val="24"/>
          <w:lang w:val="en-GB" w:eastAsia="el-GR"/>
        </w:rPr>
      </w:pPr>
      <w:bookmarkStart w:id="75" w:name="_Toc459151098"/>
      <w:r w:rsidRPr="00851F19">
        <w:rPr>
          <w:lang w:val="en-GB"/>
        </w:rPr>
        <w:br w:type="page"/>
      </w:r>
    </w:p>
    <w:p w14:paraId="67B00F4D" w14:textId="77777777" w:rsidR="00E2548E" w:rsidRPr="00851F19" w:rsidRDefault="00E2548E" w:rsidP="00474596">
      <w:pPr>
        <w:pStyle w:val="Head2"/>
        <w:ind w:hanging="792"/>
        <w:rPr>
          <w:lang w:val="en-GB"/>
        </w:rPr>
      </w:pPr>
      <w:bookmarkStart w:id="76" w:name="_Toc464137478"/>
      <w:r w:rsidRPr="00851F19">
        <w:rPr>
          <w:lang w:val="en-GB"/>
        </w:rPr>
        <w:lastRenderedPageBreak/>
        <w:t>EV3 Brick</w:t>
      </w:r>
      <w:bookmarkEnd w:id="75"/>
      <w:bookmarkEnd w:id="76"/>
    </w:p>
    <w:p w14:paraId="6847E652" w14:textId="77777777" w:rsidR="00474596" w:rsidRPr="00851F19" w:rsidRDefault="00474596" w:rsidP="00474596">
      <w:pPr>
        <w:pStyle w:val="Head2"/>
        <w:numPr>
          <w:ilvl w:val="0"/>
          <w:numId w:val="0"/>
        </w:numPr>
        <w:ind w:left="792"/>
        <w:rPr>
          <w:lang w:val="en-GB"/>
        </w:rPr>
      </w:pPr>
    </w:p>
    <w:p w14:paraId="295BC077" w14:textId="77777777" w:rsidR="00E2548E" w:rsidRPr="00851F19" w:rsidRDefault="00E2548E"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w:t>
      </w:r>
      <w:r w:rsidRPr="00851F19">
        <w:rPr>
          <w:rFonts w:ascii="Arial" w:hAnsi="Arial" w:cs="Arial"/>
          <w:b/>
          <w:lang w:val="en-GB"/>
        </w:rPr>
        <w:t>Display</w:t>
      </w:r>
      <w:r w:rsidRPr="00851F19">
        <w:rPr>
          <w:rFonts w:ascii="Arial" w:hAnsi="Arial" w:cs="Arial"/>
          <w:lang w:val="en-GB"/>
        </w:rPr>
        <w:t xml:space="preserve"> shows you what is going on inside the EV3 Brick and enables you to use the Brick Interface. It also allows you to add text and numerical or graphic responses into your programming or experiments. For example, you might want to program the Display to show a happy face (or a sad face) for a comparison response or to display a number that is the result of a mathematical calculation (learn more about using the Display Block in the EV3 Software Help).</w:t>
      </w:r>
    </w:p>
    <w:p w14:paraId="3FF3658E" w14:textId="77777777" w:rsidR="009F5391" w:rsidRPr="00851F19" w:rsidRDefault="00E2548E"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w:t>
      </w:r>
      <w:r w:rsidRPr="00851F19">
        <w:rPr>
          <w:rFonts w:ascii="Arial" w:hAnsi="Arial" w:cs="Arial"/>
          <w:b/>
          <w:lang w:val="en-GB"/>
        </w:rPr>
        <w:t>Brick Buttons</w:t>
      </w:r>
      <w:r w:rsidRPr="00851F19">
        <w:rPr>
          <w:rFonts w:ascii="Arial" w:hAnsi="Arial" w:cs="Arial"/>
          <w:lang w:val="en-GB"/>
        </w:rPr>
        <w:t xml:space="preserve"> allow you to navigate inside the EV3 Brick Interface. They can also be used as programmable activators. For example, you might program a robot to raise its arms if the Up button is pressed or to lower them if the Down button is pressed</w:t>
      </w:r>
      <w:r w:rsidR="00DB5433" w:rsidRPr="00851F19">
        <w:rPr>
          <w:rFonts w:ascii="Arial" w:hAnsi="Arial" w:cs="Arial"/>
          <w:lang w:val="en-GB"/>
        </w:rPr>
        <w:t>.</w:t>
      </w:r>
    </w:p>
    <w:p w14:paraId="778BC7A2" w14:textId="77777777" w:rsidR="009F5391" w:rsidRPr="00851F19" w:rsidRDefault="009F5391" w:rsidP="00474596">
      <w:pPr>
        <w:spacing w:after="0" w:line="360" w:lineRule="auto"/>
        <w:ind w:firstLine="284"/>
        <w:jc w:val="center"/>
        <w:rPr>
          <w:rFonts w:ascii="Arial" w:hAnsi="Arial" w:cs="Arial"/>
          <w:i/>
          <w:lang w:val="en-GB"/>
        </w:rPr>
      </w:pPr>
      <w:r w:rsidRPr="00851F19">
        <w:rPr>
          <w:rFonts w:ascii="Arial" w:hAnsi="Arial" w:cs="Arial"/>
          <w:i/>
          <w:noProof/>
          <w:lang w:val="en-GB" w:eastAsia="en-GB"/>
        </w:rPr>
        <w:drawing>
          <wp:inline distT="0" distB="0" distL="0" distR="0" wp14:anchorId="18796D05" wp14:editId="055822ED">
            <wp:extent cx="2647950" cy="1983963"/>
            <wp:effectExtent l="19050" t="19050" r="19050" b="16287"/>
            <wp:docPr id="1325" name="Paveikslėlis 1" descr="InTheBox_45500_P_Brik_Left_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InTheBox_45500_P_Brik_Left_Square.png"/>
                    <pic:cNvPicPr>
                      <a:picLocks noChangeAspect="1" noChangeArrowheads="1"/>
                    </pic:cNvPicPr>
                  </pic:nvPicPr>
                  <pic:blipFill>
                    <a:blip r:embed="rId17" cstate="print"/>
                    <a:srcRect l="6061" t="14050" b="15427"/>
                    <a:stretch>
                      <a:fillRect/>
                    </a:stretch>
                  </pic:blipFill>
                  <pic:spPr bwMode="auto">
                    <a:xfrm>
                      <a:off x="0" y="0"/>
                      <a:ext cx="2647950" cy="1983963"/>
                    </a:xfrm>
                    <a:prstGeom prst="rect">
                      <a:avLst/>
                    </a:prstGeom>
                    <a:noFill/>
                    <a:ln w="9525" cmpd="sng">
                      <a:solidFill>
                        <a:srgbClr val="000000"/>
                      </a:solidFill>
                      <a:miter lim="800000"/>
                      <a:headEnd/>
                      <a:tailEnd/>
                    </a:ln>
                    <a:effectLst/>
                  </pic:spPr>
                </pic:pic>
              </a:graphicData>
            </a:graphic>
          </wp:inline>
        </w:drawing>
      </w:r>
    </w:p>
    <w:p w14:paraId="487683E4" w14:textId="77777777" w:rsidR="009F5391" w:rsidRPr="00851F19" w:rsidRDefault="009F5391" w:rsidP="00474596">
      <w:pPr>
        <w:spacing w:after="0" w:line="360" w:lineRule="auto"/>
        <w:jc w:val="center"/>
        <w:rPr>
          <w:rStyle w:val="hps"/>
          <w:rFonts w:ascii="Arial" w:hAnsi="Arial" w:cs="Arial"/>
          <w:sz w:val="18"/>
          <w:szCs w:val="18"/>
          <w:lang w:val="en-GB"/>
        </w:rPr>
      </w:pPr>
      <w:r w:rsidRPr="00851F19">
        <w:rPr>
          <w:rStyle w:val="hps"/>
          <w:rFonts w:ascii="Arial" w:hAnsi="Arial" w:cs="Arial"/>
          <w:sz w:val="18"/>
          <w:szCs w:val="18"/>
          <w:lang w:val="en-GB"/>
        </w:rPr>
        <w:t>Figure 3. EV3 Brick.</w:t>
      </w:r>
    </w:p>
    <w:p w14:paraId="05AEAD5B" w14:textId="77777777" w:rsidR="004D78CF" w:rsidRPr="00851F19" w:rsidRDefault="004D78CF" w:rsidP="00474596">
      <w:pPr>
        <w:spacing w:after="0" w:line="360" w:lineRule="auto"/>
        <w:jc w:val="center"/>
        <w:rPr>
          <w:rStyle w:val="hps"/>
          <w:rFonts w:ascii="Arial" w:hAnsi="Arial" w:cs="Arial"/>
          <w:sz w:val="18"/>
          <w:szCs w:val="18"/>
          <w:lang w:val="en-GB"/>
        </w:rPr>
      </w:pPr>
    </w:p>
    <w:p w14:paraId="193D2246" w14:textId="77777777" w:rsidR="00DB5433" w:rsidRPr="00851F19" w:rsidRDefault="00DB5433"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214083DD" wp14:editId="430F7DBE">
            <wp:extent cx="9525" cy="9525"/>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851F19">
        <w:rPr>
          <w:rFonts w:ascii="Arial" w:hAnsi="Arial" w:cs="Arial"/>
          <w:noProof/>
          <w:lang w:val="en-GB" w:eastAsia="en-GB"/>
        </w:rPr>
        <w:drawing>
          <wp:inline distT="0" distB="0" distL="0" distR="0" wp14:anchorId="4457AE4D" wp14:editId="72C6965D">
            <wp:extent cx="5713348" cy="3787009"/>
            <wp:effectExtent l="19050" t="19050" r="20702" b="22991"/>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8641" t="37463" r="47990" b="11504"/>
                    <a:stretch>
                      <a:fillRect/>
                    </a:stretch>
                  </pic:blipFill>
                  <pic:spPr bwMode="auto">
                    <a:xfrm>
                      <a:off x="0" y="0"/>
                      <a:ext cx="5713348" cy="3787009"/>
                    </a:xfrm>
                    <a:prstGeom prst="rect">
                      <a:avLst/>
                    </a:prstGeom>
                    <a:noFill/>
                    <a:ln w="9525">
                      <a:solidFill>
                        <a:schemeClr val="tx1"/>
                      </a:solidFill>
                      <a:miter lim="800000"/>
                      <a:headEnd/>
                      <a:tailEnd/>
                    </a:ln>
                  </pic:spPr>
                </pic:pic>
              </a:graphicData>
            </a:graphic>
          </wp:inline>
        </w:drawing>
      </w:r>
    </w:p>
    <w:p w14:paraId="5958A355" w14:textId="77777777" w:rsidR="00B52C2F" w:rsidRPr="00851F19" w:rsidRDefault="00B52C2F" w:rsidP="00474596">
      <w:pPr>
        <w:spacing w:line="360" w:lineRule="auto"/>
        <w:jc w:val="center"/>
        <w:rPr>
          <w:rFonts w:ascii="Arial" w:hAnsi="Arial" w:cs="Arial"/>
          <w:sz w:val="20"/>
          <w:lang w:val="en-GB"/>
        </w:rPr>
      </w:pPr>
      <w:r w:rsidRPr="00851F19">
        <w:rPr>
          <w:rFonts w:ascii="Arial" w:hAnsi="Arial" w:cs="Arial"/>
          <w:sz w:val="20"/>
          <w:lang w:val="en-GB"/>
        </w:rPr>
        <w:t xml:space="preserve">Figure 3. EV3 Brick </w:t>
      </w:r>
      <w:r w:rsidR="009F5391" w:rsidRPr="00851F19">
        <w:rPr>
          <w:rFonts w:ascii="Arial" w:hAnsi="Arial" w:cs="Arial"/>
          <w:sz w:val="20"/>
          <w:lang w:val="en-GB"/>
        </w:rPr>
        <w:t xml:space="preserve">screen </w:t>
      </w:r>
      <w:r w:rsidRPr="00851F19">
        <w:rPr>
          <w:rFonts w:ascii="Arial" w:hAnsi="Arial" w:cs="Arial"/>
          <w:sz w:val="20"/>
          <w:lang w:val="en-GB"/>
        </w:rPr>
        <w:t xml:space="preserve">overview. </w:t>
      </w:r>
    </w:p>
    <w:p w14:paraId="387ECDCB" w14:textId="77777777" w:rsidR="00DB5433" w:rsidRPr="00851F19" w:rsidRDefault="00DB5433"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The Brick Status Light that surrounds the Brick Buttons tells the current status of the EV3 Brick. It can be green, orange, or red and can pulse. Brick Status Light codes are the following:</w:t>
      </w:r>
    </w:p>
    <w:p w14:paraId="73A9BD62" w14:textId="77777777" w:rsidR="00DB5433" w:rsidRPr="00851F19" w:rsidRDefault="00DB5433" w:rsidP="0071542C">
      <w:pPr>
        <w:pStyle w:val="ListParagraph"/>
        <w:numPr>
          <w:ilvl w:val="0"/>
          <w:numId w:val="4"/>
        </w:numPr>
        <w:spacing w:after="0" w:line="360" w:lineRule="auto"/>
        <w:jc w:val="both"/>
        <w:rPr>
          <w:rFonts w:ascii="Arial" w:hAnsi="Arial" w:cs="Arial"/>
          <w:lang w:val="en-GB"/>
        </w:rPr>
      </w:pPr>
      <w:r w:rsidRPr="00851F19">
        <w:rPr>
          <w:rFonts w:ascii="Arial" w:hAnsi="Arial" w:cs="Arial"/>
          <w:lang w:val="en-GB"/>
        </w:rPr>
        <w:t xml:space="preserve">Red = </w:t>
      </w:r>
      <w:proofErr w:type="spellStart"/>
      <w:r w:rsidRPr="00851F19">
        <w:rPr>
          <w:rFonts w:ascii="Arial" w:hAnsi="Arial" w:cs="Arial"/>
          <w:lang w:val="en-GB"/>
        </w:rPr>
        <w:t>Startup</w:t>
      </w:r>
      <w:proofErr w:type="spellEnd"/>
      <w:r w:rsidRPr="00851F19">
        <w:rPr>
          <w:rFonts w:ascii="Arial" w:hAnsi="Arial" w:cs="Arial"/>
          <w:lang w:val="en-GB"/>
        </w:rPr>
        <w:t>, Updating, Shutdown</w:t>
      </w:r>
    </w:p>
    <w:p w14:paraId="51D3543C" w14:textId="77777777" w:rsidR="00DB5433" w:rsidRPr="00851F19" w:rsidRDefault="00DB5433" w:rsidP="0071542C">
      <w:pPr>
        <w:pStyle w:val="ListParagraph"/>
        <w:numPr>
          <w:ilvl w:val="0"/>
          <w:numId w:val="4"/>
        </w:numPr>
        <w:spacing w:after="0" w:line="360" w:lineRule="auto"/>
        <w:jc w:val="both"/>
        <w:rPr>
          <w:rFonts w:ascii="Arial" w:hAnsi="Arial" w:cs="Arial"/>
          <w:lang w:val="en-GB"/>
        </w:rPr>
      </w:pPr>
      <w:r w:rsidRPr="00851F19">
        <w:rPr>
          <w:rFonts w:ascii="Arial" w:hAnsi="Arial" w:cs="Arial"/>
          <w:lang w:val="en-GB"/>
        </w:rPr>
        <w:t>Red pulsing = Busy</w:t>
      </w:r>
    </w:p>
    <w:p w14:paraId="3353508C" w14:textId="77777777" w:rsidR="00DB5433" w:rsidRPr="00851F19" w:rsidRDefault="00DB5433" w:rsidP="0071542C">
      <w:pPr>
        <w:pStyle w:val="ListParagraph"/>
        <w:numPr>
          <w:ilvl w:val="0"/>
          <w:numId w:val="4"/>
        </w:numPr>
        <w:spacing w:after="0" w:line="360" w:lineRule="auto"/>
        <w:jc w:val="both"/>
        <w:rPr>
          <w:rFonts w:ascii="Arial" w:hAnsi="Arial" w:cs="Arial"/>
          <w:lang w:val="en-GB"/>
        </w:rPr>
      </w:pPr>
      <w:r w:rsidRPr="00851F19">
        <w:rPr>
          <w:rFonts w:ascii="Arial" w:hAnsi="Arial" w:cs="Arial"/>
          <w:lang w:val="en-GB"/>
        </w:rPr>
        <w:t>Orange = Alert, Ready</w:t>
      </w:r>
    </w:p>
    <w:p w14:paraId="1E45E107" w14:textId="77777777" w:rsidR="00DB5433" w:rsidRPr="00851F19" w:rsidRDefault="00DB5433" w:rsidP="0071542C">
      <w:pPr>
        <w:pStyle w:val="ListParagraph"/>
        <w:numPr>
          <w:ilvl w:val="0"/>
          <w:numId w:val="4"/>
        </w:numPr>
        <w:spacing w:after="0" w:line="360" w:lineRule="auto"/>
        <w:jc w:val="both"/>
        <w:rPr>
          <w:rFonts w:ascii="Arial" w:hAnsi="Arial" w:cs="Arial"/>
          <w:lang w:val="en-GB"/>
        </w:rPr>
      </w:pPr>
      <w:r w:rsidRPr="00851F19">
        <w:rPr>
          <w:rFonts w:ascii="Arial" w:hAnsi="Arial" w:cs="Arial"/>
          <w:lang w:val="en-GB"/>
        </w:rPr>
        <w:t>Orange pulsing = Alert, Running</w:t>
      </w:r>
    </w:p>
    <w:p w14:paraId="79D69F08" w14:textId="77777777" w:rsidR="00DB5433" w:rsidRPr="00851F19" w:rsidRDefault="00DB5433" w:rsidP="0071542C">
      <w:pPr>
        <w:pStyle w:val="ListParagraph"/>
        <w:numPr>
          <w:ilvl w:val="0"/>
          <w:numId w:val="4"/>
        </w:numPr>
        <w:spacing w:after="0" w:line="360" w:lineRule="auto"/>
        <w:jc w:val="both"/>
        <w:rPr>
          <w:rFonts w:ascii="Arial" w:hAnsi="Arial" w:cs="Arial"/>
          <w:lang w:val="en-GB"/>
        </w:rPr>
      </w:pPr>
      <w:r w:rsidRPr="00851F19">
        <w:rPr>
          <w:rFonts w:ascii="Arial" w:hAnsi="Arial" w:cs="Arial"/>
          <w:lang w:val="en-GB"/>
        </w:rPr>
        <w:t>Green = Ready</w:t>
      </w:r>
    </w:p>
    <w:p w14:paraId="399FFFC6" w14:textId="77777777" w:rsidR="00DB5433" w:rsidRPr="00851F19" w:rsidRDefault="00DB5433" w:rsidP="0071542C">
      <w:pPr>
        <w:pStyle w:val="ListParagraph"/>
        <w:numPr>
          <w:ilvl w:val="0"/>
          <w:numId w:val="4"/>
        </w:numPr>
        <w:spacing w:after="0" w:line="360" w:lineRule="auto"/>
        <w:jc w:val="both"/>
        <w:rPr>
          <w:rFonts w:ascii="Arial" w:hAnsi="Arial" w:cs="Arial"/>
          <w:lang w:val="en-GB"/>
        </w:rPr>
      </w:pPr>
      <w:r w:rsidRPr="00851F19">
        <w:rPr>
          <w:rFonts w:ascii="Arial" w:hAnsi="Arial" w:cs="Arial"/>
          <w:lang w:val="en-GB"/>
        </w:rPr>
        <w:t>Green pulsing = Running Program</w:t>
      </w:r>
    </w:p>
    <w:p w14:paraId="4A243129" w14:textId="77777777" w:rsidR="001F1D8B" w:rsidRPr="00851F19" w:rsidRDefault="00DB5433" w:rsidP="004D78CF">
      <w:pPr>
        <w:pStyle w:val="ListParagraph"/>
        <w:spacing w:after="0" w:line="360" w:lineRule="auto"/>
        <w:ind w:left="0"/>
        <w:jc w:val="both"/>
        <w:rPr>
          <w:rFonts w:ascii="Arial" w:hAnsi="Arial" w:cs="Arial"/>
          <w:sz w:val="20"/>
          <w:lang w:val="en-GB"/>
        </w:rPr>
      </w:pPr>
      <w:r w:rsidRPr="00851F19">
        <w:rPr>
          <w:rFonts w:ascii="Arial" w:hAnsi="Arial" w:cs="Arial"/>
          <w:lang w:val="en-GB"/>
        </w:rPr>
        <w:t xml:space="preserve">You can also program the Brick Status Light to show different </w:t>
      </w:r>
      <w:proofErr w:type="spellStart"/>
      <w:r w:rsidRPr="00851F19">
        <w:rPr>
          <w:rFonts w:ascii="Arial" w:hAnsi="Arial" w:cs="Arial"/>
          <w:lang w:val="en-GB"/>
        </w:rPr>
        <w:t>colors</w:t>
      </w:r>
      <w:proofErr w:type="spellEnd"/>
      <w:r w:rsidRPr="00851F19">
        <w:rPr>
          <w:rFonts w:ascii="Arial" w:hAnsi="Arial" w:cs="Arial"/>
          <w:lang w:val="en-GB"/>
        </w:rPr>
        <w:t xml:space="preserve"> and to pulse when different conditions are met.</w:t>
      </w:r>
    </w:p>
    <w:p w14:paraId="697ED0C0" w14:textId="77777777" w:rsidR="00B52C2F" w:rsidRPr="00851F19" w:rsidRDefault="00B52C2F" w:rsidP="00474596">
      <w:pPr>
        <w:spacing w:after="0" w:line="360" w:lineRule="auto"/>
        <w:jc w:val="center"/>
        <w:rPr>
          <w:rFonts w:ascii="Arial" w:hAnsi="Arial" w:cs="Arial"/>
          <w:sz w:val="20"/>
          <w:lang w:val="en-GB"/>
        </w:rPr>
      </w:pPr>
      <w:r w:rsidRPr="00851F19">
        <w:rPr>
          <w:rFonts w:ascii="Arial" w:hAnsi="Arial" w:cs="Arial"/>
          <w:noProof/>
          <w:sz w:val="20"/>
          <w:lang w:val="en-GB" w:eastAsia="en-GB"/>
        </w:rPr>
        <w:drawing>
          <wp:inline distT="0" distB="0" distL="0" distR="0" wp14:anchorId="4783582F" wp14:editId="14DADA38">
            <wp:extent cx="6257381" cy="5962650"/>
            <wp:effectExtent l="19050" t="19050" r="10069"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l="13293" t="14159" r="40844" b="8260"/>
                    <a:stretch>
                      <a:fillRect/>
                    </a:stretch>
                  </pic:blipFill>
                  <pic:spPr bwMode="auto">
                    <a:xfrm>
                      <a:off x="0" y="0"/>
                      <a:ext cx="6265846" cy="5970717"/>
                    </a:xfrm>
                    <a:prstGeom prst="rect">
                      <a:avLst/>
                    </a:prstGeom>
                    <a:noFill/>
                    <a:ln w="3175">
                      <a:solidFill>
                        <a:schemeClr val="tx1"/>
                      </a:solidFill>
                      <a:miter lim="800000"/>
                      <a:headEnd/>
                      <a:tailEnd/>
                    </a:ln>
                  </pic:spPr>
                </pic:pic>
              </a:graphicData>
            </a:graphic>
          </wp:inline>
        </w:drawing>
      </w:r>
    </w:p>
    <w:p w14:paraId="411B544E" w14:textId="77777777" w:rsidR="00B52C2F" w:rsidRPr="00851F19" w:rsidRDefault="00B52C2F" w:rsidP="00474596">
      <w:pPr>
        <w:spacing w:line="360" w:lineRule="auto"/>
        <w:jc w:val="center"/>
        <w:rPr>
          <w:rFonts w:ascii="Arial" w:hAnsi="Arial" w:cs="Arial"/>
          <w:sz w:val="20"/>
          <w:lang w:val="en-GB"/>
        </w:rPr>
      </w:pPr>
      <w:r w:rsidRPr="00851F19">
        <w:rPr>
          <w:rFonts w:ascii="Arial" w:hAnsi="Arial" w:cs="Arial"/>
          <w:sz w:val="20"/>
          <w:lang w:val="en-GB"/>
        </w:rPr>
        <w:t xml:space="preserve">Figure </w:t>
      </w:r>
      <w:r w:rsidR="004D78CF" w:rsidRPr="00851F19">
        <w:rPr>
          <w:rFonts w:ascii="Arial" w:hAnsi="Arial" w:cs="Arial"/>
          <w:sz w:val="20"/>
          <w:lang w:val="en-GB"/>
        </w:rPr>
        <w:t>4</w:t>
      </w:r>
      <w:r w:rsidRPr="00851F19">
        <w:rPr>
          <w:rFonts w:ascii="Arial" w:hAnsi="Arial" w:cs="Arial"/>
          <w:sz w:val="20"/>
          <w:lang w:val="en-GB"/>
        </w:rPr>
        <w:t>. EV3 Brick ports and speaker location.</w:t>
      </w:r>
    </w:p>
    <w:p w14:paraId="507E0628" w14:textId="77777777" w:rsidR="004D78CF" w:rsidRPr="00851F19" w:rsidRDefault="004D78CF" w:rsidP="004D78CF">
      <w:pPr>
        <w:pStyle w:val="ListParagraph"/>
        <w:spacing w:after="0" w:line="360" w:lineRule="auto"/>
        <w:ind w:left="0"/>
        <w:jc w:val="both"/>
        <w:rPr>
          <w:rFonts w:ascii="Arial" w:hAnsi="Arial" w:cs="Arial"/>
          <w:lang w:val="en-GB"/>
        </w:rPr>
      </w:pPr>
    </w:p>
    <w:p w14:paraId="0DBF13DC" w14:textId="77777777" w:rsidR="004D78CF" w:rsidRPr="00851F19" w:rsidRDefault="004D78CF" w:rsidP="004D78CF">
      <w:pPr>
        <w:pStyle w:val="ListParagraph"/>
        <w:spacing w:after="0" w:line="360" w:lineRule="auto"/>
        <w:ind w:left="0"/>
        <w:jc w:val="center"/>
        <w:rPr>
          <w:rFonts w:ascii="LEGOChalet60-Regular" w:hAnsi="LEGOChalet60-Regular" w:cs="LEGOChalet60-Regular"/>
          <w:color w:val="000000"/>
          <w:sz w:val="16"/>
          <w:szCs w:val="16"/>
          <w:lang w:val="en-GB" w:eastAsia="zh-CN"/>
        </w:rPr>
      </w:pPr>
      <w:r w:rsidRPr="00851F19">
        <w:rPr>
          <w:rFonts w:ascii="LEGOChalet60-Regular" w:hAnsi="LEGOChalet60-Regular" w:cs="LEGOChalet60-Regular"/>
          <w:noProof/>
          <w:color w:val="000000"/>
          <w:sz w:val="16"/>
          <w:szCs w:val="16"/>
          <w:lang w:val="en-GB" w:eastAsia="en-GB"/>
        </w:rPr>
        <w:lastRenderedPageBreak/>
        <w:drawing>
          <wp:inline distT="0" distB="0" distL="0" distR="0" wp14:anchorId="2AF25356" wp14:editId="2D73DE8A">
            <wp:extent cx="3524250" cy="1251140"/>
            <wp:effectExtent l="19050" t="19050" r="19050" b="25210"/>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l="14257" t="64856" r="53357" b="14700"/>
                    <a:stretch>
                      <a:fillRect/>
                    </a:stretch>
                  </pic:blipFill>
                  <pic:spPr bwMode="auto">
                    <a:xfrm>
                      <a:off x="0" y="0"/>
                      <a:ext cx="3524250" cy="1251140"/>
                    </a:xfrm>
                    <a:prstGeom prst="rect">
                      <a:avLst/>
                    </a:prstGeom>
                    <a:noFill/>
                    <a:ln w="3175">
                      <a:solidFill>
                        <a:schemeClr val="tx1"/>
                      </a:solidFill>
                      <a:miter lim="800000"/>
                      <a:headEnd/>
                      <a:tailEnd/>
                    </a:ln>
                  </pic:spPr>
                </pic:pic>
              </a:graphicData>
            </a:graphic>
          </wp:inline>
        </w:drawing>
      </w:r>
    </w:p>
    <w:p w14:paraId="7669A4E7" w14:textId="77777777" w:rsidR="004D78CF" w:rsidRPr="00851F19" w:rsidRDefault="004D78CF" w:rsidP="004D78CF">
      <w:pPr>
        <w:spacing w:after="0" w:line="360" w:lineRule="auto"/>
        <w:jc w:val="center"/>
        <w:rPr>
          <w:rFonts w:ascii="Arial" w:hAnsi="Arial" w:cs="Arial"/>
          <w:sz w:val="20"/>
          <w:lang w:val="en-GB"/>
        </w:rPr>
      </w:pPr>
      <w:r w:rsidRPr="00851F19">
        <w:rPr>
          <w:rFonts w:ascii="Arial" w:hAnsi="Arial" w:cs="Arial"/>
          <w:sz w:val="20"/>
          <w:lang w:val="en-GB"/>
        </w:rPr>
        <w:t>Figure 5. EV3 Brick status lights.</w:t>
      </w:r>
    </w:p>
    <w:p w14:paraId="4DE824C8" w14:textId="77777777" w:rsidR="004D78CF" w:rsidRPr="00851F19" w:rsidRDefault="004D78CF" w:rsidP="00474596">
      <w:pPr>
        <w:spacing w:line="360" w:lineRule="auto"/>
        <w:jc w:val="center"/>
        <w:rPr>
          <w:rFonts w:ascii="Arial" w:hAnsi="Arial" w:cs="Arial"/>
          <w:sz w:val="20"/>
          <w:lang w:val="en-GB"/>
        </w:rPr>
      </w:pPr>
    </w:p>
    <w:p w14:paraId="5DD7F807" w14:textId="77777777" w:rsidR="00B52C2F" w:rsidRPr="00851F19" w:rsidRDefault="00B52C2F" w:rsidP="00474596">
      <w:pPr>
        <w:pStyle w:val="NormalWeb"/>
        <w:spacing w:after="0" w:line="360" w:lineRule="auto"/>
        <w:jc w:val="both"/>
        <w:rPr>
          <w:rFonts w:ascii="Arial" w:hAnsi="Arial" w:cs="Arial"/>
          <w:color w:val="365F91" w:themeColor="accent1" w:themeShade="BF"/>
          <w:lang w:val="en-GB"/>
        </w:rPr>
      </w:pPr>
      <w:r w:rsidRPr="00851F19">
        <w:rPr>
          <w:rFonts w:ascii="Arial" w:hAnsi="Arial" w:cs="Arial"/>
          <w:color w:val="365F91" w:themeColor="accent1" w:themeShade="BF"/>
          <w:lang w:val="en-GB"/>
        </w:rPr>
        <w:t>Turning On the EV3 Brick</w:t>
      </w:r>
    </w:p>
    <w:p w14:paraId="4153098C" w14:textId="77777777" w:rsidR="00B52C2F" w:rsidRPr="00851F19" w:rsidRDefault="00B52C2F" w:rsidP="00474596">
      <w:pPr>
        <w:pStyle w:val="ListParagraph"/>
        <w:spacing w:after="0" w:line="360" w:lineRule="auto"/>
        <w:ind w:left="0"/>
        <w:jc w:val="both"/>
        <w:rPr>
          <w:rFonts w:ascii="Arial" w:hAnsi="Arial" w:cs="Arial"/>
          <w:lang w:val="en-GB"/>
        </w:rPr>
      </w:pPr>
    </w:p>
    <w:p w14:paraId="29A21401" w14:textId="77777777" w:rsidR="00B52C2F" w:rsidRPr="00851F19" w:rsidRDefault="00B52C2F"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To turn on the EV3 Brick,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After you press the button, the Brick Status Light will turn red and the Starting screen will be displayed</w:t>
      </w:r>
      <w:r w:rsidR="009F5391" w:rsidRPr="00851F19">
        <w:rPr>
          <w:rFonts w:ascii="Arial" w:hAnsi="Arial" w:cs="Arial"/>
          <w:lang w:val="en-GB"/>
        </w:rPr>
        <w:t xml:space="preserve"> (Fig. 6 left)</w:t>
      </w:r>
      <w:r w:rsidRPr="00851F19">
        <w:rPr>
          <w:rFonts w:ascii="Arial" w:hAnsi="Arial" w:cs="Arial"/>
          <w:lang w:val="en-GB"/>
        </w:rPr>
        <w:t>.</w:t>
      </w:r>
    </w:p>
    <w:p w14:paraId="49E64387" w14:textId="77777777" w:rsidR="00B52C2F" w:rsidRPr="00851F19" w:rsidRDefault="00B52C2F" w:rsidP="00474596">
      <w:pPr>
        <w:pStyle w:val="ListParagraph"/>
        <w:spacing w:after="0" w:line="360" w:lineRule="auto"/>
        <w:ind w:left="0"/>
        <w:jc w:val="both"/>
        <w:rPr>
          <w:rFonts w:ascii="Arial" w:hAnsi="Arial" w:cs="Arial"/>
          <w:lang w:val="en-GB"/>
        </w:rPr>
      </w:pPr>
      <w:r w:rsidRPr="00851F19">
        <w:rPr>
          <w:rFonts w:ascii="Arial" w:hAnsi="Arial" w:cs="Arial"/>
          <w:lang w:val="en-GB"/>
        </w:rPr>
        <w:t>When the light changes to green, your EV3 Brick is ready.</w:t>
      </w:r>
    </w:p>
    <w:p w14:paraId="21B971BB" w14:textId="77777777" w:rsidR="00B52C2F" w:rsidRPr="00851F19" w:rsidRDefault="00B52C2F" w:rsidP="00474596">
      <w:pPr>
        <w:pStyle w:val="ListParagraph"/>
        <w:spacing w:after="0" w:line="360" w:lineRule="auto"/>
        <w:ind w:left="0"/>
        <w:jc w:val="both"/>
        <w:rPr>
          <w:rFonts w:ascii="Arial" w:hAnsi="Arial" w:cs="Arial"/>
          <w:lang w:val="en-GB"/>
        </w:rPr>
      </w:pPr>
      <w:r w:rsidRPr="00851F19">
        <w:rPr>
          <w:rFonts w:ascii="Arial" w:hAnsi="Arial" w:cs="Arial"/>
          <w:lang w:val="en-GB"/>
        </w:rPr>
        <w:t>To turn the EV3 Brick off, press the Back button until you see the Shut Down screen.</w:t>
      </w:r>
    </w:p>
    <w:p w14:paraId="624CC4AF" w14:textId="77777777" w:rsidR="00B52C2F" w:rsidRPr="00851F19" w:rsidRDefault="00B52C2F" w:rsidP="00474596">
      <w:pPr>
        <w:pStyle w:val="ListParagraph"/>
        <w:spacing w:after="0" w:line="360" w:lineRule="auto"/>
        <w:ind w:left="0"/>
        <w:jc w:val="both"/>
        <w:rPr>
          <w:rFonts w:ascii="Arial" w:hAnsi="Arial" w:cs="Arial"/>
          <w:lang w:val="en-GB"/>
        </w:rPr>
      </w:pPr>
      <w:r w:rsidRPr="00851F19">
        <w:rPr>
          <w:rFonts w:ascii="Arial" w:hAnsi="Arial" w:cs="Arial"/>
          <w:lang w:val="en-GB"/>
        </w:rPr>
        <w:t>The</w:t>
      </w:r>
      <w:r w:rsidR="009F5391" w:rsidRPr="00851F19">
        <w:rPr>
          <w:rFonts w:ascii="Arial" w:hAnsi="Arial" w:cs="Arial"/>
          <w:lang w:val="en-GB"/>
        </w:rPr>
        <w:t xml:space="preserve"> button with</w:t>
      </w:r>
      <w:r w:rsidRPr="00851F19">
        <w:rPr>
          <w:rFonts w:ascii="Arial" w:hAnsi="Arial" w:cs="Arial"/>
          <w:lang w:val="en-GB"/>
        </w:rPr>
        <w:t xml:space="preserve"> Abort X will already be selected</w:t>
      </w:r>
      <w:r w:rsidR="009F5391" w:rsidRPr="00851F19">
        <w:rPr>
          <w:rFonts w:ascii="Arial" w:hAnsi="Arial" w:cs="Arial"/>
          <w:lang w:val="en-GB"/>
        </w:rPr>
        <w:t xml:space="preserve"> (Fig. 6 right).</w:t>
      </w:r>
      <w:r w:rsidRPr="00851F19">
        <w:rPr>
          <w:rFonts w:ascii="Arial" w:hAnsi="Arial" w:cs="Arial"/>
          <w:lang w:val="en-GB"/>
        </w:rPr>
        <w:t xml:space="preserve"> Use the Right button to select the Accept check mark, then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for OK. Your EV3 Brick is now turned off. If you press OK while the X is selected, you will return to the Run Recent screen. </w:t>
      </w:r>
    </w:p>
    <w:p w14:paraId="36225ECB" w14:textId="77777777" w:rsidR="00B52C2F" w:rsidRPr="00851F19" w:rsidRDefault="009F5391"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512D14DF" wp14:editId="49868674">
            <wp:extent cx="1924050" cy="2102653"/>
            <wp:effectExtent l="19050" t="19050" r="19050" b="11897"/>
            <wp:docPr id="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l="40709" t="35439" r="47371" b="41434"/>
                    <a:stretch>
                      <a:fillRect/>
                    </a:stretch>
                  </pic:blipFill>
                  <pic:spPr bwMode="auto">
                    <a:xfrm>
                      <a:off x="0" y="0"/>
                      <a:ext cx="1924050" cy="2102653"/>
                    </a:xfrm>
                    <a:prstGeom prst="rect">
                      <a:avLst/>
                    </a:prstGeom>
                    <a:noFill/>
                    <a:ln w="9525">
                      <a:solidFill>
                        <a:schemeClr val="tx1"/>
                      </a:solidFill>
                      <a:miter lim="800000"/>
                      <a:headEnd/>
                      <a:tailEnd/>
                    </a:ln>
                  </pic:spPr>
                </pic:pic>
              </a:graphicData>
            </a:graphic>
          </wp:inline>
        </w:drawing>
      </w:r>
      <w:r w:rsidR="00B52C2F" w:rsidRPr="00851F19">
        <w:rPr>
          <w:rFonts w:ascii="Arial" w:hAnsi="Arial" w:cs="Arial"/>
          <w:noProof/>
          <w:lang w:val="en-GB" w:eastAsia="en-GB"/>
        </w:rPr>
        <w:drawing>
          <wp:inline distT="0" distB="0" distL="0" distR="0" wp14:anchorId="48E0E901" wp14:editId="7757B589">
            <wp:extent cx="1914525" cy="2092245"/>
            <wp:effectExtent l="19050" t="19050" r="28575" b="22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l="40709" t="60530" r="47371" b="16343"/>
                    <a:stretch>
                      <a:fillRect/>
                    </a:stretch>
                  </pic:blipFill>
                  <pic:spPr bwMode="auto">
                    <a:xfrm>
                      <a:off x="0" y="0"/>
                      <a:ext cx="1914525" cy="2092245"/>
                    </a:xfrm>
                    <a:prstGeom prst="rect">
                      <a:avLst/>
                    </a:prstGeom>
                    <a:noFill/>
                    <a:ln w="9525">
                      <a:solidFill>
                        <a:schemeClr val="tx1"/>
                      </a:solidFill>
                      <a:miter lim="800000"/>
                      <a:headEnd/>
                      <a:tailEnd/>
                    </a:ln>
                  </pic:spPr>
                </pic:pic>
              </a:graphicData>
            </a:graphic>
          </wp:inline>
        </w:drawing>
      </w:r>
    </w:p>
    <w:p w14:paraId="5F9B56D4" w14:textId="77777777" w:rsidR="009F5391" w:rsidRPr="00851F19" w:rsidRDefault="009F5391" w:rsidP="00474596">
      <w:pPr>
        <w:spacing w:line="360" w:lineRule="auto"/>
        <w:jc w:val="center"/>
        <w:rPr>
          <w:rFonts w:ascii="Arial" w:hAnsi="Arial" w:cs="Arial"/>
          <w:sz w:val="20"/>
          <w:lang w:val="en-GB"/>
        </w:rPr>
      </w:pPr>
      <w:r w:rsidRPr="00851F19">
        <w:rPr>
          <w:rFonts w:ascii="Arial" w:hAnsi="Arial" w:cs="Arial"/>
          <w:sz w:val="20"/>
          <w:lang w:val="en-GB"/>
        </w:rPr>
        <w:t>Figure 6. EV3 Brick Starting and Shut Down screen.</w:t>
      </w:r>
    </w:p>
    <w:p w14:paraId="655EEEFC" w14:textId="77777777" w:rsidR="00E2548E" w:rsidRPr="00851F19" w:rsidRDefault="009F5391" w:rsidP="00474596">
      <w:pPr>
        <w:pStyle w:val="Head2"/>
        <w:ind w:hanging="792"/>
        <w:rPr>
          <w:lang w:val="en-GB"/>
        </w:rPr>
      </w:pPr>
      <w:bookmarkStart w:id="77" w:name="_Toc459151099"/>
      <w:bookmarkStart w:id="78" w:name="_Toc464137479"/>
      <w:r w:rsidRPr="00851F19">
        <w:rPr>
          <w:lang w:val="en-GB"/>
        </w:rPr>
        <w:t>EV3 motors</w:t>
      </w:r>
      <w:bookmarkEnd w:id="77"/>
      <w:bookmarkEnd w:id="78"/>
    </w:p>
    <w:p w14:paraId="06032FF0" w14:textId="77777777" w:rsidR="009F5391" w:rsidRPr="00851F19" w:rsidRDefault="009F5391" w:rsidP="00474596">
      <w:pPr>
        <w:pStyle w:val="Head2"/>
        <w:numPr>
          <w:ilvl w:val="0"/>
          <w:numId w:val="0"/>
        </w:numPr>
        <w:ind w:left="360"/>
        <w:rPr>
          <w:lang w:val="en-GB"/>
        </w:rPr>
      </w:pPr>
    </w:p>
    <w:p w14:paraId="4352BD5D" w14:textId="77777777" w:rsidR="009F5391" w:rsidRPr="00851F19" w:rsidRDefault="009F5391" w:rsidP="00474596">
      <w:pPr>
        <w:pStyle w:val="ListParagraph"/>
        <w:spacing w:after="0" w:line="360" w:lineRule="auto"/>
        <w:ind w:left="0"/>
        <w:jc w:val="both"/>
        <w:rPr>
          <w:rFonts w:ascii="Arial" w:hAnsi="Arial" w:cs="Arial"/>
          <w:color w:val="365F91" w:themeColor="accent1" w:themeShade="BF"/>
          <w:lang w:val="en-GB"/>
        </w:rPr>
      </w:pPr>
      <w:r w:rsidRPr="00851F19">
        <w:rPr>
          <w:rFonts w:ascii="Arial" w:hAnsi="Arial" w:cs="Arial"/>
          <w:color w:val="365F91" w:themeColor="accent1" w:themeShade="BF"/>
          <w:lang w:val="en-GB"/>
        </w:rPr>
        <w:t>Large Motor</w:t>
      </w:r>
    </w:p>
    <w:p w14:paraId="583774F2" w14:textId="77777777" w:rsidR="009F5391" w:rsidRPr="00851F19" w:rsidRDefault="009F5391" w:rsidP="00474596">
      <w:pPr>
        <w:pStyle w:val="ListParagraph"/>
        <w:spacing w:after="0" w:line="360" w:lineRule="auto"/>
        <w:ind w:left="0"/>
        <w:jc w:val="both"/>
        <w:rPr>
          <w:rFonts w:ascii="Arial" w:hAnsi="Arial" w:cs="Arial"/>
          <w:lang w:val="en-GB"/>
        </w:rPr>
      </w:pPr>
      <w:r w:rsidRPr="00851F19">
        <w:rPr>
          <w:rFonts w:ascii="Arial" w:hAnsi="Arial" w:cs="Arial"/>
          <w:lang w:val="en-GB"/>
        </w:rPr>
        <w:t>The Large Motor is a powerful “smart” motor. It has a built-in Rotation Sensor with 1-degree resolution for precise control. The Large Motor is optimized to be the driving base on your robots.</w:t>
      </w:r>
    </w:p>
    <w:p w14:paraId="628E51C9" w14:textId="77777777" w:rsidR="009F5391" w:rsidRPr="00851F19" w:rsidRDefault="009F5391" w:rsidP="00474596">
      <w:pPr>
        <w:pStyle w:val="ListParagraph"/>
        <w:spacing w:after="0" w:line="360" w:lineRule="auto"/>
        <w:ind w:left="0"/>
        <w:jc w:val="both"/>
        <w:rPr>
          <w:rFonts w:ascii="Arial" w:hAnsi="Arial" w:cs="Arial"/>
          <w:lang w:val="en-GB"/>
        </w:rPr>
      </w:pPr>
      <w:r w:rsidRPr="00851F19">
        <w:rPr>
          <w:rFonts w:ascii="Arial" w:hAnsi="Arial" w:cs="Arial"/>
          <w:lang w:val="en-GB"/>
        </w:rPr>
        <w:t>By using the Move Steering or Move Tank programming block in the EV3 Software, the Large Motors will coordinate the action simultaneously.</w:t>
      </w:r>
    </w:p>
    <w:p w14:paraId="08E47F1D" w14:textId="77777777" w:rsidR="009F5391" w:rsidRPr="00851F19" w:rsidRDefault="009F5391" w:rsidP="00474596">
      <w:pPr>
        <w:pStyle w:val="ListParagraph"/>
        <w:tabs>
          <w:tab w:val="left" w:pos="2552"/>
        </w:tabs>
        <w:spacing w:after="0" w:line="360" w:lineRule="auto"/>
        <w:ind w:left="-76"/>
        <w:jc w:val="center"/>
        <w:rPr>
          <w:rFonts w:ascii="Arial" w:hAnsi="Arial" w:cs="Arial"/>
          <w:lang w:val="en-GB"/>
        </w:rPr>
      </w:pPr>
      <w:r w:rsidRPr="00851F19">
        <w:rPr>
          <w:noProof/>
          <w:lang w:val="en-GB" w:eastAsia="en-GB"/>
        </w:rPr>
        <w:lastRenderedPageBreak/>
        <w:drawing>
          <wp:inline distT="0" distB="0" distL="0" distR="0" wp14:anchorId="7ADC315E" wp14:editId="6C5ED2DD">
            <wp:extent cx="3203022" cy="2200275"/>
            <wp:effectExtent l="19050" t="19050" r="16428" b="28575"/>
            <wp:docPr id="12" name="Paveikslėlis 15" descr="InTheBox_45502_L_Motor_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descr="InTheBox_45502_L_Motor_Square.png"/>
                    <pic:cNvPicPr>
                      <a:picLocks noChangeAspect="1" noChangeArrowheads="1"/>
                    </pic:cNvPicPr>
                  </pic:nvPicPr>
                  <pic:blipFill>
                    <a:blip r:embed="rId23" cstate="print"/>
                    <a:srcRect t="10796" b="15341"/>
                    <a:stretch>
                      <a:fillRect/>
                    </a:stretch>
                  </pic:blipFill>
                  <pic:spPr bwMode="auto">
                    <a:xfrm>
                      <a:off x="0" y="0"/>
                      <a:ext cx="3203022" cy="2200275"/>
                    </a:xfrm>
                    <a:prstGeom prst="rect">
                      <a:avLst/>
                    </a:prstGeom>
                    <a:noFill/>
                    <a:ln w="9525" cmpd="sng">
                      <a:solidFill>
                        <a:srgbClr val="000000"/>
                      </a:solidFill>
                      <a:miter lim="800000"/>
                      <a:headEnd/>
                      <a:tailEnd/>
                    </a:ln>
                    <a:effectLst/>
                  </pic:spPr>
                </pic:pic>
              </a:graphicData>
            </a:graphic>
          </wp:inline>
        </w:drawing>
      </w:r>
    </w:p>
    <w:p w14:paraId="40ED2F03" w14:textId="77777777" w:rsidR="009F5391" w:rsidRPr="00851F19" w:rsidRDefault="00D31195" w:rsidP="00474596">
      <w:pPr>
        <w:pStyle w:val="ListParagraph"/>
        <w:tabs>
          <w:tab w:val="left" w:pos="2552"/>
        </w:tabs>
        <w:spacing w:after="0" w:line="360" w:lineRule="auto"/>
        <w:ind w:left="-76"/>
        <w:jc w:val="center"/>
        <w:rPr>
          <w:rFonts w:ascii="Arial" w:hAnsi="Arial" w:cs="Arial"/>
          <w:sz w:val="18"/>
          <w:szCs w:val="18"/>
          <w:lang w:val="en-GB"/>
        </w:rPr>
      </w:pPr>
      <w:r w:rsidRPr="00851F19">
        <w:rPr>
          <w:rFonts w:ascii="Arial" w:hAnsi="Arial" w:cs="Arial"/>
          <w:sz w:val="18"/>
          <w:szCs w:val="18"/>
          <w:lang w:val="en-GB"/>
        </w:rPr>
        <w:t xml:space="preserve">Figure </w:t>
      </w:r>
      <w:r w:rsidR="009F5391" w:rsidRPr="00851F19">
        <w:rPr>
          <w:rFonts w:ascii="Arial" w:hAnsi="Arial" w:cs="Arial"/>
          <w:sz w:val="18"/>
          <w:szCs w:val="18"/>
          <w:lang w:val="en-GB"/>
        </w:rPr>
        <w:t xml:space="preserve">7. </w:t>
      </w:r>
      <w:r w:rsidRPr="00851F19">
        <w:rPr>
          <w:rFonts w:ascii="Arial" w:hAnsi="Arial" w:cs="Arial"/>
          <w:sz w:val="18"/>
          <w:szCs w:val="18"/>
          <w:lang w:val="en-GB"/>
        </w:rPr>
        <w:t>Large Motor.</w:t>
      </w:r>
    </w:p>
    <w:p w14:paraId="663157C2" w14:textId="77777777" w:rsidR="009F5391" w:rsidRPr="00851F19" w:rsidRDefault="009F5391" w:rsidP="00474596">
      <w:pPr>
        <w:spacing w:after="0" w:line="360" w:lineRule="auto"/>
        <w:ind w:left="-512"/>
        <w:rPr>
          <w:rFonts w:ascii="Arial" w:hAnsi="Arial" w:cs="Arial"/>
          <w:lang w:val="en-GB"/>
        </w:rPr>
      </w:pPr>
    </w:p>
    <w:p w14:paraId="0E00AD3C" w14:textId="77777777" w:rsidR="009F5391" w:rsidRPr="00851F19" w:rsidRDefault="009F5391" w:rsidP="00474596">
      <w:pPr>
        <w:pStyle w:val="ListParagraph"/>
        <w:spacing w:after="0" w:line="360" w:lineRule="auto"/>
        <w:ind w:left="0"/>
        <w:jc w:val="both"/>
        <w:rPr>
          <w:rFonts w:ascii="Arial" w:hAnsi="Arial" w:cs="Arial"/>
          <w:color w:val="365F91" w:themeColor="accent1" w:themeShade="BF"/>
          <w:lang w:val="en-GB"/>
        </w:rPr>
      </w:pPr>
      <w:r w:rsidRPr="00851F19">
        <w:rPr>
          <w:rFonts w:ascii="Arial" w:hAnsi="Arial" w:cs="Arial"/>
          <w:color w:val="365F91" w:themeColor="accent1" w:themeShade="BF"/>
          <w:lang w:val="en-GB"/>
        </w:rPr>
        <w:t>Medium Motor</w:t>
      </w:r>
    </w:p>
    <w:p w14:paraId="4B027EA9" w14:textId="77777777" w:rsidR="00D31195" w:rsidRPr="00851F19" w:rsidRDefault="009F5391" w:rsidP="00474596">
      <w:pPr>
        <w:pStyle w:val="ListParagraph"/>
        <w:spacing w:after="0" w:line="360" w:lineRule="auto"/>
        <w:ind w:left="0"/>
        <w:jc w:val="both"/>
        <w:rPr>
          <w:rFonts w:ascii="Arial" w:hAnsi="Arial" w:cs="Arial"/>
          <w:lang w:val="en-GB"/>
        </w:rPr>
      </w:pPr>
      <w:r w:rsidRPr="00851F19">
        <w:rPr>
          <w:rFonts w:ascii="Arial" w:hAnsi="Arial" w:cs="Arial"/>
          <w:lang w:val="en-GB"/>
        </w:rPr>
        <w:t>The Medium Motor also includes a built-in Rotation Sensor (with</w:t>
      </w:r>
      <w:r w:rsidR="00D31195" w:rsidRPr="00851F19">
        <w:rPr>
          <w:rFonts w:ascii="Arial" w:hAnsi="Arial" w:cs="Arial"/>
          <w:lang w:val="en-GB"/>
        </w:rPr>
        <w:t xml:space="preserve"> </w:t>
      </w:r>
      <w:r w:rsidRPr="00851F19">
        <w:rPr>
          <w:rFonts w:ascii="Arial" w:hAnsi="Arial" w:cs="Arial"/>
          <w:lang w:val="en-GB"/>
        </w:rPr>
        <w:t>1-degree resolution), but it is smaller and lighter than the Large</w:t>
      </w:r>
      <w:r w:rsidR="00D31195" w:rsidRPr="00851F19">
        <w:rPr>
          <w:rFonts w:ascii="Arial" w:hAnsi="Arial" w:cs="Arial"/>
          <w:lang w:val="en-GB"/>
        </w:rPr>
        <w:t xml:space="preserve"> </w:t>
      </w:r>
      <w:r w:rsidRPr="00851F19">
        <w:rPr>
          <w:rFonts w:ascii="Arial" w:hAnsi="Arial" w:cs="Arial"/>
          <w:lang w:val="en-GB"/>
        </w:rPr>
        <w:t>Motor. That means it is able to respond more quickly than the Large</w:t>
      </w:r>
      <w:r w:rsidR="00D31195" w:rsidRPr="00851F19">
        <w:rPr>
          <w:rFonts w:ascii="Arial" w:hAnsi="Arial" w:cs="Arial"/>
          <w:lang w:val="en-GB"/>
        </w:rPr>
        <w:t xml:space="preserve"> </w:t>
      </w:r>
      <w:r w:rsidRPr="00851F19">
        <w:rPr>
          <w:rFonts w:ascii="Arial" w:hAnsi="Arial" w:cs="Arial"/>
          <w:lang w:val="en-GB"/>
        </w:rPr>
        <w:t>Motor.</w:t>
      </w:r>
      <w:r w:rsidR="00D31195" w:rsidRPr="00851F19">
        <w:rPr>
          <w:rFonts w:ascii="Arial" w:hAnsi="Arial" w:cs="Arial"/>
          <w:lang w:val="en-GB"/>
        </w:rPr>
        <w:t xml:space="preserve"> </w:t>
      </w:r>
    </w:p>
    <w:p w14:paraId="39C1E526" w14:textId="77777777" w:rsidR="009F5391" w:rsidRPr="00851F19" w:rsidRDefault="009F5391" w:rsidP="00474596">
      <w:pPr>
        <w:pStyle w:val="ListParagraph"/>
        <w:spacing w:after="0" w:line="360" w:lineRule="auto"/>
        <w:ind w:left="0"/>
        <w:jc w:val="both"/>
        <w:rPr>
          <w:rFonts w:ascii="Arial" w:hAnsi="Arial" w:cs="Arial"/>
          <w:lang w:val="en-GB"/>
        </w:rPr>
      </w:pPr>
      <w:r w:rsidRPr="00851F19">
        <w:rPr>
          <w:rFonts w:ascii="Arial" w:hAnsi="Arial" w:cs="Arial"/>
          <w:lang w:val="en-GB"/>
        </w:rPr>
        <w:t>The Medium Motor can be programmed to turn on or off, control its</w:t>
      </w:r>
      <w:r w:rsidR="00D31195" w:rsidRPr="00851F19">
        <w:rPr>
          <w:rFonts w:ascii="Arial" w:hAnsi="Arial" w:cs="Arial"/>
          <w:lang w:val="en-GB"/>
        </w:rPr>
        <w:t xml:space="preserve"> </w:t>
      </w:r>
      <w:r w:rsidRPr="00851F19">
        <w:rPr>
          <w:rFonts w:ascii="Arial" w:hAnsi="Arial" w:cs="Arial"/>
          <w:lang w:val="en-GB"/>
        </w:rPr>
        <w:t>power level, or to run for a specified amount of time or rotations.</w:t>
      </w:r>
    </w:p>
    <w:p w14:paraId="5E80AEC8" w14:textId="77777777" w:rsidR="009F5391" w:rsidRPr="00851F19" w:rsidRDefault="009F5391" w:rsidP="00474596">
      <w:pPr>
        <w:tabs>
          <w:tab w:val="left" w:pos="1418"/>
          <w:tab w:val="left" w:pos="1843"/>
          <w:tab w:val="left" w:pos="1985"/>
          <w:tab w:val="left" w:pos="2268"/>
        </w:tabs>
        <w:spacing w:after="0" w:line="360" w:lineRule="auto"/>
        <w:ind w:firstLine="284"/>
        <w:jc w:val="center"/>
        <w:rPr>
          <w:rFonts w:ascii="Arial" w:hAnsi="Arial" w:cs="Arial"/>
          <w:lang w:val="en-GB"/>
        </w:rPr>
      </w:pPr>
      <w:r w:rsidRPr="00851F19">
        <w:rPr>
          <w:noProof/>
          <w:lang w:val="en-GB" w:eastAsia="en-GB"/>
        </w:rPr>
        <w:drawing>
          <wp:inline distT="0" distB="0" distL="0" distR="0" wp14:anchorId="0CCC61E6" wp14:editId="17D4608A">
            <wp:extent cx="3057525" cy="2076450"/>
            <wp:effectExtent l="19050" t="19050" r="28575" b="19050"/>
            <wp:docPr id="1332" name="Paveikslėlis 14" descr="InTheBox_45503_M_Motor_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descr="InTheBox_45503_M_Motor_Square.png"/>
                    <pic:cNvPicPr>
                      <a:picLocks noChangeAspect="1" noChangeArrowheads="1"/>
                    </pic:cNvPicPr>
                  </pic:nvPicPr>
                  <pic:blipFill>
                    <a:blip r:embed="rId24" cstate="print"/>
                    <a:srcRect t="12000" b="20000"/>
                    <a:stretch>
                      <a:fillRect/>
                    </a:stretch>
                  </pic:blipFill>
                  <pic:spPr bwMode="auto">
                    <a:xfrm>
                      <a:off x="0" y="0"/>
                      <a:ext cx="3057525" cy="2076450"/>
                    </a:xfrm>
                    <a:prstGeom prst="rect">
                      <a:avLst/>
                    </a:prstGeom>
                    <a:noFill/>
                    <a:ln w="9525" cmpd="sng">
                      <a:solidFill>
                        <a:srgbClr val="000000"/>
                      </a:solidFill>
                      <a:miter lim="800000"/>
                      <a:headEnd/>
                      <a:tailEnd/>
                    </a:ln>
                    <a:effectLst/>
                  </pic:spPr>
                </pic:pic>
              </a:graphicData>
            </a:graphic>
          </wp:inline>
        </w:drawing>
      </w:r>
    </w:p>
    <w:p w14:paraId="09BE0F8B" w14:textId="77777777" w:rsidR="009F5391" w:rsidRPr="00851F19" w:rsidRDefault="00D31195" w:rsidP="00474596">
      <w:pPr>
        <w:spacing w:after="0" w:line="360" w:lineRule="auto"/>
        <w:ind w:firstLine="284"/>
        <w:jc w:val="center"/>
        <w:rPr>
          <w:rFonts w:ascii="Arial" w:hAnsi="Arial" w:cs="Arial"/>
          <w:sz w:val="18"/>
          <w:szCs w:val="18"/>
          <w:lang w:val="en-GB"/>
        </w:rPr>
      </w:pPr>
      <w:r w:rsidRPr="00851F19">
        <w:rPr>
          <w:rFonts w:ascii="Arial" w:hAnsi="Arial" w:cs="Arial"/>
          <w:sz w:val="18"/>
          <w:szCs w:val="18"/>
          <w:lang w:val="en-GB"/>
        </w:rPr>
        <w:t xml:space="preserve">Figure </w:t>
      </w:r>
      <w:r w:rsidR="009F5391" w:rsidRPr="00851F19">
        <w:rPr>
          <w:rFonts w:ascii="Arial" w:hAnsi="Arial" w:cs="Arial"/>
          <w:sz w:val="18"/>
          <w:szCs w:val="18"/>
          <w:lang w:val="en-GB"/>
        </w:rPr>
        <w:t xml:space="preserve">8. </w:t>
      </w:r>
      <w:r w:rsidRPr="00851F19">
        <w:rPr>
          <w:rFonts w:ascii="Arial" w:hAnsi="Arial" w:cs="Arial"/>
          <w:sz w:val="18"/>
          <w:szCs w:val="18"/>
          <w:lang w:val="en-GB"/>
        </w:rPr>
        <w:t>Medium Motor</w:t>
      </w:r>
    </w:p>
    <w:p w14:paraId="5B66F5A7" w14:textId="77777777" w:rsidR="00D31195" w:rsidRPr="00851F19" w:rsidRDefault="00D31195" w:rsidP="00474596">
      <w:pPr>
        <w:pStyle w:val="NormalWeb"/>
        <w:spacing w:after="0" w:line="360" w:lineRule="auto"/>
        <w:jc w:val="both"/>
        <w:rPr>
          <w:rFonts w:ascii="Arial" w:hAnsi="Arial" w:cs="Arial"/>
          <w:lang w:val="en-GB"/>
        </w:rPr>
      </w:pPr>
    </w:p>
    <w:p w14:paraId="17EADD50" w14:textId="77777777" w:rsidR="009F5391" w:rsidRPr="00851F19" w:rsidRDefault="00D31195" w:rsidP="004D78CF">
      <w:pPr>
        <w:pStyle w:val="Head2"/>
        <w:rPr>
          <w:lang w:val="en-GB"/>
        </w:rPr>
      </w:pPr>
      <w:bookmarkStart w:id="79" w:name="_Toc464137480"/>
      <w:r w:rsidRPr="00851F19">
        <w:rPr>
          <w:lang w:val="en-GB"/>
        </w:rPr>
        <w:t>EV3 Sensors</w:t>
      </w:r>
      <w:bookmarkEnd w:id="79"/>
    </w:p>
    <w:p w14:paraId="28391124" w14:textId="77777777" w:rsidR="00D31195" w:rsidRPr="00851F19" w:rsidRDefault="00D31195" w:rsidP="00474596">
      <w:pPr>
        <w:pStyle w:val="ListParagraph"/>
        <w:spacing w:after="0" w:line="360" w:lineRule="auto"/>
        <w:ind w:left="0"/>
        <w:jc w:val="both"/>
        <w:rPr>
          <w:rFonts w:ascii="Arial" w:hAnsi="Arial" w:cs="Arial"/>
          <w:lang w:val="en-GB"/>
        </w:rPr>
      </w:pPr>
    </w:p>
    <w:p w14:paraId="30536C11" w14:textId="77777777" w:rsidR="00D31195" w:rsidRPr="00851F19" w:rsidRDefault="00D31195" w:rsidP="00474596">
      <w:pPr>
        <w:pStyle w:val="ListParagraph"/>
        <w:spacing w:after="0" w:line="360" w:lineRule="auto"/>
        <w:ind w:left="0"/>
        <w:jc w:val="both"/>
        <w:rPr>
          <w:rFonts w:ascii="Arial" w:hAnsi="Arial" w:cs="Arial"/>
          <w:color w:val="0070C0"/>
          <w:lang w:val="en-GB"/>
        </w:rPr>
      </w:pPr>
      <w:proofErr w:type="spellStart"/>
      <w:r w:rsidRPr="00851F19">
        <w:rPr>
          <w:rFonts w:ascii="Arial" w:hAnsi="Arial" w:cs="Arial"/>
          <w:color w:val="0070C0"/>
          <w:lang w:val="en-GB"/>
        </w:rPr>
        <w:t>Color</w:t>
      </w:r>
      <w:proofErr w:type="spellEnd"/>
      <w:r w:rsidRPr="00851F19">
        <w:rPr>
          <w:rFonts w:ascii="Arial" w:hAnsi="Arial" w:cs="Arial"/>
          <w:color w:val="0070C0"/>
          <w:lang w:val="en-GB"/>
        </w:rPr>
        <w:t xml:space="preserve"> Sensor</w:t>
      </w:r>
    </w:p>
    <w:p w14:paraId="0B65A7CA"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w:t>
      </w:r>
      <w:proofErr w:type="spellStart"/>
      <w:r w:rsidRPr="00851F19">
        <w:rPr>
          <w:rFonts w:ascii="Arial" w:hAnsi="Arial" w:cs="Arial"/>
          <w:lang w:val="en-GB"/>
        </w:rPr>
        <w:t>Color</w:t>
      </w:r>
      <w:proofErr w:type="spellEnd"/>
      <w:r w:rsidRPr="00851F19">
        <w:rPr>
          <w:rFonts w:ascii="Arial" w:hAnsi="Arial" w:cs="Arial"/>
          <w:lang w:val="en-GB"/>
        </w:rPr>
        <w:t xml:space="preserve"> Sensor is a digital sensor that can detect the </w:t>
      </w:r>
      <w:proofErr w:type="spellStart"/>
      <w:r w:rsidRPr="00851F19">
        <w:rPr>
          <w:rFonts w:ascii="Arial" w:hAnsi="Arial" w:cs="Arial"/>
          <w:lang w:val="en-GB"/>
        </w:rPr>
        <w:t>color</w:t>
      </w:r>
      <w:proofErr w:type="spellEnd"/>
      <w:r w:rsidRPr="00851F19">
        <w:rPr>
          <w:rFonts w:ascii="Arial" w:hAnsi="Arial" w:cs="Arial"/>
          <w:lang w:val="en-GB"/>
        </w:rPr>
        <w:t xml:space="preserve"> or intensity of light that enters the small window on the face of the sensor. This sensor can be used in three different modes: </w:t>
      </w:r>
      <w:proofErr w:type="spellStart"/>
      <w:r w:rsidRPr="00851F19">
        <w:rPr>
          <w:rFonts w:ascii="Arial" w:hAnsi="Arial" w:cs="Arial"/>
          <w:lang w:val="en-GB"/>
        </w:rPr>
        <w:t>Color</w:t>
      </w:r>
      <w:proofErr w:type="spellEnd"/>
      <w:r w:rsidRPr="00851F19">
        <w:rPr>
          <w:rFonts w:ascii="Arial" w:hAnsi="Arial" w:cs="Arial"/>
          <w:lang w:val="en-GB"/>
        </w:rPr>
        <w:t xml:space="preserve"> Mode, Reflected Light Intensity Mode, and Ambient Light Intensity Mode.</w:t>
      </w:r>
    </w:p>
    <w:p w14:paraId="55E29B2A" w14:textId="77777777" w:rsidR="00D31195" w:rsidRPr="00851F19" w:rsidRDefault="00D31195" w:rsidP="00474596">
      <w:pPr>
        <w:spacing w:before="240" w:after="120" w:line="360" w:lineRule="auto"/>
        <w:jc w:val="center"/>
        <w:rPr>
          <w:lang w:val="en-GB"/>
        </w:rPr>
      </w:pPr>
      <w:r w:rsidRPr="00851F19">
        <w:rPr>
          <w:noProof/>
          <w:lang w:val="en-GB" w:eastAsia="en-GB"/>
        </w:rPr>
        <w:lastRenderedPageBreak/>
        <w:drawing>
          <wp:inline distT="0" distB="0" distL="0" distR="0" wp14:anchorId="49885983" wp14:editId="0EDEC618">
            <wp:extent cx="2619375" cy="2095500"/>
            <wp:effectExtent l="19050" t="19050" r="28575" b="19050"/>
            <wp:docPr id="1333" name="Paveikslėlis 16" descr="InTheBox_45506_Colour_Sensor_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descr="InTheBox_45506_Colour_Sensor_Square.png"/>
                    <pic:cNvPicPr>
                      <a:picLocks noChangeAspect="1" noChangeArrowheads="1"/>
                    </pic:cNvPicPr>
                  </pic:nvPicPr>
                  <pic:blipFill>
                    <a:blip r:embed="rId25" cstate="print"/>
                    <a:srcRect l="13043" t="19618" r="17935" b="25069"/>
                    <a:stretch>
                      <a:fillRect/>
                    </a:stretch>
                  </pic:blipFill>
                  <pic:spPr bwMode="auto">
                    <a:xfrm>
                      <a:off x="0" y="0"/>
                      <a:ext cx="2619375" cy="2095500"/>
                    </a:xfrm>
                    <a:prstGeom prst="rect">
                      <a:avLst/>
                    </a:prstGeom>
                    <a:noFill/>
                    <a:ln w="9525" cmpd="sng">
                      <a:solidFill>
                        <a:srgbClr val="000000"/>
                      </a:solidFill>
                      <a:miter lim="800000"/>
                      <a:headEnd/>
                      <a:tailEnd/>
                    </a:ln>
                    <a:effectLst/>
                  </pic:spPr>
                </pic:pic>
              </a:graphicData>
            </a:graphic>
          </wp:inline>
        </w:drawing>
      </w:r>
    </w:p>
    <w:p w14:paraId="71678F98" w14:textId="77777777" w:rsidR="00D31195" w:rsidRPr="00851F19" w:rsidRDefault="00D31195" w:rsidP="00474596">
      <w:pPr>
        <w:spacing w:line="360" w:lineRule="auto"/>
        <w:jc w:val="center"/>
        <w:rPr>
          <w:rFonts w:ascii="Arial" w:hAnsi="Arial" w:cs="Arial"/>
          <w:sz w:val="18"/>
          <w:szCs w:val="18"/>
          <w:lang w:val="en-GB"/>
        </w:rPr>
      </w:pPr>
      <w:r w:rsidRPr="00851F19">
        <w:rPr>
          <w:rFonts w:ascii="Arial" w:hAnsi="Arial" w:cs="Arial"/>
          <w:sz w:val="18"/>
          <w:szCs w:val="18"/>
          <w:lang w:val="en-GB"/>
        </w:rPr>
        <w:t xml:space="preserve">Figure 9. </w:t>
      </w:r>
      <w:proofErr w:type="spellStart"/>
      <w:r w:rsidRPr="00851F19">
        <w:rPr>
          <w:rFonts w:ascii="Arial" w:hAnsi="Arial" w:cs="Arial"/>
          <w:sz w:val="18"/>
          <w:szCs w:val="18"/>
          <w:lang w:val="en-GB"/>
        </w:rPr>
        <w:t>Color</w:t>
      </w:r>
      <w:proofErr w:type="spellEnd"/>
      <w:r w:rsidRPr="00851F19">
        <w:rPr>
          <w:rFonts w:ascii="Arial" w:hAnsi="Arial" w:cs="Arial"/>
          <w:sz w:val="18"/>
          <w:szCs w:val="18"/>
          <w:lang w:val="en-GB"/>
        </w:rPr>
        <w:t xml:space="preserve"> Sensor.</w:t>
      </w:r>
    </w:p>
    <w:p w14:paraId="2CFCA54B" w14:textId="77777777" w:rsidR="00D31195" w:rsidRPr="00851F19" w:rsidRDefault="00D31195" w:rsidP="00474596">
      <w:pPr>
        <w:pStyle w:val="ListParagraph"/>
        <w:spacing w:after="0" w:line="360" w:lineRule="auto"/>
        <w:ind w:left="0"/>
        <w:jc w:val="both"/>
        <w:rPr>
          <w:rFonts w:ascii="Arial" w:hAnsi="Arial" w:cs="Arial"/>
          <w:lang w:val="en-GB"/>
        </w:rPr>
      </w:pPr>
    </w:p>
    <w:p w14:paraId="735DF773"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In </w:t>
      </w:r>
      <w:proofErr w:type="spellStart"/>
      <w:r w:rsidRPr="00851F19">
        <w:rPr>
          <w:rFonts w:ascii="Arial" w:hAnsi="Arial" w:cs="Arial"/>
          <w:b/>
          <w:lang w:val="en-GB"/>
        </w:rPr>
        <w:t>Color</w:t>
      </w:r>
      <w:proofErr w:type="spellEnd"/>
      <w:r w:rsidRPr="00851F19">
        <w:rPr>
          <w:rFonts w:ascii="Arial" w:hAnsi="Arial" w:cs="Arial"/>
          <w:b/>
          <w:lang w:val="en-GB"/>
        </w:rPr>
        <w:t xml:space="preserve"> Mode</w:t>
      </w:r>
      <w:r w:rsidRPr="00851F19">
        <w:rPr>
          <w:rFonts w:ascii="Arial" w:hAnsi="Arial" w:cs="Arial"/>
          <w:lang w:val="en-GB"/>
        </w:rPr>
        <w:t xml:space="preserve">, the </w:t>
      </w:r>
      <w:proofErr w:type="spellStart"/>
      <w:r w:rsidRPr="00851F19">
        <w:rPr>
          <w:rFonts w:ascii="Arial" w:hAnsi="Arial" w:cs="Arial"/>
          <w:lang w:val="en-GB"/>
        </w:rPr>
        <w:t>Color</w:t>
      </w:r>
      <w:proofErr w:type="spellEnd"/>
      <w:r w:rsidR="00F13084" w:rsidRPr="00851F19">
        <w:rPr>
          <w:rFonts w:ascii="Arial" w:hAnsi="Arial" w:cs="Arial"/>
          <w:lang w:val="en-GB"/>
        </w:rPr>
        <w:t xml:space="preserve"> Sensor recognizes seven </w:t>
      </w:r>
      <w:proofErr w:type="spellStart"/>
      <w:r w:rsidR="00F13084" w:rsidRPr="00851F19">
        <w:rPr>
          <w:rFonts w:ascii="Arial" w:hAnsi="Arial" w:cs="Arial"/>
          <w:lang w:val="en-GB"/>
        </w:rPr>
        <w:t>colors</w:t>
      </w:r>
      <w:proofErr w:type="spellEnd"/>
      <w:r w:rsidR="00F13084" w:rsidRPr="00851F19">
        <w:rPr>
          <w:rFonts w:ascii="Arial" w:hAnsi="Arial" w:cs="Arial"/>
          <w:lang w:val="en-GB"/>
        </w:rPr>
        <w:t xml:space="preserve"> - </w:t>
      </w:r>
      <w:r w:rsidRPr="00851F19">
        <w:rPr>
          <w:rFonts w:ascii="Arial" w:hAnsi="Arial" w:cs="Arial"/>
          <w:lang w:val="en-GB"/>
        </w:rPr>
        <w:t>black, blue, green</w:t>
      </w:r>
      <w:r w:rsidR="00F13084" w:rsidRPr="00851F19">
        <w:rPr>
          <w:rFonts w:ascii="Arial" w:hAnsi="Arial" w:cs="Arial"/>
          <w:lang w:val="en-GB"/>
        </w:rPr>
        <w:t xml:space="preserve">, yellow, red, white, and brown - </w:t>
      </w:r>
      <w:r w:rsidRPr="00851F19">
        <w:rPr>
          <w:rFonts w:ascii="Arial" w:hAnsi="Arial" w:cs="Arial"/>
          <w:lang w:val="en-GB"/>
        </w:rPr>
        <w:t xml:space="preserve">plus No </w:t>
      </w:r>
      <w:proofErr w:type="spellStart"/>
      <w:r w:rsidRPr="00851F19">
        <w:rPr>
          <w:rFonts w:ascii="Arial" w:hAnsi="Arial" w:cs="Arial"/>
          <w:lang w:val="en-GB"/>
        </w:rPr>
        <w:t>Color</w:t>
      </w:r>
      <w:proofErr w:type="spellEnd"/>
      <w:r w:rsidRPr="00851F19">
        <w:rPr>
          <w:rFonts w:ascii="Arial" w:hAnsi="Arial" w:cs="Arial"/>
          <w:lang w:val="en-GB"/>
        </w:rPr>
        <w:t xml:space="preserve">. This ability to differentiate between </w:t>
      </w:r>
      <w:proofErr w:type="spellStart"/>
      <w:r w:rsidRPr="00851F19">
        <w:rPr>
          <w:rFonts w:ascii="Arial" w:hAnsi="Arial" w:cs="Arial"/>
          <w:lang w:val="en-GB"/>
        </w:rPr>
        <w:t>colors</w:t>
      </w:r>
      <w:proofErr w:type="spellEnd"/>
      <w:r w:rsidRPr="00851F19">
        <w:rPr>
          <w:rFonts w:ascii="Arial" w:hAnsi="Arial" w:cs="Arial"/>
          <w:lang w:val="en-GB"/>
        </w:rPr>
        <w:t xml:space="preserve"> means your robot might be programmed to sort </w:t>
      </w:r>
      <w:proofErr w:type="spellStart"/>
      <w:r w:rsidRPr="00851F19">
        <w:rPr>
          <w:rFonts w:ascii="Arial" w:hAnsi="Arial" w:cs="Arial"/>
          <w:lang w:val="en-GB"/>
        </w:rPr>
        <w:t>colored</w:t>
      </w:r>
      <w:proofErr w:type="spellEnd"/>
      <w:r w:rsidRPr="00851F19">
        <w:rPr>
          <w:rFonts w:ascii="Arial" w:hAnsi="Arial" w:cs="Arial"/>
          <w:lang w:val="en-GB"/>
        </w:rPr>
        <w:t xml:space="preserve"> balls or blocks, speak the names of </w:t>
      </w:r>
      <w:proofErr w:type="spellStart"/>
      <w:r w:rsidRPr="00851F19">
        <w:rPr>
          <w:rFonts w:ascii="Arial" w:hAnsi="Arial" w:cs="Arial"/>
          <w:lang w:val="en-GB"/>
        </w:rPr>
        <w:t>colors</w:t>
      </w:r>
      <w:proofErr w:type="spellEnd"/>
      <w:r w:rsidRPr="00851F19">
        <w:rPr>
          <w:rFonts w:ascii="Arial" w:hAnsi="Arial" w:cs="Arial"/>
          <w:lang w:val="en-GB"/>
        </w:rPr>
        <w:t xml:space="preserve"> as they are detected, or stop action when it sees red.</w:t>
      </w:r>
    </w:p>
    <w:p w14:paraId="76EAE25F" w14:textId="77777777" w:rsidR="00D31195" w:rsidRPr="00851F19" w:rsidRDefault="00D31195" w:rsidP="00474596">
      <w:pPr>
        <w:pStyle w:val="ListParagraph"/>
        <w:spacing w:after="0" w:line="360" w:lineRule="auto"/>
        <w:ind w:left="0"/>
        <w:jc w:val="both"/>
        <w:rPr>
          <w:rFonts w:ascii="Arial" w:hAnsi="Arial" w:cs="Arial"/>
          <w:lang w:val="en-GB"/>
        </w:rPr>
      </w:pPr>
    </w:p>
    <w:p w14:paraId="2BFB506C"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In </w:t>
      </w:r>
      <w:r w:rsidRPr="00851F19">
        <w:rPr>
          <w:rFonts w:ascii="Arial" w:hAnsi="Arial" w:cs="Arial"/>
          <w:b/>
          <w:lang w:val="en-GB"/>
        </w:rPr>
        <w:t>Reflected Light Intensity Mode</w:t>
      </w:r>
      <w:r w:rsidRPr="00851F19">
        <w:rPr>
          <w:rFonts w:ascii="Arial" w:hAnsi="Arial" w:cs="Arial"/>
          <w:lang w:val="en-GB"/>
        </w:rPr>
        <w:t xml:space="preserve">, the </w:t>
      </w:r>
      <w:proofErr w:type="spellStart"/>
      <w:r w:rsidRPr="00851F19">
        <w:rPr>
          <w:rFonts w:ascii="Arial" w:hAnsi="Arial" w:cs="Arial"/>
          <w:lang w:val="en-GB"/>
        </w:rPr>
        <w:t>Color</w:t>
      </w:r>
      <w:proofErr w:type="spellEnd"/>
      <w:r w:rsidRPr="00851F19">
        <w:rPr>
          <w:rFonts w:ascii="Arial" w:hAnsi="Arial" w:cs="Arial"/>
          <w:lang w:val="en-GB"/>
        </w:rPr>
        <w:t xml:space="preserve"> Sensor measures the intensity of light reflected back from a red light–emitting lamp.</w:t>
      </w:r>
    </w:p>
    <w:p w14:paraId="63490717"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The sensor uses a scale of 0 (very dark) to 100 (very light). This means your robot might be programmed to move around on a white surface until a black line is detected, or to interpret a color-coded identification card.</w:t>
      </w:r>
    </w:p>
    <w:p w14:paraId="03A1DE9E" w14:textId="77777777" w:rsidR="00D31195" w:rsidRPr="00851F19" w:rsidRDefault="00D31195" w:rsidP="00474596">
      <w:pPr>
        <w:pStyle w:val="ListParagraph"/>
        <w:spacing w:after="0" w:line="360" w:lineRule="auto"/>
        <w:ind w:left="0"/>
        <w:jc w:val="both"/>
        <w:rPr>
          <w:rFonts w:ascii="Arial" w:hAnsi="Arial" w:cs="Arial"/>
          <w:lang w:val="en-GB"/>
        </w:rPr>
      </w:pPr>
    </w:p>
    <w:p w14:paraId="73E5FE08"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In </w:t>
      </w:r>
      <w:r w:rsidRPr="00851F19">
        <w:rPr>
          <w:rFonts w:ascii="Arial" w:hAnsi="Arial" w:cs="Arial"/>
          <w:b/>
          <w:lang w:val="en-GB"/>
        </w:rPr>
        <w:t>Ambient Light Intensity Mode</w:t>
      </w:r>
      <w:r w:rsidRPr="00851F19">
        <w:rPr>
          <w:rFonts w:ascii="Arial" w:hAnsi="Arial" w:cs="Arial"/>
          <w:lang w:val="en-GB"/>
        </w:rPr>
        <w:t xml:space="preserve">, the </w:t>
      </w:r>
      <w:proofErr w:type="spellStart"/>
      <w:r w:rsidRPr="00851F19">
        <w:rPr>
          <w:rFonts w:ascii="Arial" w:hAnsi="Arial" w:cs="Arial"/>
          <w:lang w:val="en-GB"/>
        </w:rPr>
        <w:t>Color</w:t>
      </w:r>
      <w:proofErr w:type="spellEnd"/>
      <w:r w:rsidRPr="00851F19">
        <w:rPr>
          <w:rFonts w:ascii="Arial" w:hAnsi="Arial" w:cs="Arial"/>
          <w:lang w:val="en-GB"/>
        </w:rPr>
        <w:t xml:space="preserve"> Sensor measures the strength of light that enters the window from its environment, such as sunlight or the beam of a flashlight. The sensor uses a scale of 0 (very dark) to 100 (very light). This means your robot might be programmed to set off an alarm when the sun rises in the morning, or stop action if the lights go out.</w:t>
      </w:r>
    </w:p>
    <w:p w14:paraId="594F604E"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sample rate of the </w:t>
      </w:r>
      <w:proofErr w:type="spellStart"/>
      <w:r w:rsidRPr="00851F19">
        <w:rPr>
          <w:rFonts w:ascii="Arial" w:hAnsi="Arial" w:cs="Arial"/>
          <w:lang w:val="en-GB"/>
        </w:rPr>
        <w:t>Color</w:t>
      </w:r>
      <w:proofErr w:type="spellEnd"/>
      <w:r w:rsidRPr="00851F19">
        <w:rPr>
          <w:rFonts w:ascii="Arial" w:hAnsi="Arial" w:cs="Arial"/>
          <w:lang w:val="en-GB"/>
        </w:rPr>
        <w:t xml:space="preserve"> Sensor is 1 kHz/sec.</w:t>
      </w:r>
    </w:p>
    <w:p w14:paraId="552E83A6" w14:textId="77777777" w:rsidR="00D31195" w:rsidRPr="00851F19" w:rsidRDefault="00D3119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For the best accuracy, when in </w:t>
      </w:r>
      <w:proofErr w:type="spellStart"/>
      <w:r w:rsidRPr="00851F19">
        <w:rPr>
          <w:rFonts w:ascii="Arial" w:hAnsi="Arial" w:cs="Arial"/>
          <w:lang w:val="en-GB"/>
        </w:rPr>
        <w:t>Color</w:t>
      </w:r>
      <w:proofErr w:type="spellEnd"/>
      <w:r w:rsidRPr="00851F19">
        <w:rPr>
          <w:rFonts w:ascii="Arial" w:hAnsi="Arial" w:cs="Arial"/>
          <w:lang w:val="en-GB"/>
        </w:rPr>
        <w:t xml:space="preserve"> Mode or Reflected Light Intensity Mode, the sensor must be held at a right angle, close </w:t>
      </w:r>
      <w:r w:rsidR="00F13084" w:rsidRPr="00851F19">
        <w:rPr>
          <w:rFonts w:ascii="Arial" w:hAnsi="Arial" w:cs="Arial"/>
          <w:lang w:val="en-GB"/>
        </w:rPr>
        <w:t xml:space="preserve">to - but not touching - </w:t>
      </w:r>
      <w:r w:rsidRPr="00851F19">
        <w:rPr>
          <w:rFonts w:ascii="Arial" w:hAnsi="Arial" w:cs="Arial"/>
          <w:lang w:val="en-GB"/>
        </w:rPr>
        <w:t>the surface it is examining.</w:t>
      </w:r>
    </w:p>
    <w:p w14:paraId="747D660C" w14:textId="77777777" w:rsidR="00D31195" w:rsidRPr="00851F19" w:rsidRDefault="00D31195" w:rsidP="00474596">
      <w:pPr>
        <w:pStyle w:val="ListParagraph"/>
        <w:spacing w:after="0" w:line="360" w:lineRule="auto"/>
        <w:ind w:left="0"/>
        <w:jc w:val="both"/>
        <w:rPr>
          <w:rFonts w:ascii="Arial" w:hAnsi="Arial" w:cs="Arial"/>
          <w:lang w:val="en-GB"/>
        </w:rPr>
      </w:pPr>
    </w:p>
    <w:p w14:paraId="09C0C609" w14:textId="77777777" w:rsidR="00562676" w:rsidRPr="00851F19" w:rsidRDefault="00562676"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Gyro Sensor</w:t>
      </w:r>
    </w:p>
    <w:p w14:paraId="4379FB7F" w14:textId="77777777" w:rsidR="00562676" w:rsidRPr="00851F19" w:rsidRDefault="00562676" w:rsidP="00474596">
      <w:pPr>
        <w:pStyle w:val="ListParagraph"/>
        <w:spacing w:after="0" w:line="360" w:lineRule="auto"/>
        <w:ind w:left="0"/>
        <w:jc w:val="both"/>
        <w:rPr>
          <w:rFonts w:ascii="Arial" w:hAnsi="Arial" w:cs="Arial"/>
          <w:lang w:val="en-GB"/>
        </w:rPr>
      </w:pPr>
    </w:p>
    <w:p w14:paraId="39B201C4" w14:textId="77777777" w:rsidR="00562676" w:rsidRPr="00851F19" w:rsidRDefault="00562676" w:rsidP="00474596">
      <w:pPr>
        <w:pStyle w:val="ListParagraph"/>
        <w:spacing w:after="0" w:line="360" w:lineRule="auto"/>
        <w:ind w:left="0"/>
        <w:jc w:val="both"/>
        <w:rPr>
          <w:rFonts w:ascii="Arial" w:hAnsi="Arial" w:cs="Arial"/>
          <w:lang w:val="en-GB"/>
        </w:rPr>
      </w:pPr>
      <w:r w:rsidRPr="00851F19">
        <w:rPr>
          <w:rFonts w:ascii="Arial" w:hAnsi="Arial" w:cs="Arial"/>
          <w:lang w:val="en-GB"/>
        </w:rPr>
        <w:t>The Gyro Sensor is a digital sensor that detects rotational motion on a single axis. If you rotate the Gyro Sensor in the direction of the arrows on the case of the sensor, the sensor can detect the rate of rotation in degrees per second. (The sensor can measure a maximum rate of spin of 440 degrees per second.) You can then use the rotation rate to detect, for example, when a part of your robot is turning, or when your robot is falling over.</w:t>
      </w:r>
    </w:p>
    <w:p w14:paraId="7CFA92BE" w14:textId="77777777" w:rsidR="00562676" w:rsidRPr="00851F19" w:rsidRDefault="00562676"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In addition, the Gyro Sensor keeps track of the total rotation angle in degrees. You can use this rotation angle to detect, for example, how far your robot has turned. This feature means you are able to program turns (on the axis the Gyro Sensor is measuring) with an</w:t>
      </w:r>
      <w:r w:rsidR="00CD5445" w:rsidRPr="00851F19">
        <w:rPr>
          <w:rFonts w:ascii="Arial" w:hAnsi="Arial" w:cs="Arial"/>
          <w:lang w:val="en-GB"/>
        </w:rPr>
        <w:t xml:space="preserve"> </w:t>
      </w:r>
      <w:r w:rsidRPr="00851F19">
        <w:rPr>
          <w:rFonts w:ascii="Arial" w:hAnsi="Arial" w:cs="Arial"/>
          <w:lang w:val="en-GB"/>
        </w:rPr>
        <w:t>accuracy of +/- 3 degrees for a 90-degree turn.</w:t>
      </w:r>
    </w:p>
    <w:p w14:paraId="33DC7B5C" w14:textId="77777777" w:rsidR="00CD5445" w:rsidRPr="00851F19" w:rsidRDefault="00CD5445"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13622F7C" wp14:editId="38C45455">
            <wp:extent cx="2752725" cy="2000885"/>
            <wp:effectExtent l="19050" t="19050" r="28575" b="18415"/>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l="39930" t="21707" r="47396" b="61993"/>
                    <a:stretch>
                      <a:fillRect/>
                    </a:stretch>
                  </pic:blipFill>
                  <pic:spPr bwMode="auto">
                    <a:xfrm>
                      <a:off x="0" y="0"/>
                      <a:ext cx="2752725" cy="2000885"/>
                    </a:xfrm>
                    <a:prstGeom prst="rect">
                      <a:avLst/>
                    </a:prstGeom>
                    <a:noFill/>
                    <a:ln w="9525">
                      <a:solidFill>
                        <a:schemeClr val="tx1"/>
                      </a:solidFill>
                      <a:miter lim="800000"/>
                      <a:headEnd/>
                      <a:tailEnd/>
                    </a:ln>
                  </pic:spPr>
                </pic:pic>
              </a:graphicData>
            </a:graphic>
          </wp:inline>
        </w:drawing>
      </w:r>
    </w:p>
    <w:p w14:paraId="2C754779" w14:textId="77777777" w:rsidR="00CD5445" w:rsidRPr="00851F19" w:rsidRDefault="00CD5445" w:rsidP="00474596">
      <w:pPr>
        <w:spacing w:line="360" w:lineRule="auto"/>
        <w:jc w:val="center"/>
        <w:rPr>
          <w:rFonts w:ascii="Arial" w:hAnsi="Arial" w:cs="Arial"/>
          <w:sz w:val="18"/>
          <w:szCs w:val="18"/>
          <w:lang w:val="en-GB"/>
        </w:rPr>
      </w:pPr>
      <w:r w:rsidRPr="00851F19">
        <w:rPr>
          <w:rFonts w:ascii="Arial" w:hAnsi="Arial" w:cs="Arial"/>
          <w:sz w:val="18"/>
          <w:szCs w:val="18"/>
          <w:lang w:val="en-GB"/>
        </w:rPr>
        <w:t>Figure 10. Gyro Sensor.</w:t>
      </w:r>
    </w:p>
    <w:p w14:paraId="2A43B8A3" w14:textId="77777777" w:rsidR="001F1D8B" w:rsidRPr="00851F19" w:rsidRDefault="001F1D8B" w:rsidP="00474596">
      <w:pPr>
        <w:spacing w:line="360" w:lineRule="auto"/>
        <w:jc w:val="center"/>
        <w:rPr>
          <w:rFonts w:ascii="Arial" w:hAnsi="Arial" w:cs="Arial"/>
          <w:sz w:val="18"/>
          <w:szCs w:val="18"/>
          <w:lang w:val="en-GB"/>
        </w:rPr>
      </w:pPr>
    </w:p>
    <w:p w14:paraId="030F0A3A" w14:textId="77777777" w:rsidR="001F1D8B" w:rsidRPr="00851F19" w:rsidRDefault="001F1D8B" w:rsidP="00474596">
      <w:pPr>
        <w:spacing w:after="0" w:line="360" w:lineRule="auto"/>
        <w:rPr>
          <w:rFonts w:ascii="Arial" w:hAnsi="Arial" w:cs="Arial"/>
          <w:color w:val="0070C0"/>
          <w:lang w:val="en-GB"/>
        </w:rPr>
      </w:pPr>
    </w:p>
    <w:p w14:paraId="730811B5" w14:textId="77777777" w:rsidR="00562676" w:rsidRPr="00851F19" w:rsidRDefault="00562676" w:rsidP="00474596">
      <w:pPr>
        <w:spacing w:after="0" w:line="360" w:lineRule="auto"/>
        <w:rPr>
          <w:rFonts w:ascii="Arial" w:hAnsi="Arial" w:cs="Arial"/>
          <w:color w:val="0070C0"/>
          <w:lang w:val="en-GB"/>
        </w:rPr>
      </w:pPr>
      <w:r w:rsidRPr="00851F19">
        <w:rPr>
          <w:rFonts w:ascii="Arial" w:hAnsi="Arial" w:cs="Arial"/>
          <w:color w:val="0070C0"/>
          <w:lang w:val="en-GB"/>
        </w:rPr>
        <w:t>Connecting the Gyro Sensor</w:t>
      </w:r>
    </w:p>
    <w:p w14:paraId="179C4744" w14:textId="77777777" w:rsidR="00CD5445" w:rsidRPr="00851F19" w:rsidRDefault="004D78CF" w:rsidP="00474596">
      <w:pPr>
        <w:pStyle w:val="ListParagraph"/>
        <w:spacing w:after="0" w:line="360" w:lineRule="auto"/>
        <w:ind w:left="0"/>
        <w:jc w:val="both"/>
        <w:rPr>
          <w:rFonts w:ascii="Arial" w:hAnsi="Arial" w:cs="Arial"/>
          <w:lang w:val="en-GB"/>
        </w:rPr>
      </w:pPr>
      <w:r w:rsidRPr="00851F19">
        <w:rPr>
          <w:rFonts w:ascii="Arial" w:hAnsi="Arial" w:cs="Arial"/>
          <w:noProof/>
          <w:lang w:val="en-GB" w:eastAsia="en-GB"/>
        </w:rPr>
        <w:drawing>
          <wp:anchor distT="0" distB="0" distL="114300" distR="114300" simplePos="0" relativeHeight="251649024" behindDoc="0" locked="0" layoutInCell="1" allowOverlap="1" wp14:anchorId="5EE401C4" wp14:editId="6C24A194">
            <wp:simplePos x="0" y="0"/>
            <wp:positionH relativeFrom="column">
              <wp:posOffset>4347845</wp:posOffset>
            </wp:positionH>
            <wp:positionV relativeFrom="paragraph">
              <wp:posOffset>199390</wp:posOffset>
            </wp:positionV>
            <wp:extent cx="1905000" cy="4267200"/>
            <wp:effectExtent l="19050" t="19050" r="19050" b="19050"/>
            <wp:wrapSquare wrapText="bothSides"/>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l="40803" t="48754" r="47562" b="4945"/>
                    <a:stretch>
                      <a:fillRect/>
                    </a:stretch>
                  </pic:blipFill>
                  <pic:spPr bwMode="auto">
                    <a:xfrm>
                      <a:off x="0" y="0"/>
                      <a:ext cx="1905000" cy="4267200"/>
                    </a:xfrm>
                    <a:prstGeom prst="rect">
                      <a:avLst/>
                    </a:prstGeom>
                    <a:noFill/>
                    <a:ln w="9525">
                      <a:solidFill>
                        <a:schemeClr val="tx1"/>
                      </a:solidFill>
                      <a:miter lim="800000"/>
                      <a:headEnd/>
                      <a:tailEnd/>
                    </a:ln>
                  </pic:spPr>
                </pic:pic>
              </a:graphicData>
            </a:graphic>
          </wp:anchor>
        </w:drawing>
      </w:r>
    </w:p>
    <w:p w14:paraId="6166C581" w14:textId="77777777" w:rsidR="00562676" w:rsidRPr="00851F19" w:rsidRDefault="00562676" w:rsidP="00474596">
      <w:pPr>
        <w:pStyle w:val="ListParagraph"/>
        <w:spacing w:after="0" w:line="360" w:lineRule="auto"/>
        <w:ind w:left="0"/>
        <w:jc w:val="both"/>
        <w:rPr>
          <w:rFonts w:ascii="Arial" w:hAnsi="Arial" w:cs="Arial"/>
          <w:lang w:val="en-GB"/>
        </w:rPr>
      </w:pPr>
      <w:r w:rsidRPr="00851F19">
        <w:rPr>
          <w:rFonts w:ascii="Arial" w:hAnsi="Arial" w:cs="Arial"/>
          <w:lang w:val="en-GB"/>
        </w:rPr>
        <w:t>On the EV3 Brick, go to the Brick App screen (third tab) and use</w:t>
      </w:r>
      <w:r w:rsidR="00CD5445" w:rsidRPr="00851F19">
        <w:rPr>
          <w:rFonts w:ascii="Arial" w:hAnsi="Arial" w:cs="Arial"/>
          <w:lang w:val="en-GB"/>
        </w:rPr>
        <w:t xml:space="preserve"> </w:t>
      </w:r>
      <w:r w:rsidRPr="00851F19">
        <w:rPr>
          <w:rFonts w:ascii="Arial" w:hAnsi="Arial" w:cs="Arial"/>
          <w:lang w:val="en-GB"/>
        </w:rPr>
        <w:t xml:space="preserve">the </w:t>
      </w:r>
      <w:proofErr w:type="spellStart"/>
      <w:r w:rsidRPr="00851F19">
        <w:rPr>
          <w:rFonts w:ascii="Arial" w:hAnsi="Arial" w:cs="Arial"/>
          <w:lang w:val="en-GB"/>
        </w:rPr>
        <w:t>Center</w:t>
      </w:r>
      <w:proofErr w:type="spellEnd"/>
      <w:r w:rsidRPr="00851F19">
        <w:rPr>
          <w:rFonts w:ascii="Arial" w:hAnsi="Arial" w:cs="Arial"/>
          <w:lang w:val="en-GB"/>
        </w:rPr>
        <w:t xml:space="preserve"> button to select Port View</w:t>
      </w:r>
      <w:r w:rsidR="00CD5445" w:rsidRPr="00851F19">
        <w:rPr>
          <w:rFonts w:ascii="Arial" w:hAnsi="Arial" w:cs="Arial"/>
          <w:lang w:val="en-GB"/>
        </w:rPr>
        <w:t xml:space="preserve"> (11 fig.)</w:t>
      </w:r>
      <w:r w:rsidRPr="00851F19">
        <w:rPr>
          <w:rFonts w:ascii="Arial" w:hAnsi="Arial" w:cs="Arial"/>
          <w:lang w:val="en-GB"/>
        </w:rPr>
        <w:t>.</w:t>
      </w:r>
    </w:p>
    <w:p w14:paraId="3EB3E2D8" w14:textId="77777777" w:rsidR="00562676" w:rsidRPr="00851F19" w:rsidRDefault="00562676" w:rsidP="00474596">
      <w:pPr>
        <w:pStyle w:val="ListParagraph"/>
        <w:spacing w:after="0" w:line="360" w:lineRule="auto"/>
        <w:ind w:left="0"/>
        <w:jc w:val="both"/>
        <w:rPr>
          <w:rFonts w:ascii="Arial" w:hAnsi="Arial" w:cs="Arial"/>
          <w:lang w:val="en-GB"/>
        </w:rPr>
      </w:pPr>
      <w:r w:rsidRPr="00851F19">
        <w:rPr>
          <w:rFonts w:ascii="Arial" w:hAnsi="Arial" w:cs="Arial"/>
          <w:lang w:val="en-GB"/>
        </w:rPr>
        <w:t>Using a flat black Connector Cable, connect the Gyro Sensor to</w:t>
      </w:r>
      <w:r w:rsidR="00CD5445" w:rsidRPr="00851F19">
        <w:rPr>
          <w:rFonts w:ascii="Arial" w:hAnsi="Arial" w:cs="Arial"/>
          <w:lang w:val="en-GB"/>
        </w:rPr>
        <w:t xml:space="preserve"> </w:t>
      </w:r>
      <w:r w:rsidRPr="00851F19">
        <w:rPr>
          <w:rFonts w:ascii="Arial" w:hAnsi="Arial" w:cs="Arial"/>
          <w:lang w:val="en-GB"/>
        </w:rPr>
        <w:t>the EV3 Brick on Port 2. Make sure to hold the sensor very still while</w:t>
      </w:r>
      <w:r w:rsidR="00CD5445" w:rsidRPr="00851F19">
        <w:rPr>
          <w:rFonts w:ascii="Arial" w:hAnsi="Arial" w:cs="Arial"/>
          <w:lang w:val="en-GB"/>
        </w:rPr>
        <w:t xml:space="preserve"> </w:t>
      </w:r>
      <w:r w:rsidRPr="00851F19">
        <w:rPr>
          <w:rFonts w:ascii="Arial" w:hAnsi="Arial" w:cs="Arial"/>
          <w:lang w:val="en-GB"/>
        </w:rPr>
        <w:t>you do this. On the EV3 Brick display, the Port View app should show</w:t>
      </w:r>
      <w:r w:rsidR="00CD5445" w:rsidRPr="00851F19">
        <w:rPr>
          <w:rFonts w:ascii="Arial" w:hAnsi="Arial" w:cs="Arial"/>
          <w:lang w:val="en-GB"/>
        </w:rPr>
        <w:t xml:space="preserve"> </w:t>
      </w:r>
      <w:r w:rsidRPr="00851F19">
        <w:rPr>
          <w:rFonts w:ascii="Arial" w:hAnsi="Arial" w:cs="Arial"/>
          <w:lang w:val="en-GB"/>
        </w:rPr>
        <w:t>a “0” reading in the second small bottom window from the left, which</w:t>
      </w:r>
      <w:r w:rsidR="00CD5445" w:rsidRPr="00851F19">
        <w:rPr>
          <w:rFonts w:ascii="Arial" w:hAnsi="Arial" w:cs="Arial"/>
          <w:lang w:val="en-GB"/>
        </w:rPr>
        <w:t xml:space="preserve"> </w:t>
      </w:r>
      <w:r w:rsidRPr="00851F19">
        <w:rPr>
          <w:rFonts w:ascii="Arial" w:hAnsi="Arial" w:cs="Arial"/>
          <w:lang w:val="en-GB"/>
        </w:rPr>
        <w:t>is the window representing input values from Port 2.</w:t>
      </w:r>
    </w:p>
    <w:p w14:paraId="16125169" w14:textId="77777777" w:rsidR="00562676" w:rsidRPr="00851F19" w:rsidRDefault="00562676" w:rsidP="00474596">
      <w:pPr>
        <w:pStyle w:val="ListParagraph"/>
        <w:spacing w:after="0" w:line="360" w:lineRule="auto"/>
        <w:ind w:left="0"/>
        <w:jc w:val="both"/>
        <w:rPr>
          <w:rFonts w:ascii="Arial" w:hAnsi="Arial" w:cs="Arial"/>
          <w:lang w:val="en-GB"/>
        </w:rPr>
      </w:pPr>
      <w:r w:rsidRPr="00851F19">
        <w:rPr>
          <w:rFonts w:ascii="Arial" w:hAnsi="Arial" w:cs="Arial"/>
          <w:lang w:val="en-GB"/>
        </w:rPr>
        <w:t>Still without moving the sensor, observe the display for a few</w:t>
      </w:r>
      <w:r w:rsidR="00CD5445" w:rsidRPr="00851F19">
        <w:rPr>
          <w:rFonts w:ascii="Arial" w:hAnsi="Arial" w:cs="Arial"/>
          <w:lang w:val="en-GB"/>
        </w:rPr>
        <w:t xml:space="preserve"> </w:t>
      </w:r>
      <w:r w:rsidRPr="00851F19">
        <w:rPr>
          <w:rFonts w:ascii="Arial" w:hAnsi="Arial" w:cs="Arial"/>
          <w:lang w:val="en-GB"/>
        </w:rPr>
        <w:t>seconds. It should continue to display “0” for Port 2 with the Gyro</w:t>
      </w:r>
      <w:r w:rsidR="00CD5445" w:rsidRPr="00851F19">
        <w:rPr>
          <w:rFonts w:ascii="Arial" w:hAnsi="Arial" w:cs="Arial"/>
          <w:lang w:val="en-GB"/>
        </w:rPr>
        <w:t xml:space="preserve"> </w:t>
      </w:r>
      <w:r w:rsidRPr="00851F19">
        <w:rPr>
          <w:rFonts w:ascii="Arial" w:hAnsi="Arial" w:cs="Arial"/>
          <w:lang w:val="en-GB"/>
        </w:rPr>
        <w:t>Sensor. In case the Gyro Sensor readings do not constantly display</w:t>
      </w:r>
      <w:r w:rsidR="00CD5445" w:rsidRPr="00851F19">
        <w:rPr>
          <w:rFonts w:ascii="Arial" w:hAnsi="Arial" w:cs="Arial"/>
          <w:lang w:val="en-GB"/>
        </w:rPr>
        <w:t xml:space="preserve"> </w:t>
      </w:r>
      <w:r w:rsidRPr="00851F19">
        <w:rPr>
          <w:rFonts w:ascii="Arial" w:hAnsi="Arial" w:cs="Arial"/>
          <w:lang w:val="en-GB"/>
        </w:rPr>
        <w:t>“0” during the connection process, unplug the sensor and repeat</w:t>
      </w:r>
      <w:r w:rsidR="00CD5445" w:rsidRPr="00851F19">
        <w:rPr>
          <w:rFonts w:ascii="Arial" w:hAnsi="Arial" w:cs="Arial"/>
          <w:lang w:val="en-GB"/>
        </w:rPr>
        <w:t xml:space="preserve"> </w:t>
      </w:r>
      <w:r w:rsidRPr="00851F19">
        <w:rPr>
          <w:rFonts w:ascii="Arial" w:hAnsi="Arial" w:cs="Arial"/>
          <w:lang w:val="en-GB"/>
        </w:rPr>
        <w:t>the procedure.</w:t>
      </w:r>
    </w:p>
    <w:p w14:paraId="57C9F3EC" w14:textId="77777777" w:rsidR="00CD5445" w:rsidRPr="00851F19" w:rsidRDefault="00CD5445" w:rsidP="00474596">
      <w:pPr>
        <w:pStyle w:val="ListParagraph"/>
        <w:spacing w:after="0" w:line="360" w:lineRule="auto"/>
        <w:ind w:left="0"/>
        <w:jc w:val="both"/>
        <w:rPr>
          <w:rFonts w:ascii="Arial" w:hAnsi="Arial" w:cs="Arial"/>
          <w:lang w:val="en-GB"/>
        </w:rPr>
      </w:pPr>
    </w:p>
    <w:p w14:paraId="799F8936" w14:textId="77777777" w:rsidR="00562676" w:rsidRPr="00851F19" w:rsidRDefault="00562676" w:rsidP="00474596">
      <w:pPr>
        <w:pStyle w:val="ListParagraph"/>
        <w:spacing w:after="0" w:line="360" w:lineRule="auto"/>
        <w:ind w:left="0"/>
        <w:jc w:val="both"/>
        <w:rPr>
          <w:rFonts w:ascii="Arial" w:hAnsi="Arial" w:cs="Arial"/>
          <w:lang w:val="en-GB"/>
        </w:rPr>
      </w:pPr>
      <w:r w:rsidRPr="00851F19">
        <w:rPr>
          <w:rFonts w:ascii="Arial" w:hAnsi="Arial" w:cs="Arial"/>
          <w:lang w:val="en-GB"/>
        </w:rPr>
        <w:t>When the screen consistently displays “0” for a few seconds,</w:t>
      </w:r>
      <w:r w:rsidR="00CD5445" w:rsidRPr="00851F19">
        <w:rPr>
          <w:rFonts w:ascii="Arial" w:hAnsi="Arial" w:cs="Arial"/>
          <w:lang w:val="en-GB"/>
        </w:rPr>
        <w:t xml:space="preserve"> </w:t>
      </w:r>
      <w:r w:rsidRPr="00851F19">
        <w:rPr>
          <w:rFonts w:ascii="Arial" w:hAnsi="Arial" w:cs="Arial"/>
          <w:lang w:val="en-GB"/>
        </w:rPr>
        <w:t>experiment with rotating the sensor and observe how the angle</w:t>
      </w:r>
      <w:r w:rsidR="00CD5445" w:rsidRPr="00851F19">
        <w:rPr>
          <w:rFonts w:ascii="Arial" w:hAnsi="Arial" w:cs="Arial"/>
          <w:lang w:val="en-GB"/>
        </w:rPr>
        <w:t xml:space="preserve"> </w:t>
      </w:r>
      <w:r w:rsidRPr="00851F19">
        <w:rPr>
          <w:rFonts w:ascii="Arial" w:hAnsi="Arial" w:cs="Arial"/>
          <w:lang w:val="en-GB"/>
        </w:rPr>
        <w:t>reading changes. Remember, the Gyro Sensor measures the angle</w:t>
      </w:r>
      <w:r w:rsidR="00CD5445" w:rsidRPr="00851F19">
        <w:rPr>
          <w:rFonts w:ascii="Arial" w:hAnsi="Arial" w:cs="Arial"/>
          <w:lang w:val="en-GB"/>
        </w:rPr>
        <w:t xml:space="preserve"> </w:t>
      </w:r>
      <w:r w:rsidRPr="00851F19">
        <w:rPr>
          <w:rFonts w:ascii="Arial" w:hAnsi="Arial" w:cs="Arial"/>
          <w:lang w:val="en-GB"/>
        </w:rPr>
        <w:t>of change on only one axis.</w:t>
      </w:r>
      <w:r w:rsidR="00CD5445" w:rsidRPr="00851F19">
        <w:rPr>
          <w:rFonts w:ascii="Arial" w:hAnsi="Arial" w:cs="Arial"/>
          <w:lang w:val="en-GB" w:eastAsia="zh-CN"/>
        </w:rPr>
        <w:t xml:space="preserve"> </w:t>
      </w:r>
    </w:p>
    <w:p w14:paraId="785FCCB5" w14:textId="77777777" w:rsidR="001F1D8B" w:rsidRPr="00851F19" w:rsidRDefault="001F1D8B" w:rsidP="00474596">
      <w:pPr>
        <w:spacing w:line="360" w:lineRule="auto"/>
        <w:jc w:val="right"/>
        <w:rPr>
          <w:rFonts w:ascii="Arial" w:hAnsi="Arial" w:cs="Arial"/>
          <w:sz w:val="18"/>
          <w:szCs w:val="18"/>
          <w:lang w:val="en-GB"/>
        </w:rPr>
      </w:pPr>
    </w:p>
    <w:p w14:paraId="0E3D31C5" w14:textId="77777777" w:rsidR="00CD5445" w:rsidRPr="00851F19" w:rsidRDefault="00CD5445" w:rsidP="00474596">
      <w:pPr>
        <w:spacing w:line="360" w:lineRule="auto"/>
        <w:jc w:val="right"/>
        <w:rPr>
          <w:rFonts w:ascii="Arial" w:hAnsi="Arial" w:cs="Arial"/>
          <w:sz w:val="18"/>
          <w:szCs w:val="18"/>
          <w:lang w:val="en-GB"/>
        </w:rPr>
      </w:pPr>
      <w:r w:rsidRPr="00851F19">
        <w:rPr>
          <w:rFonts w:ascii="Arial" w:hAnsi="Arial" w:cs="Arial"/>
          <w:sz w:val="18"/>
          <w:szCs w:val="18"/>
          <w:lang w:val="en-GB"/>
        </w:rPr>
        <w:t>Figure 11. Brick App screen.</w:t>
      </w:r>
    </w:p>
    <w:p w14:paraId="5CAB0956" w14:textId="77777777" w:rsidR="00CD5445" w:rsidRPr="00851F19" w:rsidRDefault="00CD5445"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lastRenderedPageBreak/>
        <w:t>Touch Sensor</w:t>
      </w:r>
    </w:p>
    <w:p w14:paraId="28921FFB" w14:textId="77777777" w:rsidR="00CD5445" w:rsidRPr="00851F19" w:rsidRDefault="00CD5445" w:rsidP="00474596">
      <w:pPr>
        <w:pStyle w:val="ListParagraph"/>
        <w:spacing w:after="0" w:line="360" w:lineRule="auto"/>
        <w:ind w:left="0"/>
        <w:jc w:val="both"/>
        <w:rPr>
          <w:rFonts w:ascii="Arial" w:hAnsi="Arial" w:cs="Arial"/>
          <w:lang w:val="en-GB"/>
        </w:rPr>
      </w:pPr>
    </w:p>
    <w:p w14:paraId="08E19DB4" w14:textId="77777777" w:rsidR="00A03F3E" w:rsidRPr="00851F19" w:rsidRDefault="00CD5445"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Touch Sensor is an </w:t>
      </w:r>
      <w:proofErr w:type="spellStart"/>
      <w:r w:rsidRPr="00851F19">
        <w:rPr>
          <w:rFonts w:ascii="Arial" w:hAnsi="Arial" w:cs="Arial"/>
          <w:lang w:val="en-GB"/>
        </w:rPr>
        <w:t>analog</w:t>
      </w:r>
      <w:proofErr w:type="spellEnd"/>
      <w:r w:rsidRPr="00851F19">
        <w:rPr>
          <w:rFonts w:ascii="Arial" w:hAnsi="Arial" w:cs="Arial"/>
          <w:lang w:val="en-GB"/>
        </w:rPr>
        <w:t xml:space="preserve"> sensor that can detect when the sensor’s red button has been pressed and when it is released. </w:t>
      </w:r>
    </w:p>
    <w:p w14:paraId="526BBABC" w14:textId="77777777" w:rsidR="00A03F3E" w:rsidRPr="00851F19" w:rsidRDefault="00A03F3E"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5457A1C0" wp14:editId="40E52DAC">
            <wp:extent cx="2324100" cy="2057400"/>
            <wp:effectExtent l="19050" t="19050" r="19050" b="19050"/>
            <wp:docPr id="17"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pic:cNvPicPr>
                      <a:picLocks noChangeAspect="1" noChangeArrowheads="1"/>
                    </pic:cNvPicPr>
                  </pic:nvPicPr>
                  <pic:blipFill>
                    <a:blip r:embed="rId27" cstate="print"/>
                    <a:srcRect r="38384" b="45729"/>
                    <a:stretch>
                      <a:fillRect/>
                    </a:stretch>
                  </pic:blipFill>
                  <pic:spPr bwMode="auto">
                    <a:xfrm>
                      <a:off x="0" y="0"/>
                      <a:ext cx="2324100" cy="2057400"/>
                    </a:xfrm>
                    <a:prstGeom prst="rect">
                      <a:avLst/>
                    </a:prstGeom>
                    <a:noFill/>
                    <a:ln w="9525" cmpd="sng">
                      <a:solidFill>
                        <a:srgbClr val="000000"/>
                      </a:solidFill>
                      <a:miter lim="800000"/>
                      <a:headEnd/>
                      <a:tailEnd/>
                    </a:ln>
                    <a:effectLst/>
                  </pic:spPr>
                </pic:pic>
              </a:graphicData>
            </a:graphic>
          </wp:inline>
        </w:drawing>
      </w:r>
    </w:p>
    <w:p w14:paraId="09E7AEEB" w14:textId="77777777" w:rsidR="00A03F3E" w:rsidRPr="00851F19" w:rsidRDefault="00A03F3E" w:rsidP="00474596">
      <w:pPr>
        <w:spacing w:line="360" w:lineRule="auto"/>
        <w:jc w:val="center"/>
        <w:rPr>
          <w:rFonts w:ascii="Arial" w:hAnsi="Arial" w:cs="Arial"/>
          <w:sz w:val="18"/>
          <w:szCs w:val="18"/>
          <w:lang w:val="en-GB"/>
        </w:rPr>
      </w:pPr>
      <w:r w:rsidRPr="00851F19">
        <w:rPr>
          <w:rFonts w:ascii="Arial" w:hAnsi="Arial" w:cs="Arial"/>
          <w:sz w:val="18"/>
          <w:szCs w:val="18"/>
          <w:lang w:val="en-GB"/>
        </w:rPr>
        <w:t>Figure 12. Touch Sensor.</w:t>
      </w:r>
    </w:p>
    <w:p w14:paraId="182E2113" w14:textId="77777777" w:rsidR="00A03F3E" w:rsidRPr="00851F19" w:rsidRDefault="00A03F3E" w:rsidP="00474596">
      <w:pPr>
        <w:pStyle w:val="ListParagraph"/>
        <w:spacing w:after="0" w:line="360" w:lineRule="auto"/>
        <w:ind w:left="0"/>
        <w:jc w:val="both"/>
        <w:rPr>
          <w:rFonts w:ascii="Arial" w:hAnsi="Arial" w:cs="Arial"/>
          <w:lang w:val="en-GB"/>
        </w:rPr>
      </w:pPr>
    </w:p>
    <w:p w14:paraId="3CB7961E" w14:textId="77777777" w:rsidR="00CD5445" w:rsidRPr="00851F19" w:rsidRDefault="00CD5445" w:rsidP="00474596">
      <w:pPr>
        <w:pStyle w:val="ListParagraph"/>
        <w:spacing w:after="0" w:line="360" w:lineRule="auto"/>
        <w:ind w:left="0"/>
        <w:jc w:val="both"/>
        <w:rPr>
          <w:rFonts w:ascii="Arial" w:hAnsi="Arial" w:cs="Arial"/>
          <w:lang w:val="en-GB"/>
        </w:rPr>
      </w:pPr>
      <w:r w:rsidRPr="00851F19">
        <w:rPr>
          <w:rFonts w:ascii="Arial" w:hAnsi="Arial" w:cs="Arial"/>
          <w:lang w:val="en-GB"/>
        </w:rPr>
        <w:t>That means the Touch Sensor can be programmed to action using three conditions—pressed, released, or bumped (both pressed and released).</w:t>
      </w:r>
    </w:p>
    <w:p w14:paraId="6A06C9EC" w14:textId="77777777" w:rsidR="001F1D8B" w:rsidRPr="00851F19" w:rsidRDefault="001F1D8B" w:rsidP="00474596">
      <w:pPr>
        <w:pStyle w:val="ListParagraph"/>
        <w:spacing w:after="0" w:line="360" w:lineRule="auto"/>
        <w:ind w:left="0"/>
        <w:jc w:val="both"/>
        <w:rPr>
          <w:rFonts w:ascii="Arial" w:hAnsi="Arial" w:cs="Arial"/>
          <w:lang w:val="en-GB"/>
        </w:rPr>
      </w:pPr>
    </w:p>
    <w:p w14:paraId="217D5873" w14:textId="77777777" w:rsidR="00A03F3E" w:rsidRPr="00851F19" w:rsidRDefault="00A03F3E"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3316010B" wp14:editId="6E32C980">
            <wp:extent cx="1419225" cy="1485900"/>
            <wp:effectExtent l="38100" t="19050" r="28575" b="1905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l="40397" t="16066" r="47125" b="60727"/>
                    <a:stretch>
                      <a:fillRect/>
                    </a:stretch>
                  </pic:blipFill>
                  <pic:spPr bwMode="auto">
                    <a:xfrm>
                      <a:off x="0" y="0"/>
                      <a:ext cx="1419225" cy="1485900"/>
                    </a:xfrm>
                    <a:prstGeom prst="rect">
                      <a:avLst/>
                    </a:prstGeom>
                    <a:noFill/>
                    <a:ln w="9525">
                      <a:solidFill>
                        <a:schemeClr val="tx1"/>
                      </a:solidFill>
                      <a:miter lim="800000"/>
                      <a:headEnd/>
                      <a:tailEnd/>
                    </a:ln>
                  </pic:spPr>
                </pic:pic>
              </a:graphicData>
            </a:graphic>
          </wp:inline>
        </w:drawing>
      </w:r>
      <w:r w:rsidRPr="00851F19">
        <w:rPr>
          <w:rFonts w:ascii="Arial" w:hAnsi="Arial" w:cs="Arial"/>
          <w:noProof/>
          <w:lang w:val="en-GB" w:eastAsia="en-GB"/>
        </w:rPr>
        <w:drawing>
          <wp:inline distT="0" distB="0" distL="0" distR="0" wp14:anchorId="2D6930C8" wp14:editId="3781371B">
            <wp:extent cx="1419225" cy="1485900"/>
            <wp:effectExtent l="38100" t="19050" r="28575" b="19050"/>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l="40397" t="40612" r="47125" b="36180"/>
                    <a:stretch>
                      <a:fillRect/>
                    </a:stretch>
                  </pic:blipFill>
                  <pic:spPr bwMode="auto">
                    <a:xfrm>
                      <a:off x="0" y="0"/>
                      <a:ext cx="1419225" cy="1485900"/>
                    </a:xfrm>
                    <a:prstGeom prst="rect">
                      <a:avLst/>
                    </a:prstGeom>
                    <a:noFill/>
                    <a:ln w="9525">
                      <a:solidFill>
                        <a:schemeClr val="tx1"/>
                      </a:solidFill>
                      <a:miter lim="800000"/>
                      <a:headEnd/>
                      <a:tailEnd/>
                    </a:ln>
                  </pic:spPr>
                </pic:pic>
              </a:graphicData>
            </a:graphic>
          </wp:inline>
        </w:drawing>
      </w:r>
      <w:r w:rsidRPr="00851F19">
        <w:rPr>
          <w:rFonts w:ascii="Arial" w:hAnsi="Arial" w:cs="Arial"/>
          <w:noProof/>
          <w:lang w:val="en-GB" w:eastAsia="en-GB"/>
        </w:rPr>
        <w:drawing>
          <wp:inline distT="0" distB="0" distL="0" distR="0" wp14:anchorId="732BE777" wp14:editId="765BA634">
            <wp:extent cx="1419225" cy="1476375"/>
            <wp:effectExtent l="38100" t="19050" r="28575" b="28575"/>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srcRect l="40397" t="65307" r="47125" b="11634"/>
                    <a:stretch>
                      <a:fillRect/>
                    </a:stretch>
                  </pic:blipFill>
                  <pic:spPr bwMode="auto">
                    <a:xfrm>
                      <a:off x="0" y="0"/>
                      <a:ext cx="1419225" cy="1476375"/>
                    </a:xfrm>
                    <a:prstGeom prst="rect">
                      <a:avLst/>
                    </a:prstGeom>
                    <a:noFill/>
                    <a:ln w="9525">
                      <a:solidFill>
                        <a:schemeClr val="tx1"/>
                      </a:solidFill>
                      <a:miter lim="800000"/>
                      <a:headEnd/>
                      <a:tailEnd/>
                    </a:ln>
                  </pic:spPr>
                </pic:pic>
              </a:graphicData>
            </a:graphic>
          </wp:inline>
        </w:drawing>
      </w:r>
    </w:p>
    <w:p w14:paraId="60B6F4F7" w14:textId="77777777" w:rsidR="00A03F3E" w:rsidRPr="00851F19" w:rsidRDefault="00A03F3E" w:rsidP="00474596">
      <w:pPr>
        <w:spacing w:line="360" w:lineRule="auto"/>
        <w:jc w:val="center"/>
        <w:rPr>
          <w:rFonts w:ascii="Arial" w:hAnsi="Arial" w:cs="Arial"/>
          <w:sz w:val="18"/>
          <w:szCs w:val="18"/>
          <w:lang w:val="en-GB"/>
        </w:rPr>
      </w:pPr>
      <w:r w:rsidRPr="00851F19">
        <w:rPr>
          <w:rFonts w:ascii="Arial" w:hAnsi="Arial" w:cs="Arial"/>
          <w:sz w:val="18"/>
          <w:szCs w:val="18"/>
          <w:lang w:val="en-GB"/>
        </w:rPr>
        <w:t>Figure 13. Touch Sensor’s three conditions.</w:t>
      </w:r>
    </w:p>
    <w:p w14:paraId="65E0829E" w14:textId="77777777" w:rsidR="00A03F3E" w:rsidRPr="00851F19" w:rsidRDefault="00A03F3E" w:rsidP="00474596">
      <w:pPr>
        <w:pStyle w:val="ListParagraph"/>
        <w:spacing w:after="0" w:line="360" w:lineRule="auto"/>
        <w:ind w:left="0"/>
        <w:jc w:val="center"/>
        <w:rPr>
          <w:rFonts w:ascii="Arial" w:hAnsi="Arial" w:cs="Arial"/>
          <w:lang w:val="en-GB"/>
        </w:rPr>
      </w:pPr>
    </w:p>
    <w:p w14:paraId="70FFCDE6" w14:textId="77777777" w:rsidR="00CD5445" w:rsidRPr="00851F19" w:rsidRDefault="00CD5445" w:rsidP="00474596">
      <w:pPr>
        <w:pStyle w:val="ListParagraph"/>
        <w:spacing w:after="0" w:line="360" w:lineRule="auto"/>
        <w:ind w:left="0"/>
        <w:jc w:val="both"/>
        <w:rPr>
          <w:rFonts w:ascii="Arial" w:hAnsi="Arial" w:cs="Arial"/>
          <w:lang w:val="en-GB"/>
        </w:rPr>
      </w:pPr>
      <w:r w:rsidRPr="00851F19">
        <w:rPr>
          <w:rFonts w:ascii="Arial" w:hAnsi="Arial" w:cs="Arial"/>
          <w:lang w:val="en-GB"/>
        </w:rPr>
        <w:t>Using input from the Touch Sensor, a robot can be programmed to see the world as a blind person might, reaching a hand out and responding when it touches something (pressed).</w:t>
      </w:r>
    </w:p>
    <w:p w14:paraId="208ADCFA" w14:textId="77777777" w:rsidR="00CD5445" w:rsidRPr="00851F19" w:rsidRDefault="00CD5445" w:rsidP="00474596">
      <w:pPr>
        <w:pStyle w:val="ListParagraph"/>
        <w:spacing w:after="0" w:line="360" w:lineRule="auto"/>
        <w:ind w:left="0"/>
        <w:jc w:val="both"/>
        <w:rPr>
          <w:rFonts w:ascii="Arial" w:hAnsi="Arial" w:cs="Arial"/>
          <w:lang w:val="en-GB"/>
        </w:rPr>
      </w:pPr>
      <w:r w:rsidRPr="00851F19">
        <w:rPr>
          <w:rFonts w:ascii="Arial" w:hAnsi="Arial" w:cs="Arial"/>
          <w:lang w:val="en-GB"/>
        </w:rPr>
        <w:t>You might build a robot with a Touch Sensor pressed against the surface beneath it. You might then program the robot to respond (Stop!) when your robot is about to drive off the edge of a table (when the sensor is released).</w:t>
      </w:r>
    </w:p>
    <w:p w14:paraId="0A4C365E" w14:textId="77777777" w:rsidR="001F1D8B" w:rsidRPr="00851F19" w:rsidRDefault="001F1D8B" w:rsidP="00474596">
      <w:pPr>
        <w:pStyle w:val="ListParagraph"/>
        <w:spacing w:after="0" w:line="360" w:lineRule="auto"/>
        <w:ind w:left="0"/>
        <w:jc w:val="both"/>
        <w:rPr>
          <w:rFonts w:ascii="Arial" w:hAnsi="Arial" w:cs="Arial"/>
          <w:lang w:val="en-GB"/>
        </w:rPr>
      </w:pPr>
    </w:p>
    <w:p w14:paraId="28CE7BEE" w14:textId="77777777" w:rsidR="00CD5445" w:rsidRPr="00851F19" w:rsidRDefault="00CD5445" w:rsidP="00474596">
      <w:pPr>
        <w:pStyle w:val="ListParagraph"/>
        <w:spacing w:after="0" w:line="360" w:lineRule="auto"/>
        <w:ind w:left="0"/>
        <w:jc w:val="both"/>
        <w:rPr>
          <w:rFonts w:ascii="Arial" w:hAnsi="Arial" w:cs="Arial"/>
          <w:lang w:val="en-GB"/>
        </w:rPr>
      </w:pPr>
      <w:r w:rsidRPr="00851F19">
        <w:rPr>
          <w:rFonts w:ascii="Arial" w:hAnsi="Arial" w:cs="Arial"/>
          <w:lang w:val="en-GB"/>
        </w:rPr>
        <w:t>A fighting robot might be programmed to keep pushing forward against its challenger until the challenger retreats. That pair of</w:t>
      </w:r>
      <w:r w:rsidR="00A03F3E" w:rsidRPr="00851F19">
        <w:rPr>
          <w:rFonts w:ascii="Arial" w:hAnsi="Arial" w:cs="Arial"/>
          <w:lang w:val="en-GB"/>
        </w:rPr>
        <w:t xml:space="preserve"> </w:t>
      </w:r>
      <w:r w:rsidRPr="00851F19">
        <w:rPr>
          <w:rFonts w:ascii="Arial" w:hAnsi="Arial" w:cs="Arial"/>
          <w:lang w:val="en-GB"/>
        </w:rPr>
        <w:t>actions—pressed, then released—would constitute bumped.</w:t>
      </w:r>
    </w:p>
    <w:p w14:paraId="147533C1" w14:textId="77777777" w:rsidR="00CD5445" w:rsidRPr="00851F19" w:rsidRDefault="00CD5445" w:rsidP="00474596">
      <w:pPr>
        <w:pStyle w:val="ListParagraph"/>
        <w:spacing w:after="0" w:line="360" w:lineRule="auto"/>
        <w:rPr>
          <w:rStyle w:val="hps"/>
          <w:rFonts w:ascii="Arial" w:hAnsi="Arial" w:cs="Arial"/>
          <w:lang w:val="en-GB"/>
        </w:rPr>
      </w:pPr>
    </w:p>
    <w:p w14:paraId="6F4F21DE" w14:textId="77777777" w:rsidR="004D78CF" w:rsidRPr="00851F19" w:rsidRDefault="004D78CF">
      <w:pPr>
        <w:spacing w:after="0" w:line="240" w:lineRule="auto"/>
        <w:rPr>
          <w:rFonts w:ascii="Arial" w:hAnsi="Arial" w:cs="Arial"/>
          <w:color w:val="0070C0"/>
          <w:lang w:val="en-GB"/>
        </w:rPr>
      </w:pPr>
      <w:r w:rsidRPr="00851F19">
        <w:rPr>
          <w:rFonts w:ascii="Arial" w:hAnsi="Arial" w:cs="Arial"/>
          <w:color w:val="0070C0"/>
          <w:lang w:val="en-GB"/>
        </w:rPr>
        <w:br w:type="page"/>
      </w:r>
    </w:p>
    <w:p w14:paraId="49D328AD" w14:textId="77777777" w:rsidR="00A03F3E" w:rsidRPr="00851F19" w:rsidRDefault="00A03F3E"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lastRenderedPageBreak/>
        <w:t>Ultrasonic Sensor</w:t>
      </w:r>
    </w:p>
    <w:p w14:paraId="44CC4565" w14:textId="77777777" w:rsidR="00A03F3E" w:rsidRPr="00851F19" w:rsidRDefault="00A03F3E" w:rsidP="00474596">
      <w:pPr>
        <w:pStyle w:val="ListParagraph"/>
        <w:spacing w:after="0" w:line="360" w:lineRule="auto"/>
        <w:ind w:left="0"/>
        <w:jc w:val="both"/>
        <w:rPr>
          <w:rFonts w:ascii="Arial" w:hAnsi="Arial" w:cs="Arial"/>
          <w:lang w:val="en-GB"/>
        </w:rPr>
      </w:pPr>
    </w:p>
    <w:p w14:paraId="6B8F17A5" w14:textId="77777777" w:rsidR="00A03F3E" w:rsidRPr="00851F19" w:rsidRDefault="00A03F3E" w:rsidP="00474596">
      <w:pPr>
        <w:pStyle w:val="ListParagraph"/>
        <w:spacing w:after="0" w:line="360" w:lineRule="auto"/>
        <w:ind w:left="0"/>
        <w:jc w:val="both"/>
        <w:rPr>
          <w:rFonts w:ascii="Arial" w:hAnsi="Arial" w:cs="Arial"/>
          <w:lang w:val="en-GB"/>
        </w:rPr>
      </w:pPr>
      <w:r w:rsidRPr="00851F19">
        <w:rPr>
          <w:rFonts w:ascii="Arial" w:hAnsi="Arial" w:cs="Arial"/>
          <w:lang w:val="en-GB"/>
        </w:rPr>
        <w:t>The Ultrasonic Sensor is a digital sensor that can measure the distance to an object in front of it. It does this by sending out high-frequency sound waves and measuring how long it takes the sound to reflect back to the sensor. The sound frequency is too high for you to hear.</w:t>
      </w:r>
    </w:p>
    <w:p w14:paraId="6B8AFA9E" w14:textId="77777777" w:rsidR="00E8607C" w:rsidRPr="00851F19" w:rsidRDefault="00E8607C"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35042156" wp14:editId="7A7FB13D">
            <wp:extent cx="2228850" cy="1381125"/>
            <wp:effectExtent l="19050" t="19050" r="19050" b="28575"/>
            <wp:docPr id="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l="40553" t="22658" r="43534" b="59834"/>
                    <a:stretch>
                      <a:fillRect/>
                    </a:stretch>
                  </pic:blipFill>
                  <pic:spPr bwMode="auto">
                    <a:xfrm>
                      <a:off x="0" y="0"/>
                      <a:ext cx="2228850" cy="1381125"/>
                    </a:xfrm>
                    <a:prstGeom prst="rect">
                      <a:avLst/>
                    </a:prstGeom>
                    <a:noFill/>
                    <a:ln w="9525">
                      <a:solidFill>
                        <a:schemeClr val="tx1"/>
                      </a:solidFill>
                      <a:miter lim="800000"/>
                      <a:headEnd/>
                      <a:tailEnd/>
                    </a:ln>
                  </pic:spPr>
                </pic:pic>
              </a:graphicData>
            </a:graphic>
          </wp:inline>
        </w:drawing>
      </w:r>
    </w:p>
    <w:p w14:paraId="4DBD6BF8" w14:textId="77777777" w:rsidR="00E8607C" w:rsidRPr="00851F19" w:rsidRDefault="00E8607C" w:rsidP="00474596">
      <w:pPr>
        <w:spacing w:line="360" w:lineRule="auto"/>
        <w:jc w:val="center"/>
        <w:rPr>
          <w:rFonts w:ascii="Arial" w:hAnsi="Arial" w:cs="Arial"/>
          <w:sz w:val="18"/>
          <w:szCs w:val="18"/>
          <w:lang w:val="en-GB"/>
        </w:rPr>
      </w:pPr>
      <w:r w:rsidRPr="00851F19">
        <w:rPr>
          <w:rFonts w:ascii="Arial" w:hAnsi="Arial" w:cs="Arial"/>
          <w:sz w:val="18"/>
          <w:szCs w:val="18"/>
          <w:lang w:val="en-GB"/>
        </w:rPr>
        <w:t>Figure 14. Ultrasonic Sensor.</w:t>
      </w:r>
    </w:p>
    <w:p w14:paraId="76E3EA93" w14:textId="77777777" w:rsidR="00A03F3E" w:rsidRPr="00851F19" w:rsidRDefault="00A03F3E" w:rsidP="00474596">
      <w:pPr>
        <w:pStyle w:val="ListParagraph"/>
        <w:spacing w:after="0" w:line="360" w:lineRule="auto"/>
        <w:ind w:left="0"/>
        <w:jc w:val="both"/>
        <w:rPr>
          <w:rFonts w:ascii="Arial" w:hAnsi="Arial" w:cs="Arial"/>
          <w:lang w:val="en-GB"/>
        </w:rPr>
      </w:pPr>
      <w:r w:rsidRPr="00851F19">
        <w:rPr>
          <w:rFonts w:ascii="Arial" w:hAnsi="Arial" w:cs="Arial"/>
          <w:lang w:val="en-GB"/>
        </w:rPr>
        <w:t>Distance to an object can be measured in either inches or centimetres. This allows you to program your robot to stop a certain distance from a wall.</w:t>
      </w:r>
    </w:p>
    <w:p w14:paraId="20AAEF4F" w14:textId="77777777" w:rsidR="00A03F3E" w:rsidRPr="00851F19" w:rsidRDefault="00A03F3E"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When using </w:t>
      </w:r>
      <w:r w:rsidR="00E8607C" w:rsidRPr="00851F19">
        <w:rPr>
          <w:rFonts w:ascii="Arial" w:hAnsi="Arial" w:cs="Arial"/>
          <w:lang w:val="en-GB"/>
        </w:rPr>
        <w:t>centimetre</w:t>
      </w:r>
      <w:r w:rsidRPr="00851F19">
        <w:rPr>
          <w:rFonts w:ascii="Arial" w:hAnsi="Arial" w:cs="Arial"/>
          <w:lang w:val="en-GB"/>
        </w:rPr>
        <w:t xml:space="preserve"> units, the detectable distance is between 3 and 250 centimetres (with an accuracy of +/- 1 </w:t>
      </w:r>
      <w:r w:rsidR="00D46074" w:rsidRPr="00851F19">
        <w:rPr>
          <w:rFonts w:ascii="Arial" w:hAnsi="Arial" w:cs="Arial"/>
          <w:lang w:val="en-GB"/>
        </w:rPr>
        <w:t>centimetre</w:t>
      </w:r>
      <w:r w:rsidRPr="00851F19">
        <w:rPr>
          <w:rFonts w:ascii="Arial" w:hAnsi="Arial" w:cs="Arial"/>
          <w:lang w:val="en-GB"/>
        </w:rPr>
        <w:t>). When using inch units, the measurable distance is between 1 and 99 inches (with an accuracy of +/- 0.394 inches). A value of 255 centimetres or 100 inches means the sensor is not able to detect any object in front of it.</w:t>
      </w:r>
      <w:r w:rsidR="00E8607C" w:rsidRPr="00851F19">
        <w:rPr>
          <w:rFonts w:ascii="Arial" w:hAnsi="Arial" w:cs="Arial"/>
          <w:lang w:val="en-GB" w:eastAsia="zh-CN"/>
        </w:rPr>
        <w:t xml:space="preserve"> </w:t>
      </w:r>
    </w:p>
    <w:p w14:paraId="58AB5E5F" w14:textId="77777777" w:rsidR="00CC0C98" w:rsidRPr="00851F19" w:rsidRDefault="00A03F3E" w:rsidP="00474596">
      <w:pPr>
        <w:pStyle w:val="ListParagraph"/>
        <w:spacing w:after="0" w:line="360" w:lineRule="auto"/>
        <w:ind w:left="0"/>
        <w:jc w:val="both"/>
        <w:rPr>
          <w:rFonts w:ascii="Arial" w:hAnsi="Arial" w:cs="Arial"/>
          <w:lang w:val="en-GB"/>
        </w:rPr>
      </w:pPr>
      <w:r w:rsidRPr="00851F19">
        <w:rPr>
          <w:rFonts w:ascii="Arial" w:hAnsi="Arial" w:cs="Arial"/>
          <w:lang w:val="en-GB"/>
        </w:rPr>
        <w:t>A steady light around the sensor eyes tells you that the sensor is in Measure Mode. A blinking light tells you that it is in Presence Mode.</w:t>
      </w:r>
    </w:p>
    <w:p w14:paraId="415056F3" w14:textId="77777777" w:rsidR="00A03F3E" w:rsidRPr="00851F19" w:rsidRDefault="00CC0C98"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0FBF5891" wp14:editId="3AB55944">
            <wp:extent cx="1988820" cy="2209800"/>
            <wp:effectExtent l="19050" t="19050" r="11430" b="19050"/>
            <wp:docPr id="13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srcRect l="42726" t="51524" r="44942" b="24185"/>
                    <a:stretch>
                      <a:fillRect/>
                    </a:stretch>
                  </pic:blipFill>
                  <pic:spPr bwMode="auto">
                    <a:xfrm>
                      <a:off x="0" y="0"/>
                      <a:ext cx="1988820" cy="2209800"/>
                    </a:xfrm>
                    <a:prstGeom prst="rect">
                      <a:avLst/>
                    </a:prstGeom>
                    <a:noFill/>
                    <a:ln w="9525">
                      <a:solidFill>
                        <a:schemeClr val="tx1"/>
                      </a:solidFill>
                      <a:miter lim="800000"/>
                      <a:headEnd/>
                      <a:tailEnd/>
                    </a:ln>
                  </pic:spPr>
                </pic:pic>
              </a:graphicData>
            </a:graphic>
          </wp:inline>
        </w:drawing>
      </w:r>
    </w:p>
    <w:p w14:paraId="42248C75" w14:textId="77777777" w:rsidR="00E8607C" w:rsidRPr="00851F19" w:rsidRDefault="00E8607C" w:rsidP="00474596">
      <w:pPr>
        <w:spacing w:line="360" w:lineRule="auto"/>
        <w:jc w:val="center"/>
        <w:rPr>
          <w:rFonts w:ascii="Arial" w:hAnsi="Arial" w:cs="Arial"/>
          <w:sz w:val="18"/>
          <w:szCs w:val="18"/>
          <w:lang w:val="en-GB"/>
        </w:rPr>
      </w:pPr>
      <w:r w:rsidRPr="00851F19">
        <w:rPr>
          <w:rFonts w:ascii="Arial" w:hAnsi="Arial" w:cs="Arial"/>
          <w:sz w:val="18"/>
          <w:szCs w:val="18"/>
          <w:lang w:val="en-GB"/>
        </w:rPr>
        <w:t>Figure 15. Ultrasonic Sensor detectible distance.</w:t>
      </w:r>
    </w:p>
    <w:p w14:paraId="0F2D38BA" w14:textId="77777777" w:rsidR="00E8607C" w:rsidRPr="00851F19" w:rsidRDefault="00E8607C" w:rsidP="00474596">
      <w:pPr>
        <w:pStyle w:val="ListParagraph"/>
        <w:spacing w:after="0" w:line="360" w:lineRule="auto"/>
        <w:ind w:left="0"/>
        <w:jc w:val="both"/>
        <w:rPr>
          <w:rFonts w:ascii="Arial" w:hAnsi="Arial" w:cs="Arial"/>
          <w:lang w:val="en-GB"/>
        </w:rPr>
      </w:pPr>
    </w:p>
    <w:p w14:paraId="54E5F157" w14:textId="77777777" w:rsidR="00A03F3E" w:rsidRPr="00851F19" w:rsidRDefault="00A03F3E" w:rsidP="00474596">
      <w:pPr>
        <w:pStyle w:val="ListParagraph"/>
        <w:spacing w:after="0" w:line="360" w:lineRule="auto"/>
        <w:ind w:left="0"/>
        <w:jc w:val="both"/>
        <w:rPr>
          <w:rFonts w:ascii="Arial" w:hAnsi="Arial" w:cs="Arial"/>
          <w:lang w:val="en-GB"/>
        </w:rPr>
      </w:pPr>
      <w:r w:rsidRPr="00851F19">
        <w:rPr>
          <w:rFonts w:ascii="Arial" w:hAnsi="Arial" w:cs="Arial"/>
          <w:lang w:val="en-GB"/>
        </w:rPr>
        <w:t>In Presence Mode, this sensor can detect another Ultrasonic Sensor operating nearby. When listening for presence, the sensor detects sound signals but does not send them.</w:t>
      </w:r>
    </w:p>
    <w:p w14:paraId="1468722C" w14:textId="77777777" w:rsidR="00CD5445" w:rsidRPr="00851F19" w:rsidRDefault="00A03F3E" w:rsidP="00474596">
      <w:pPr>
        <w:pStyle w:val="ListParagraph"/>
        <w:spacing w:after="0" w:line="360" w:lineRule="auto"/>
        <w:ind w:left="0"/>
        <w:jc w:val="both"/>
        <w:rPr>
          <w:rFonts w:ascii="Arial" w:hAnsi="Arial" w:cs="Arial"/>
          <w:lang w:val="en-GB"/>
        </w:rPr>
      </w:pPr>
      <w:r w:rsidRPr="00851F19">
        <w:rPr>
          <w:rFonts w:ascii="Arial" w:hAnsi="Arial" w:cs="Arial"/>
          <w:lang w:val="en-GB"/>
        </w:rPr>
        <w:t>The Ultrasonic Sensor can help your robots avoid furniture, track a moving target, detect an intruder in your room, or “ping” with increasing volume or frequency as an object gets closer to the sensor.</w:t>
      </w:r>
    </w:p>
    <w:p w14:paraId="05F0B41E" w14:textId="77777777" w:rsidR="00E8607C" w:rsidRPr="00851F19" w:rsidRDefault="00E8607C" w:rsidP="00474596">
      <w:pPr>
        <w:pStyle w:val="ListParagraph"/>
        <w:spacing w:after="0" w:line="360" w:lineRule="auto"/>
        <w:ind w:left="0"/>
        <w:jc w:val="both"/>
        <w:rPr>
          <w:rFonts w:ascii="Arial" w:hAnsi="Arial" w:cs="Arial"/>
          <w:lang w:val="en-GB"/>
        </w:rPr>
      </w:pPr>
    </w:p>
    <w:p w14:paraId="7E3A83DD" w14:textId="77777777" w:rsidR="00E8607C" w:rsidRPr="00851F19" w:rsidRDefault="00E8607C" w:rsidP="004D78CF">
      <w:pPr>
        <w:pStyle w:val="Head2"/>
        <w:rPr>
          <w:lang w:val="en-GB"/>
        </w:rPr>
      </w:pPr>
      <w:bookmarkStart w:id="80" w:name="_Toc464137481"/>
      <w:r w:rsidRPr="00851F19">
        <w:rPr>
          <w:lang w:val="en-GB"/>
        </w:rPr>
        <w:lastRenderedPageBreak/>
        <w:t>Connecting the EV3 technology</w:t>
      </w:r>
      <w:bookmarkEnd w:id="80"/>
    </w:p>
    <w:p w14:paraId="25E1B27E" w14:textId="77777777" w:rsidR="00E8607C" w:rsidRPr="00851F19" w:rsidRDefault="00E8607C" w:rsidP="00474596">
      <w:pPr>
        <w:pStyle w:val="ListParagraph"/>
        <w:spacing w:after="0" w:line="360" w:lineRule="auto"/>
        <w:ind w:left="0"/>
        <w:jc w:val="both"/>
        <w:rPr>
          <w:rFonts w:ascii="Arial" w:hAnsi="Arial" w:cs="Arial"/>
          <w:lang w:val="en-GB"/>
        </w:rPr>
      </w:pPr>
    </w:p>
    <w:p w14:paraId="5E895354" w14:textId="77777777" w:rsidR="00E8607C" w:rsidRPr="00851F19" w:rsidRDefault="00E8607C"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Connecting Sensors and Motors</w:t>
      </w:r>
    </w:p>
    <w:p w14:paraId="554EA943"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In order to function, motors and sensors must be connected to the EV3 Brick.</w:t>
      </w:r>
    </w:p>
    <w:p w14:paraId="45C050D2"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Using </w:t>
      </w:r>
      <w:r w:rsidR="001F1D8B" w:rsidRPr="00851F19">
        <w:rPr>
          <w:rFonts w:ascii="Arial" w:hAnsi="Arial" w:cs="Arial"/>
          <w:lang w:val="en-GB"/>
        </w:rPr>
        <w:t>the flat black Connector Cables</w:t>
      </w:r>
      <w:r w:rsidRPr="00851F19">
        <w:rPr>
          <w:rFonts w:ascii="Arial" w:hAnsi="Arial" w:cs="Arial"/>
          <w:lang w:val="en-GB"/>
        </w:rPr>
        <w:t xml:space="preserve"> link sensors to the EV3 Brick using Input ports 1, 2, 3, and 4.</w:t>
      </w:r>
    </w:p>
    <w:p w14:paraId="7DE96E30"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If you create programs while the EV3 Brick is not connected to your computer, the software will assign sensors to default ports. Those default port assignments are:</w:t>
      </w:r>
    </w:p>
    <w:p w14:paraId="7F3528D6" w14:textId="77777777" w:rsidR="00E8607C" w:rsidRPr="00851F19" w:rsidRDefault="00E8607C" w:rsidP="0071542C">
      <w:pPr>
        <w:pStyle w:val="ListParagraph"/>
        <w:numPr>
          <w:ilvl w:val="0"/>
          <w:numId w:val="5"/>
        </w:numPr>
        <w:spacing w:after="0" w:line="360" w:lineRule="auto"/>
        <w:jc w:val="both"/>
        <w:rPr>
          <w:rFonts w:ascii="Arial" w:hAnsi="Arial" w:cs="Arial"/>
          <w:lang w:val="en-GB"/>
        </w:rPr>
      </w:pPr>
      <w:r w:rsidRPr="00851F19">
        <w:rPr>
          <w:rFonts w:ascii="Arial" w:hAnsi="Arial" w:cs="Arial"/>
          <w:lang w:val="en-GB"/>
        </w:rPr>
        <w:t>Port 1: Touch Sensor</w:t>
      </w:r>
    </w:p>
    <w:p w14:paraId="356C8E42" w14:textId="77777777" w:rsidR="00E8607C" w:rsidRPr="00851F19" w:rsidRDefault="00E8607C" w:rsidP="0071542C">
      <w:pPr>
        <w:pStyle w:val="ListParagraph"/>
        <w:numPr>
          <w:ilvl w:val="0"/>
          <w:numId w:val="5"/>
        </w:numPr>
        <w:spacing w:after="0" w:line="360" w:lineRule="auto"/>
        <w:jc w:val="both"/>
        <w:rPr>
          <w:rFonts w:ascii="Arial" w:hAnsi="Arial" w:cs="Arial"/>
          <w:lang w:val="en-GB"/>
        </w:rPr>
      </w:pPr>
      <w:r w:rsidRPr="00851F19">
        <w:rPr>
          <w:rFonts w:ascii="Arial" w:hAnsi="Arial" w:cs="Arial"/>
          <w:lang w:val="en-GB"/>
        </w:rPr>
        <w:t>Port 2: Gyro Sensor/Temperature Sensor</w:t>
      </w:r>
    </w:p>
    <w:p w14:paraId="209A3ED7" w14:textId="77777777" w:rsidR="00E8607C" w:rsidRPr="00851F19" w:rsidRDefault="00E8607C" w:rsidP="0071542C">
      <w:pPr>
        <w:pStyle w:val="ListParagraph"/>
        <w:numPr>
          <w:ilvl w:val="0"/>
          <w:numId w:val="5"/>
        </w:numPr>
        <w:spacing w:after="0" w:line="360" w:lineRule="auto"/>
        <w:jc w:val="both"/>
        <w:rPr>
          <w:rFonts w:ascii="Arial" w:hAnsi="Arial" w:cs="Arial"/>
          <w:lang w:val="en-GB"/>
        </w:rPr>
      </w:pPr>
      <w:r w:rsidRPr="00851F19">
        <w:rPr>
          <w:rFonts w:ascii="Arial" w:hAnsi="Arial" w:cs="Arial"/>
          <w:lang w:val="en-GB"/>
        </w:rPr>
        <w:t xml:space="preserve">Port 3: </w:t>
      </w:r>
      <w:proofErr w:type="spellStart"/>
      <w:r w:rsidRPr="00851F19">
        <w:rPr>
          <w:rFonts w:ascii="Arial" w:hAnsi="Arial" w:cs="Arial"/>
          <w:lang w:val="en-GB"/>
        </w:rPr>
        <w:t>Color</w:t>
      </w:r>
      <w:proofErr w:type="spellEnd"/>
      <w:r w:rsidRPr="00851F19">
        <w:rPr>
          <w:rFonts w:ascii="Arial" w:hAnsi="Arial" w:cs="Arial"/>
          <w:lang w:val="en-GB"/>
        </w:rPr>
        <w:t xml:space="preserve"> Sensor</w:t>
      </w:r>
    </w:p>
    <w:p w14:paraId="58696ECF" w14:textId="77777777" w:rsidR="00E8607C" w:rsidRPr="00851F19" w:rsidRDefault="00E8607C" w:rsidP="0071542C">
      <w:pPr>
        <w:pStyle w:val="ListParagraph"/>
        <w:numPr>
          <w:ilvl w:val="0"/>
          <w:numId w:val="5"/>
        </w:numPr>
        <w:spacing w:after="0" w:line="360" w:lineRule="auto"/>
        <w:jc w:val="both"/>
        <w:rPr>
          <w:rFonts w:ascii="Arial" w:hAnsi="Arial" w:cs="Arial"/>
          <w:lang w:val="en-GB"/>
        </w:rPr>
      </w:pPr>
      <w:r w:rsidRPr="00851F19">
        <w:rPr>
          <w:rFonts w:ascii="Arial" w:hAnsi="Arial" w:cs="Arial"/>
          <w:lang w:val="en-GB"/>
        </w:rPr>
        <w:t>Port 4: Ultrasonic Sensor/Infrared Sensor</w:t>
      </w:r>
    </w:p>
    <w:p w14:paraId="5FCCD796" w14:textId="77777777" w:rsidR="00E8607C" w:rsidRPr="00851F19" w:rsidRDefault="00E8607C" w:rsidP="00474596">
      <w:pPr>
        <w:pStyle w:val="ListParagraph"/>
        <w:spacing w:after="0" w:line="360" w:lineRule="auto"/>
        <w:ind w:left="0"/>
        <w:jc w:val="both"/>
        <w:rPr>
          <w:rFonts w:ascii="Arial" w:hAnsi="Arial" w:cs="Arial"/>
          <w:lang w:val="en-GB"/>
        </w:rPr>
      </w:pPr>
    </w:p>
    <w:p w14:paraId="50776DE8"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If the EV3 Brick is connected to your computer while you program, the software will automatically identify which port is being used for each sensor or motor.</w:t>
      </w:r>
    </w:p>
    <w:p w14:paraId="10C04403" w14:textId="77777777" w:rsidR="00E8607C" w:rsidRPr="00851F19" w:rsidRDefault="00E8607C" w:rsidP="00474596">
      <w:pPr>
        <w:pStyle w:val="ListParagraph"/>
        <w:spacing w:after="0" w:line="360" w:lineRule="auto"/>
        <w:ind w:left="0"/>
        <w:jc w:val="both"/>
        <w:rPr>
          <w:rFonts w:ascii="Arial" w:hAnsi="Arial" w:cs="Arial"/>
          <w:lang w:val="en-GB"/>
        </w:rPr>
      </w:pPr>
    </w:p>
    <w:p w14:paraId="3AFDDBB1"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Using the flat black Connector Cables, link motors to the EV3 Brick using Output ports A, B, C, and D.</w:t>
      </w:r>
    </w:p>
    <w:p w14:paraId="37E1DC69" w14:textId="77777777" w:rsidR="00E8607C" w:rsidRPr="00851F19" w:rsidRDefault="00E8607C"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5A2E4E15" wp14:editId="3D76674D">
            <wp:extent cx="1743075" cy="1882140"/>
            <wp:effectExtent l="38100" t="19050" r="28575" b="22860"/>
            <wp:docPr id="13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l="40865" t="26466" r="46501" b="49307"/>
                    <a:stretch>
                      <a:fillRect/>
                    </a:stretch>
                  </pic:blipFill>
                  <pic:spPr bwMode="auto">
                    <a:xfrm>
                      <a:off x="0" y="0"/>
                      <a:ext cx="1743075" cy="1882140"/>
                    </a:xfrm>
                    <a:prstGeom prst="rect">
                      <a:avLst/>
                    </a:prstGeom>
                    <a:noFill/>
                    <a:ln w="9525">
                      <a:solidFill>
                        <a:schemeClr val="tx1"/>
                      </a:solidFill>
                      <a:miter lim="800000"/>
                      <a:headEnd/>
                      <a:tailEnd/>
                    </a:ln>
                  </pic:spPr>
                </pic:pic>
              </a:graphicData>
            </a:graphic>
          </wp:inline>
        </w:drawing>
      </w:r>
      <w:r w:rsidRPr="00851F19">
        <w:rPr>
          <w:rFonts w:ascii="Arial" w:hAnsi="Arial" w:cs="Arial"/>
          <w:noProof/>
          <w:lang w:val="en-GB" w:eastAsia="en-GB"/>
        </w:rPr>
        <w:drawing>
          <wp:inline distT="0" distB="0" distL="0" distR="0" wp14:anchorId="0265CF7D" wp14:editId="16D5B213">
            <wp:extent cx="1771650" cy="1881011"/>
            <wp:effectExtent l="19050" t="19050" r="19050" b="23989"/>
            <wp:docPr id="131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srcRect l="40865" t="51247" r="46501" b="24931"/>
                    <a:stretch>
                      <a:fillRect/>
                    </a:stretch>
                  </pic:blipFill>
                  <pic:spPr bwMode="auto">
                    <a:xfrm>
                      <a:off x="0" y="0"/>
                      <a:ext cx="1771650" cy="1881011"/>
                    </a:xfrm>
                    <a:prstGeom prst="rect">
                      <a:avLst/>
                    </a:prstGeom>
                    <a:noFill/>
                    <a:ln w="9525">
                      <a:solidFill>
                        <a:schemeClr val="tx1"/>
                      </a:solidFill>
                      <a:miter lim="800000"/>
                      <a:headEnd/>
                      <a:tailEnd/>
                    </a:ln>
                  </pic:spPr>
                </pic:pic>
              </a:graphicData>
            </a:graphic>
          </wp:inline>
        </w:drawing>
      </w:r>
    </w:p>
    <w:p w14:paraId="6ED16A14" w14:textId="77777777" w:rsidR="00E8607C" w:rsidRPr="00851F19" w:rsidRDefault="00E8607C" w:rsidP="00474596">
      <w:pPr>
        <w:spacing w:line="360" w:lineRule="auto"/>
        <w:jc w:val="center"/>
        <w:rPr>
          <w:rFonts w:ascii="Arial" w:hAnsi="Arial" w:cs="Arial"/>
          <w:sz w:val="18"/>
          <w:szCs w:val="18"/>
          <w:lang w:val="en-GB"/>
        </w:rPr>
      </w:pPr>
      <w:r w:rsidRPr="00851F19">
        <w:rPr>
          <w:rFonts w:ascii="Arial" w:hAnsi="Arial" w:cs="Arial"/>
          <w:sz w:val="18"/>
          <w:szCs w:val="18"/>
          <w:lang w:val="en-GB"/>
        </w:rPr>
        <w:t>Figure 16. Connecting Sensors and Motors.</w:t>
      </w:r>
    </w:p>
    <w:p w14:paraId="72DF7B79" w14:textId="77777777" w:rsidR="00E8607C" w:rsidRPr="00851F19" w:rsidRDefault="00E8607C" w:rsidP="00474596">
      <w:pPr>
        <w:pStyle w:val="ListParagraph"/>
        <w:spacing w:after="0" w:line="360" w:lineRule="auto"/>
        <w:ind w:left="0"/>
        <w:jc w:val="center"/>
        <w:rPr>
          <w:rFonts w:ascii="Arial" w:hAnsi="Arial" w:cs="Arial"/>
          <w:lang w:val="en-GB"/>
        </w:rPr>
      </w:pPr>
    </w:p>
    <w:p w14:paraId="0290B4B1"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As with the sensors, if the EV3 Brick is not connected when you are writing a program, each motor will be assigned to a default port. Default port assignments are:</w:t>
      </w:r>
    </w:p>
    <w:p w14:paraId="047094CA" w14:textId="77777777" w:rsidR="00E8607C" w:rsidRPr="00851F19" w:rsidRDefault="00E8607C" w:rsidP="0071542C">
      <w:pPr>
        <w:pStyle w:val="ListParagraph"/>
        <w:numPr>
          <w:ilvl w:val="0"/>
          <w:numId w:val="6"/>
        </w:numPr>
        <w:spacing w:after="0" w:line="360" w:lineRule="auto"/>
        <w:jc w:val="both"/>
        <w:rPr>
          <w:rFonts w:ascii="Arial" w:hAnsi="Arial" w:cs="Arial"/>
          <w:lang w:val="en-GB"/>
        </w:rPr>
      </w:pPr>
      <w:r w:rsidRPr="00851F19">
        <w:rPr>
          <w:rFonts w:ascii="Arial" w:hAnsi="Arial" w:cs="Arial"/>
          <w:lang w:val="en-GB"/>
        </w:rPr>
        <w:t>Port A: Medium Motor</w:t>
      </w:r>
    </w:p>
    <w:p w14:paraId="6E08BC7C" w14:textId="77777777" w:rsidR="00E8607C" w:rsidRPr="00851F19" w:rsidRDefault="00E8607C" w:rsidP="0071542C">
      <w:pPr>
        <w:pStyle w:val="ListParagraph"/>
        <w:numPr>
          <w:ilvl w:val="0"/>
          <w:numId w:val="6"/>
        </w:numPr>
        <w:spacing w:after="0" w:line="360" w:lineRule="auto"/>
        <w:jc w:val="both"/>
        <w:rPr>
          <w:rFonts w:ascii="Arial" w:hAnsi="Arial" w:cs="Arial"/>
          <w:lang w:val="en-GB"/>
        </w:rPr>
      </w:pPr>
      <w:r w:rsidRPr="00851F19">
        <w:rPr>
          <w:rFonts w:ascii="Arial" w:hAnsi="Arial" w:cs="Arial"/>
          <w:lang w:val="en-GB"/>
        </w:rPr>
        <w:t>Port B &amp; C: Two Large Motors</w:t>
      </w:r>
    </w:p>
    <w:p w14:paraId="6033CD3B" w14:textId="77777777" w:rsidR="00E8607C" w:rsidRPr="00851F19" w:rsidRDefault="00E8607C" w:rsidP="0071542C">
      <w:pPr>
        <w:pStyle w:val="ListParagraph"/>
        <w:numPr>
          <w:ilvl w:val="0"/>
          <w:numId w:val="6"/>
        </w:numPr>
        <w:spacing w:after="0" w:line="360" w:lineRule="auto"/>
        <w:jc w:val="both"/>
        <w:rPr>
          <w:rFonts w:ascii="Arial" w:hAnsi="Arial" w:cs="Arial"/>
          <w:lang w:val="en-GB"/>
        </w:rPr>
      </w:pPr>
      <w:r w:rsidRPr="00851F19">
        <w:rPr>
          <w:rFonts w:ascii="Arial" w:hAnsi="Arial" w:cs="Arial"/>
          <w:lang w:val="en-GB"/>
        </w:rPr>
        <w:t>Port D: Large Motor</w:t>
      </w:r>
    </w:p>
    <w:p w14:paraId="3E554C97" w14:textId="77777777" w:rsidR="00E8607C" w:rsidRPr="00851F19" w:rsidRDefault="00E8607C" w:rsidP="00474596">
      <w:pPr>
        <w:pStyle w:val="ListParagraph"/>
        <w:spacing w:after="0" w:line="360" w:lineRule="auto"/>
        <w:ind w:left="0"/>
        <w:jc w:val="both"/>
        <w:rPr>
          <w:rFonts w:ascii="Arial" w:hAnsi="Arial" w:cs="Arial"/>
          <w:lang w:val="en-GB"/>
        </w:rPr>
      </w:pPr>
    </w:p>
    <w:p w14:paraId="696815DE" w14:textId="77777777" w:rsidR="00A03F3E"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If the EV3 Brick is connected to the computer when you are programming, the software will automatically assign the correct port in your programs.</w:t>
      </w:r>
    </w:p>
    <w:p w14:paraId="591BDDC2" w14:textId="77777777" w:rsidR="00E8607C" w:rsidRPr="00851F19" w:rsidRDefault="00E8607C" w:rsidP="00474596">
      <w:pPr>
        <w:autoSpaceDE w:val="0"/>
        <w:autoSpaceDN w:val="0"/>
        <w:adjustRightInd w:val="0"/>
        <w:spacing w:after="0" w:line="360" w:lineRule="auto"/>
        <w:rPr>
          <w:rFonts w:ascii="LEGOChaletComprime-80Bold" w:hAnsi="LEGOChaletComprime-80Bold" w:cs="LEGOChaletComprime-80Bold"/>
          <w:b/>
          <w:bCs/>
          <w:sz w:val="28"/>
          <w:szCs w:val="28"/>
          <w:lang w:val="en-GB" w:eastAsia="zh-CN"/>
        </w:rPr>
      </w:pPr>
    </w:p>
    <w:p w14:paraId="1D173BD6" w14:textId="77777777" w:rsidR="00E8607C" w:rsidRPr="00851F19" w:rsidRDefault="00E8607C" w:rsidP="00474596">
      <w:pPr>
        <w:pStyle w:val="ListParagraph"/>
        <w:spacing w:after="0" w:line="360" w:lineRule="auto"/>
        <w:ind w:left="0"/>
        <w:jc w:val="both"/>
        <w:rPr>
          <w:rFonts w:ascii="Arial" w:hAnsi="Arial" w:cs="Arial"/>
          <w:b/>
          <w:color w:val="0070C0"/>
          <w:lang w:val="en-GB"/>
        </w:rPr>
      </w:pPr>
      <w:r w:rsidRPr="00851F19">
        <w:rPr>
          <w:rFonts w:ascii="Arial" w:hAnsi="Arial" w:cs="Arial"/>
          <w:b/>
          <w:color w:val="0070C0"/>
          <w:lang w:val="en-GB"/>
        </w:rPr>
        <w:lastRenderedPageBreak/>
        <w:t>Connecting the EV3 Brick to Your Computer</w:t>
      </w:r>
    </w:p>
    <w:p w14:paraId="1F5F4AD9" w14:textId="77777777" w:rsidR="00CC0C98" w:rsidRPr="00851F19" w:rsidRDefault="00CC0C98" w:rsidP="00474596">
      <w:pPr>
        <w:pStyle w:val="ListParagraph"/>
        <w:spacing w:after="0" w:line="360" w:lineRule="auto"/>
        <w:ind w:left="0"/>
        <w:jc w:val="both"/>
        <w:rPr>
          <w:rFonts w:ascii="Arial" w:hAnsi="Arial" w:cs="Arial"/>
          <w:lang w:val="en-GB"/>
        </w:rPr>
      </w:pPr>
    </w:p>
    <w:p w14:paraId="25C732F6"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Connect the EV3 Brick to your computer by USB Cable or wirelessly using either Bluetooth or Wi-Fi.</w:t>
      </w:r>
    </w:p>
    <w:p w14:paraId="65FACFD2" w14:textId="77777777" w:rsidR="00CC0C98" w:rsidRPr="00851F19" w:rsidRDefault="00CC0C98" w:rsidP="00474596">
      <w:pPr>
        <w:pStyle w:val="ListParagraph"/>
        <w:spacing w:after="0" w:line="360" w:lineRule="auto"/>
        <w:ind w:left="0"/>
        <w:jc w:val="both"/>
        <w:rPr>
          <w:rFonts w:ascii="Arial" w:hAnsi="Arial" w:cs="Arial"/>
          <w:lang w:val="en-GB"/>
        </w:rPr>
      </w:pPr>
    </w:p>
    <w:p w14:paraId="62039DED" w14:textId="77777777" w:rsidR="00E8607C" w:rsidRPr="00851F19" w:rsidRDefault="00E8607C"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USB Cable</w:t>
      </w:r>
    </w:p>
    <w:p w14:paraId="3FCE89DB" w14:textId="77777777" w:rsidR="00E8607C" w:rsidRPr="00851F19" w:rsidRDefault="00E8607C" w:rsidP="00474596">
      <w:pPr>
        <w:pStyle w:val="ListParagraph"/>
        <w:spacing w:after="0" w:line="360" w:lineRule="auto"/>
        <w:ind w:left="0"/>
        <w:jc w:val="both"/>
        <w:rPr>
          <w:rFonts w:ascii="Arial" w:hAnsi="Arial" w:cs="Arial"/>
          <w:lang w:val="en-GB"/>
        </w:rPr>
      </w:pPr>
      <w:r w:rsidRPr="00851F19">
        <w:rPr>
          <w:rFonts w:ascii="Arial" w:hAnsi="Arial" w:cs="Arial"/>
          <w:lang w:val="en-GB"/>
        </w:rPr>
        <w:t>Using the USB Cable, plug the Mini-USB end into the EV3 Brick’s PC</w:t>
      </w:r>
      <w:r w:rsidR="00CC0C98" w:rsidRPr="00851F19">
        <w:rPr>
          <w:rFonts w:ascii="Arial" w:hAnsi="Arial" w:cs="Arial"/>
          <w:lang w:val="en-GB"/>
        </w:rPr>
        <w:t xml:space="preserve"> </w:t>
      </w:r>
      <w:r w:rsidRPr="00851F19">
        <w:rPr>
          <w:rFonts w:ascii="Arial" w:hAnsi="Arial" w:cs="Arial"/>
          <w:lang w:val="en-GB"/>
        </w:rPr>
        <w:t>port (located next to Port D). Plug the USB end into your computer.</w:t>
      </w:r>
    </w:p>
    <w:p w14:paraId="718B5A97" w14:textId="77777777" w:rsidR="00CC0C98" w:rsidRPr="00851F19" w:rsidRDefault="00CC0C98" w:rsidP="00474596">
      <w:pPr>
        <w:spacing w:line="360" w:lineRule="auto"/>
        <w:jc w:val="center"/>
        <w:rPr>
          <w:rFonts w:ascii="Arial" w:hAnsi="Arial" w:cs="Arial"/>
          <w:sz w:val="18"/>
          <w:szCs w:val="18"/>
          <w:lang w:val="en-GB"/>
        </w:rPr>
      </w:pPr>
      <w:r w:rsidRPr="00851F19">
        <w:rPr>
          <w:rFonts w:ascii="Arial" w:hAnsi="Arial" w:cs="Arial"/>
          <w:noProof/>
          <w:lang w:val="en-GB" w:eastAsia="en-GB"/>
        </w:rPr>
        <w:drawing>
          <wp:inline distT="0" distB="0" distL="0" distR="0" wp14:anchorId="1F1D3735" wp14:editId="3EDBAE7E">
            <wp:extent cx="1900488" cy="2266950"/>
            <wp:effectExtent l="19050" t="19050" r="23562" b="19050"/>
            <wp:docPr id="13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srcRect l="42996" t="48385" r="45459" b="28444"/>
                    <a:stretch>
                      <a:fillRect/>
                    </a:stretch>
                  </pic:blipFill>
                  <pic:spPr bwMode="auto">
                    <a:xfrm>
                      <a:off x="0" y="0"/>
                      <a:ext cx="1900488" cy="2266950"/>
                    </a:xfrm>
                    <a:prstGeom prst="rect">
                      <a:avLst/>
                    </a:prstGeom>
                    <a:noFill/>
                    <a:ln w="9525">
                      <a:solidFill>
                        <a:schemeClr val="tx1"/>
                      </a:solidFill>
                      <a:miter lim="800000"/>
                      <a:headEnd/>
                      <a:tailEnd/>
                    </a:ln>
                  </pic:spPr>
                </pic:pic>
              </a:graphicData>
            </a:graphic>
          </wp:inline>
        </w:drawing>
      </w:r>
      <w:r w:rsidRPr="00851F19">
        <w:rPr>
          <w:rStyle w:val="Hyperlink"/>
          <w:color w:val="auto"/>
          <w:u w:val="none"/>
          <w:lang w:val="en-GB"/>
        </w:rPr>
        <w:br w:type="textWrapping" w:clear="all"/>
      </w:r>
      <w:r w:rsidRPr="00851F19">
        <w:rPr>
          <w:rFonts w:ascii="Arial" w:hAnsi="Arial" w:cs="Arial"/>
          <w:sz w:val="18"/>
          <w:szCs w:val="18"/>
          <w:lang w:val="en-GB"/>
        </w:rPr>
        <w:t>Figure 17. EV3 Brick connected via USB cable.</w:t>
      </w:r>
    </w:p>
    <w:p w14:paraId="0A1F505D" w14:textId="77777777" w:rsidR="00CC0C98" w:rsidRPr="00851F19" w:rsidRDefault="00CC0C98"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 xml:space="preserve">Wireless </w:t>
      </w:r>
      <w:r w:rsidR="009A53C3" w:rsidRPr="00851F19">
        <w:rPr>
          <w:rFonts w:ascii="Arial" w:hAnsi="Arial" w:cs="Arial"/>
          <w:color w:val="0070C0"/>
          <w:lang w:val="en-GB"/>
        </w:rPr>
        <w:t xml:space="preserve">- </w:t>
      </w:r>
      <w:r w:rsidRPr="00851F19">
        <w:rPr>
          <w:rFonts w:ascii="Arial" w:hAnsi="Arial" w:cs="Arial"/>
          <w:color w:val="0070C0"/>
          <w:lang w:val="en-GB"/>
        </w:rPr>
        <w:t>Bluetooth</w:t>
      </w:r>
    </w:p>
    <w:p w14:paraId="6E5ABCD9"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If your computer is not Bluetooth-enabled, you will need a Bluetooth USB dongle for your computer.</w:t>
      </w:r>
    </w:p>
    <w:p w14:paraId="2A0BD276" w14:textId="77777777" w:rsidR="00CC0C98" w:rsidRPr="00851F19" w:rsidRDefault="00CC0C98" w:rsidP="00474596">
      <w:pPr>
        <w:pStyle w:val="ListParagraph"/>
        <w:spacing w:after="0" w:line="360" w:lineRule="auto"/>
        <w:ind w:left="0"/>
        <w:jc w:val="both"/>
        <w:rPr>
          <w:rFonts w:ascii="Arial" w:hAnsi="Arial" w:cs="Arial"/>
          <w:color w:val="0070C0"/>
          <w:lang w:val="en-GB"/>
        </w:rPr>
      </w:pPr>
    </w:p>
    <w:p w14:paraId="2295B5A3" w14:textId="77777777" w:rsidR="00CC0C98" w:rsidRPr="00851F19" w:rsidRDefault="00CC0C98"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 xml:space="preserve">Making a Bluetooth connection to the computer </w:t>
      </w:r>
    </w:p>
    <w:p w14:paraId="6465ED9A"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Before you can make a Bluetooth connection between the EV3 Brick and the computer running the EV3 Software, you will need to enable Bluetooth on the EV3 Brick. Once you have enabled Bluetooth on the EV3 Brick, it can now be</w:t>
      </w:r>
      <w:r w:rsidR="009A53C3" w:rsidRPr="00851F19">
        <w:rPr>
          <w:rFonts w:ascii="Arial" w:hAnsi="Arial" w:cs="Arial"/>
          <w:lang w:val="en-GB"/>
        </w:rPr>
        <w:t xml:space="preserve"> </w:t>
      </w:r>
      <w:r w:rsidRPr="00851F19">
        <w:rPr>
          <w:rFonts w:ascii="Arial" w:hAnsi="Arial" w:cs="Arial"/>
          <w:lang w:val="en-GB"/>
        </w:rPr>
        <w:t>connected to the computer and EV3 Software.</w:t>
      </w:r>
    </w:p>
    <w:p w14:paraId="35592069" w14:textId="77777777" w:rsidR="009A53C3" w:rsidRPr="00851F19" w:rsidRDefault="009A53C3" w:rsidP="00474596">
      <w:pPr>
        <w:pStyle w:val="ListParagraph"/>
        <w:spacing w:after="0" w:line="360" w:lineRule="auto"/>
        <w:ind w:left="0"/>
        <w:jc w:val="both"/>
        <w:rPr>
          <w:rFonts w:ascii="Arial" w:hAnsi="Arial" w:cs="Arial"/>
          <w:lang w:val="en-GB"/>
        </w:rPr>
      </w:pPr>
    </w:p>
    <w:p w14:paraId="373D3276"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1. First, confirm that the EV3 Brick is turned on.</w:t>
      </w:r>
    </w:p>
    <w:p w14:paraId="41C5BC4C"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2. Open a new or existing program in the EV3 Software</w:t>
      </w:r>
      <w:r w:rsidR="009A53C3" w:rsidRPr="00851F19">
        <w:rPr>
          <w:rFonts w:ascii="Arial" w:hAnsi="Arial" w:cs="Arial"/>
          <w:lang w:val="en-GB"/>
        </w:rPr>
        <w:t xml:space="preserve"> </w:t>
      </w:r>
      <w:r w:rsidRPr="00851F19">
        <w:rPr>
          <w:rFonts w:ascii="Arial" w:hAnsi="Arial" w:cs="Arial"/>
          <w:lang w:val="en-GB"/>
        </w:rPr>
        <w:t>(see the EV3 Software chapter on page 37 for directions on</w:t>
      </w:r>
      <w:r w:rsidR="009A53C3" w:rsidRPr="00851F19">
        <w:rPr>
          <w:rFonts w:ascii="Arial" w:hAnsi="Arial" w:cs="Arial"/>
          <w:lang w:val="en-GB"/>
        </w:rPr>
        <w:t xml:space="preserve"> </w:t>
      </w:r>
      <w:r w:rsidRPr="00851F19">
        <w:rPr>
          <w:rFonts w:ascii="Arial" w:hAnsi="Arial" w:cs="Arial"/>
          <w:lang w:val="en-GB"/>
        </w:rPr>
        <w:t>how to do this).</w:t>
      </w:r>
    </w:p>
    <w:p w14:paraId="59D58ADF"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3. Go to the Hardware Page at the lower right of the screen</w:t>
      </w:r>
      <w:r w:rsidR="009A53C3" w:rsidRPr="00851F19">
        <w:rPr>
          <w:rFonts w:ascii="Arial" w:hAnsi="Arial" w:cs="Arial"/>
          <w:lang w:val="en-GB"/>
        </w:rPr>
        <w:t xml:space="preserve"> - </w:t>
      </w:r>
      <w:r w:rsidRPr="00851F19">
        <w:rPr>
          <w:rFonts w:ascii="Arial" w:hAnsi="Arial" w:cs="Arial"/>
          <w:lang w:val="en-GB"/>
        </w:rPr>
        <w:t>expand the window if collapsed.</w:t>
      </w:r>
    </w:p>
    <w:p w14:paraId="703D6FFD"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4. Click on the Available Bricks tab. If your EV3 Brick is not</w:t>
      </w:r>
      <w:r w:rsidR="009A53C3" w:rsidRPr="00851F19">
        <w:rPr>
          <w:rFonts w:ascii="Arial" w:hAnsi="Arial" w:cs="Arial"/>
          <w:lang w:val="en-GB"/>
        </w:rPr>
        <w:t xml:space="preserve"> </w:t>
      </w:r>
      <w:r w:rsidRPr="00851F19">
        <w:rPr>
          <w:rFonts w:ascii="Arial" w:hAnsi="Arial" w:cs="Arial"/>
          <w:lang w:val="en-GB"/>
        </w:rPr>
        <w:t>already listed, click the Refresh button to locate the EV3 Brick</w:t>
      </w:r>
      <w:r w:rsidR="009A53C3" w:rsidRPr="00851F19">
        <w:rPr>
          <w:rFonts w:ascii="Arial" w:hAnsi="Arial" w:cs="Arial"/>
          <w:lang w:val="en-GB"/>
        </w:rPr>
        <w:t xml:space="preserve"> </w:t>
      </w:r>
      <w:r w:rsidRPr="00851F19">
        <w:rPr>
          <w:rFonts w:ascii="Arial" w:hAnsi="Arial" w:cs="Arial"/>
          <w:lang w:val="en-GB"/>
        </w:rPr>
        <w:t>and check the Bluetooth box that will appear.</w:t>
      </w:r>
    </w:p>
    <w:p w14:paraId="7FFE3B16"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5. Accept the connection on your EV3 Brick manually, then enter</w:t>
      </w:r>
      <w:r w:rsidR="009A53C3" w:rsidRPr="00851F19">
        <w:rPr>
          <w:rFonts w:ascii="Arial" w:hAnsi="Arial" w:cs="Arial"/>
          <w:lang w:val="en-GB"/>
        </w:rPr>
        <w:t xml:space="preserve"> </w:t>
      </w:r>
      <w:r w:rsidRPr="00851F19">
        <w:rPr>
          <w:rFonts w:ascii="Arial" w:hAnsi="Arial" w:cs="Arial"/>
          <w:lang w:val="en-GB"/>
        </w:rPr>
        <w:t xml:space="preserve">the passkey and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for OK. The default is</w:t>
      </w:r>
      <w:r w:rsidR="009A53C3" w:rsidRPr="00851F19">
        <w:rPr>
          <w:rFonts w:ascii="Arial" w:hAnsi="Arial" w:cs="Arial"/>
          <w:lang w:val="en-GB"/>
        </w:rPr>
        <w:t xml:space="preserve"> </w:t>
      </w:r>
      <w:r w:rsidRPr="00851F19">
        <w:rPr>
          <w:rFonts w:ascii="Arial" w:hAnsi="Arial" w:cs="Arial"/>
          <w:lang w:val="en-GB"/>
        </w:rPr>
        <w:t>1234. Repeat this in the EV3 Software.</w:t>
      </w:r>
    </w:p>
    <w:p w14:paraId="572DB6B3" w14:textId="77777777" w:rsidR="00CC0C98"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t>6. The connection is now established and a “&lt;&gt;” symbol is shown</w:t>
      </w:r>
      <w:r w:rsidR="009A53C3" w:rsidRPr="00851F19">
        <w:rPr>
          <w:rFonts w:ascii="Arial" w:hAnsi="Arial" w:cs="Arial"/>
          <w:lang w:val="en-GB"/>
        </w:rPr>
        <w:t xml:space="preserve"> </w:t>
      </w:r>
      <w:r w:rsidRPr="00851F19">
        <w:rPr>
          <w:rFonts w:ascii="Arial" w:hAnsi="Arial" w:cs="Arial"/>
          <w:lang w:val="en-GB"/>
        </w:rPr>
        <w:t>on the top left of the EV3 Brick Display (next to the Bluetooth</w:t>
      </w:r>
      <w:r w:rsidR="009A53C3" w:rsidRPr="00851F19">
        <w:rPr>
          <w:rFonts w:ascii="Arial" w:hAnsi="Arial" w:cs="Arial"/>
          <w:lang w:val="en-GB"/>
        </w:rPr>
        <w:t xml:space="preserve"> </w:t>
      </w:r>
      <w:r w:rsidRPr="00851F19">
        <w:rPr>
          <w:rFonts w:ascii="Arial" w:hAnsi="Arial" w:cs="Arial"/>
          <w:lang w:val="en-GB"/>
        </w:rPr>
        <w:t>icon) to confirm the connection.</w:t>
      </w:r>
    </w:p>
    <w:p w14:paraId="0FC6C6AC" w14:textId="77777777" w:rsidR="00E8607C" w:rsidRPr="00851F19" w:rsidRDefault="00CC0C98"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To disconnect the EV3 Brick from the computer, click on</w:t>
      </w:r>
      <w:r w:rsidR="009A53C3" w:rsidRPr="00851F19">
        <w:rPr>
          <w:rFonts w:ascii="Arial" w:hAnsi="Arial" w:cs="Arial"/>
          <w:lang w:val="en-GB"/>
        </w:rPr>
        <w:t xml:space="preserve"> </w:t>
      </w:r>
      <w:r w:rsidRPr="00851F19">
        <w:rPr>
          <w:rFonts w:ascii="Arial" w:hAnsi="Arial" w:cs="Arial"/>
          <w:lang w:val="en-GB"/>
        </w:rPr>
        <w:t>the Disconnect button next to the Refresh button in the Hardware</w:t>
      </w:r>
      <w:r w:rsidR="009A53C3" w:rsidRPr="00851F19">
        <w:rPr>
          <w:rFonts w:ascii="Arial" w:hAnsi="Arial" w:cs="Arial"/>
          <w:lang w:val="en-GB"/>
        </w:rPr>
        <w:t xml:space="preserve"> </w:t>
      </w:r>
      <w:r w:rsidRPr="00851F19">
        <w:rPr>
          <w:rFonts w:ascii="Arial" w:hAnsi="Arial" w:cs="Arial"/>
          <w:lang w:val="en-GB"/>
        </w:rPr>
        <w:t>Page.</w:t>
      </w:r>
    </w:p>
    <w:p w14:paraId="57C07F90" w14:textId="77777777" w:rsidR="009A53C3" w:rsidRPr="00851F19" w:rsidRDefault="009A53C3" w:rsidP="00474596">
      <w:pPr>
        <w:pStyle w:val="ListParagraph"/>
        <w:spacing w:after="0" w:line="360" w:lineRule="auto"/>
        <w:ind w:left="0"/>
        <w:jc w:val="center"/>
        <w:rPr>
          <w:rStyle w:val="Hyperlink"/>
          <w:color w:val="auto"/>
          <w:u w:val="none"/>
          <w:lang w:val="en-GB"/>
        </w:rPr>
      </w:pPr>
      <w:r w:rsidRPr="00851F19">
        <w:rPr>
          <w:noProof/>
          <w:color w:val="0000FF"/>
          <w:lang w:val="en-GB" w:eastAsia="en-GB"/>
        </w:rPr>
        <w:drawing>
          <wp:inline distT="0" distB="0" distL="0" distR="0" wp14:anchorId="0CC1E122" wp14:editId="04E6822A">
            <wp:extent cx="1952625" cy="2038350"/>
            <wp:effectExtent l="19050" t="19050" r="2857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srcRect l="40746" t="27319" r="46812" b="49558"/>
                    <a:stretch>
                      <a:fillRect/>
                    </a:stretch>
                  </pic:blipFill>
                  <pic:spPr bwMode="auto">
                    <a:xfrm>
                      <a:off x="0" y="0"/>
                      <a:ext cx="1952625" cy="2038350"/>
                    </a:xfrm>
                    <a:prstGeom prst="rect">
                      <a:avLst/>
                    </a:prstGeom>
                    <a:noFill/>
                    <a:ln w="9525">
                      <a:solidFill>
                        <a:schemeClr val="tx1"/>
                      </a:solidFill>
                      <a:miter lim="800000"/>
                      <a:headEnd/>
                      <a:tailEnd/>
                    </a:ln>
                  </pic:spPr>
                </pic:pic>
              </a:graphicData>
            </a:graphic>
          </wp:inline>
        </w:drawing>
      </w:r>
    </w:p>
    <w:p w14:paraId="0EEA914E" w14:textId="77777777" w:rsidR="009A53C3" w:rsidRPr="00851F19" w:rsidRDefault="009A53C3" w:rsidP="00474596">
      <w:pPr>
        <w:spacing w:line="360" w:lineRule="auto"/>
        <w:jc w:val="center"/>
        <w:rPr>
          <w:rFonts w:ascii="Arial" w:hAnsi="Arial" w:cs="Arial"/>
          <w:sz w:val="18"/>
          <w:szCs w:val="18"/>
          <w:lang w:val="en-GB"/>
        </w:rPr>
      </w:pPr>
      <w:r w:rsidRPr="00851F19">
        <w:rPr>
          <w:rFonts w:ascii="Arial" w:hAnsi="Arial" w:cs="Arial"/>
          <w:sz w:val="18"/>
          <w:szCs w:val="18"/>
          <w:lang w:val="en-GB"/>
        </w:rPr>
        <w:t xml:space="preserve">Figure 18. EV3 Brick connected via </w:t>
      </w:r>
      <w:proofErr w:type="spellStart"/>
      <w:r w:rsidRPr="00851F19">
        <w:rPr>
          <w:rFonts w:ascii="Arial" w:hAnsi="Arial" w:cs="Arial"/>
          <w:sz w:val="18"/>
          <w:szCs w:val="18"/>
          <w:lang w:val="en-GB"/>
        </w:rPr>
        <w:t>Blutooth</w:t>
      </w:r>
      <w:proofErr w:type="spellEnd"/>
      <w:r w:rsidRPr="00851F19">
        <w:rPr>
          <w:rFonts w:ascii="Arial" w:hAnsi="Arial" w:cs="Arial"/>
          <w:sz w:val="18"/>
          <w:szCs w:val="18"/>
          <w:lang w:val="en-GB"/>
        </w:rPr>
        <w:t>.</w:t>
      </w:r>
    </w:p>
    <w:p w14:paraId="57D51694" w14:textId="77777777" w:rsidR="009A53C3" w:rsidRPr="00851F19" w:rsidRDefault="009A53C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Wireless - Wi-Fi</w:t>
      </w:r>
    </w:p>
    <w:p w14:paraId="24D02347" w14:textId="77777777" w:rsidR="009A53C3" w:rsidRPr="00851F19" w:rsidRDefault="009A53C3" w:rsidP="00474596">
      <w:pPr>
        <w:pStyle w:val="ListParagraph"/>
        <w:spacing w:after="0" w:line="360" w:lineRule="auto"/>
        <w:ind w:left="0"/>
        <w:jc w:val="both"/>
        <w:rPr>
          <w:rFonts w:ascii="Arial" w:hAnsi="Arial" w:cs="Arial"/>
          <w:lang w:val="en-GB"/>
        </w:rPr>
      </w:pPr>
      <w:r w:rsidRPr="00851F19">
        <w:rPr>
          <w:rFonts w:ascii="Arial" w:hAnsi="Arial" w:cs="Arial"/>
          <w:lang w:val="en-GB"/>
        </w:rPr>
        <w:t>Your first step in connecting to Wi-Fi is to acquire a Wi-Fi USB dongle.</w:t>
      </w:r>
    </w:p>
    <w:p w14:paraId="5FE629C4" w14:textId="77777777" w:rsidR="009A53C3" w:rsidRPr="00851F19" w:rsidRDefault="009A53C3" w:rsidP="00474596">
      <w:pPr>
        <w:pStyle w:val="ListParagraph"/>
        <w:spacing w:after="0" w:line="360" w:lineRule="auto"/>
        <w:ind w:left="0"/>
        <w:jc w:val="both"/>
        <w:rPr>
          <w:rFonts w:ascii="Arial" w:hAnsi="Arial" w:cs="Arial"/>
          <w:lang w:val="en-GB"/>
        </w:rPr>
      </w:pPr>
      <w:r w:rsidRPr="00851F19">
        <w:rPr>
          <w:rFonts w:ascii="Arial" w:hAnsi="Arial" w:cs="Arial"/>
          <w:lang w:val="en-GB"/>
        </w:rPr>
        <w:t>For a list of compatible dongles, ask your local LEGO® Education provider or go to the official LEGO® MINDSTORMS® Education website (www.LEGOeducation.com/MINDSTORMS).</w:t>
      </w:r>
    </w:p>
    <w:p w14:paraId="1BDD2F47" w14:textId="77777777" w:rsidR="009A53C3" w:rsidRPr="00851F19" w:rsidRDefault="009A53C3" w:rsidP="00474596">
      <w:pPr>
        <w:pStyle w:val="ListParagraph"/>
        <w:spacing w:after="0" w:line="360" w:lineRule="auto"/>
        <w:ind w:left="0"/>
        <w:jc w:val="both"/>
        <w:rPr>
          <w:rFonts w:ascii="Arial" w:hAnsi="Arial" w:cs="Arial"/>
          <w:lang w:val="en-GB"/>
        </w:rPr>
      </w:pPr>
      <w:r w:rsidRPr="00851F19">
        <w:rPr>
          <w:rFonts w:ascii="Arial" w:hAnsi="Arial" w:cs="Arial"/>
          <w:lang w:val="en-GB"/>
        </w:rPr>
        <w:t>To begin the setup, you must have access to a wireless network, and know the network’s name and its password.</w:t>
      </w:r>
      <w:r w:rsidR="00E94857" w:rsidRPr="00851F19">
        <w:rPr>
          <w:rFonts w:ascii="Arial" w:hAnsi="Arial" w:cs="Arial"/>
          <w:lang w:val="en-GB"/>
        </w:rPr>
        <w:t xml:space="preserve"> </w:t>
      </w:r>
      <w:r w:rsidRPr="00851F19">
        <w:rPr>
          <w:rFonts w:ascii="Arial" w:hAnsi="Arial" w:cs="Arial"/>
          <w:lang w:val="en-GB"/>
        </w:rPr>
        <w:t>If the EV3 Software is open, close it and insert your Wi-Fi dongle into the EV3 Brick using the USB Host port.</w:t>
      </w:r>
    </w:p>
    <w:p w14:paraId="0F6B7FED" w14:textId="77777777" w:rsidR="009A53C3" w:rsidRPr="00851F19" w:rsidRDefault="009A53C3"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Before you can connect the EV3 Brick to a network, you will need to enable Wi-Fi on the EV3 Brick. </w:t>
      </w:r>
    </w:p>
    <w:p w14:paraId="2A17655D" w14:textId="77777777" w:rsidR="00E94857" w:rsidRPr="00851F19" w:rsidRDefault="00E94857"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1A1C2A33" wp14:editId="458BAF0F">
            <wp:extent cx="2200275" cy="2095640"/>
            <wp:effectExtent l="19050" t="19050" r="28575" b="189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srcRect l="42484" t="43767" r="44911" b="34864"/>
                    <a:stretch>
                      <a:fillRect/>
                    </a:stretch>
                  </pic:blipFill>
                  <pic:spPr bwMode="auto">
                    <a:xfrm>
                      <a:off x="0" y="0"/>
                      <a:ext cx="2200275" cy="2095640"/>
                    </a:xfrm>
                    <a:prstGeom prst="rect">
                      <a:avLst/>
                    </a:prstGeom>
                    <a:noFill/>
                    <a:ln w="9525">
                      <a:solidFill>
                        <a:schemeClr val="tx1"/>
                      </a:solidFill>
                      <a:miter lim="800000"/>
                      <a:headEnd/>
                      <a:tailEnd/>
                    </a:ln>
                  </pic:spPr>
                </pic:pic>
              </a:graphicData>
            </a:graphic>
          </wp:inline>
        </w:drawing>
      </w:r>
    </w:p>
    <w:p w14:paraId="5E987873" w14:textId="77777777" w:rsidR="00E94857" w:rsidRPr="00851F19" w:rsidRDefault="00E94857" w:rsidP="00474596">
      <w:pPr>
        <w:spacing w:line="360" w:lineRule="auto"/>
        <w:jc w:val="center"/>
        <w:rPr>
          <w:rFonts w:ascii="Arial" w:hAnsi="Arial" w:cs="Arial"/>
          <w:lang w:val="en-GB"/>
        </w:rPr>
      </w:pPr>
      <w:r w:rsidRPr="00851F19">
        <w:rPr>
          <w:rFonts w:ascii="Arial" w:hAnsi="Arial" w:cs="Arial"/>
          <w:sz w:val="18"/>
          <w:szCs w:val="18"/>
          <w:lang w:val="en-GB"/>
        </w:rPr>
        <w:t>Figure 19. Wi-Fi setting screen.</w:t>
      </w:r>
    </w:p>
    <w:p w14:paraId="1A51C18D" w14:textId="77777777" w:rsidR="00E94857" w:rsidRPr="00851F19" w:rsidRDefault="00E94857" w:rsidP="00474596">
      <w:pPr>
        <w:pStyle w:val="ListParagraph"/>
        <w:spacing w:after="0" w:line="360" w:lineRule="auto"/>
        <w:ind w:left="0"/>
        <w:jc w:val="both"/>
        <w:rPr>
          <w:rFonts w:ascii="LEGOChalet60-Regular" w:hAnsi="LEGOChalet60-Regular" w:cs="LEGOChalet60-Regular"/>
          <w:sz w:val="16"/>
          <w:szCs w:val="16"/>
          <w:lang w:val="en-GB" w:eastAsia="zh-CN"/>
        </w:rPr>
      </w:pPr>
    </w:p>
    <w:p w14:paraId="4D7AF5AB" w14:textId="77777777" w:rsidR="009A53C3" w:rsidRPr="00851F19" w:rsidRDefault="009A53C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Wi-Fi</w:t>
      </w:r>
    </w:p>
    <w:p w14:paraId="012F8AD9" w14:textId="77777777" w:rsidR="009A53C3" w:rsidRPr="00851F19" w:rsidRDefault="009A53C3" w:rsidP="00474596">
      <w:pPr>
        <w:pStyle w:val="ListParagraph"/>
        <w:spacing w:after="0" w:line="360" w:lineRule="auto"/>
        <w:ind w:left="0"/>
        <w:jc w:val="both"/>
        <w:rPr>
          <w:rFonts w:ascii="Arial" w:hAnsi="Arial" w:cs="Arial"/>
          <w:lang w:val="en-GB"/>
        </w:rPr>
      </w:pPr>
      <w:r w:rsidRPr="00851F19">
        <w:rPr>
          <w:rFonts w:ascii="Arial" w:hAnsi="Arial" w:cs="Arial"/>
          <w:lang w:val="en-GB"/>
        </w:rPr>
        <w:t>This is where you enable Wi-Fi communication on the EV3 Brick and connect to a wireless network. After selecting Wi-Fi on the Settings screen, use the Up and Down buttons to select the word “</w:t>
      </w:r>
      <w:proofErr w:type="spellStart"/>
      <w:r w:rsidRPr="00851F19">
        <w:rPr>
          <w:rFonts w:ascii="Arial" w:hAnsi="Arial" w:cs="Arial"/>
          <w:lang w:val="en-GB"/>
        </w:rPr>
        <w:t>WiFi</w:t>
      </w:r>
      <w:proofErr w:type="spellEnd"/>
      <w:r w:rsidRPr="00851F19">
        <w:rPr>
          <w:rFonts w:ascii="Arial" w:hAnsi="Arial" w:cs="Arial"/>
          <w:lang w:val="en-GB"/>
        </w:rPr>
        <w:t xml:space="preserve">” and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for OK. A check mark will appear in the </w:t>
      </w:r>
      <w:proofErr w:type="spellStart"/>
      <w:r w:rsidRPr="00851F19">
        <w:rPr>
          <w:rFonts w:ascii="Arial" w:hAnsi="Arial" w:cs="Arial"/>
          <w:lang w:val="en-GB"/>
        </w:rPr>
        <w:t>WiFi</w:t>
      </w:r>
      <w:proofErr w:type="spellEnd"/>
      <w:r w:rsidRPr="00851F19">
        <w:rPr>
          <w:rFonts w:ascii="Arial" w:hAnsi="Arial" w:cs="Arial"/>
          <w:lang w:val="en-GB"/>
        </w:rPr>
        <w:t xml:space="preserve"> box. Wi-Fi is now enabled on your EV3 Brick, and a Wi-Fi icon will be shown in the top left of the EV3 Brick Display.</w:t>
      </w:r>
    </w:p>
    <w:p w14:paraId="17EE65A0" w14:textId="77777777" w:rsidR="009A53C3" w:rsidRPr="00851F19" w:rsidRDefault="009A53C3"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 xml:space="preserve">To go back to the main Settings screen, press the Down button until the check mark at the bottom of the screen is highlighted, then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for OK.</w:t>
      </w:r>
    </w:p>
    <w:p w14:paraId="2FBD66D8" w14:textId="77777777" w:rsidR="009A53C3" w:rsidRPr="00851F19" w:rsidRDefault="009A53C3" w:rsidP="00474596">
      <w:pPr>
        <w:pStyle w:val="ListParagraph"/>
        <w:spacing w:after="0" w:line="360" w:lineRule="auto"/>
        <w:ind w:left="0"/>
        <w:jc w:val="center"/>
        <w:rPr>
          <w:rStyle w:val="Hyperlink"/>
          <w:color w:val="auto"/>
          <w:u w:val="none"/>
          <w:lang w:val="en-GB"/>
        </w:rPr>
      </w:pPr>
      <w:r w:rsidRPr="00851F19">
        <w:rPr>
          <w:noProof/>
          <w:color w:val="0000FF"/>
          <w:lang w:val="en-GB" w:eastAsia="en-GB"/>
        </w:rPr>
        <w:drawing>
          <wp:inline distT="0" distB="0" distL="0" distR="0" wp14:anchorId="1AC7A5B2" wp14:editId="782C6FEF">
            <wp:extent cx="2028825" cy="2083138"/>
            <wp:effectExtent l="19050" t="19050" r="28575" b="1236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l="42906" t="48674" r="45274" b="30380"/>
                    <a:stretch>
                      <a:fillRect/>
                    </a:stretch>
                  </pic:blipFill>
                  <pic:spPr bwMode="auto">
                    <a:xfrm>
                      <a:off x="0" y="0"/>
                      <a:ext cx="2028825" cy="2083138"/>
                    </a:xfrm>
                    <a:prstGeom prst="rect">
                      <a:avLst/>
                    </a:prstGeom>
                    <a:noFill/>
                    <a:ln w="9525">
                      <a:solidFill>
                        <a:schemeClr val="tx1"/>
                      </a:solidFill>
                      <a:miter lim="800000"/>
                      <a:headEnd/>
                      <a:tailEnd/>
                    </a:ln>
                  </pic:spPr>
                </pic:pic>
              </a:graphicData>
            </a:graphic>
          </wp:inline>
        </w:drawing>
      </w:r>
    </w:p>
    <w:p w14:paraId="101F48E5" w14:textId="77777777" w:rsidR="00E94857" w:rsidRPr="00851F19" w:rsidRDefault="00E94857" w:rsidP="00474596">
      <w:pPr>
        <w:spacing w:line="360" w:lineRule="auto"/>
        <w:jc w:val="center"/>
        <w:rPr>
          <w:rFonts w:ascii="Arial" w:hAnsi="Arial" w:cs="Arial"/>
          <w:lang w:val="en-GB"/>
        </w:rPr>
      </w:pPr>
      <w:r w:rsidRPr="00851F19">
        <w:rPr>
          <w:rFonts w:ascii="Arial" w:hAnsi="Arial" w:cs="Arial"/>
          <w:sz w:val="18"/>
          <w:szCs w:val="18"/>
          <w:lang w:val="en-GB"/>
        </w:rPr>
        <w:t>Figure 20. Wi-Fi enabling screen.</w:t>
      </w:r>
    </w:p>
    <w:p w14:paraId="1B3C41E9" w14:textId="77777777" w:rsidR="00837016" w:rsidRPr="00851F19" w:rsidRDefault="00837016" w:rsidP="00474596">
      <w:pPr>
        <w:spacing w:after="0" w:line="360" w:lineRule="auto"/>
        <w:rPr>
          <w:rFonts w:ascii="Arial" w:hAnsi="Arial" w:cs="Arial"/>
          <w:lang w:val="en-GB"/>
        </w:rPr>
      </w:pPr>
    </w:p>
    <w:p w14:paraId="71B95920" w14:textId="77777777" w:rsidR="001F1D8B" w:rsidRPr="00851F19" w:rsidRDefault="001F1D8B" w:rsidP="00474596">
      <w:pPr>
        <w:pStyle w:val="ListParagraph"/>
        <w:spacing w:after="0" w:line="360" w:lineRule="auto"/>
        <w:ind w:left="0"/>
        <w:jc w:val="both"/>
        <w:rPr>
          <w:rFonts w:ascii="Arial" w:hAnsi="Arial" w:cs="Arial"/>
          <w:color w:val="0070C0"/>
          <w:lang w:val="en-GB"/>
        </w:rPr>
      </w:pPr>
    </w:p>
    <w:p w14:paraId="6E9D2223" w14:textId="77777777" w:rsidR="00837016" w:rsidRPr="00851F19" w:rsidRDefault="00837016"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Making a Wi-Fi connection from the computer to the EV3 Brick</w:t>
      </w:r>
    </w:p>
    <w:p w14:paraId="1D33848A" w14:textId="77777777" w:rsidR="00837016" w:rsidRPr="00851F19" w:rsidRDefault="00837016" w:rsidP="00474596">
      <w:pPr>
        <w:pStyle w:val="ListParagraph"/>
        <w:spacing w:after="0" w:line="360" w:lineRule="auto"/>
        <w:ind w:left="0"/>
        <w:jc w:val="both"/>
        <w:rPr>
          <w:rFonts w:ascii="Arial" w:hAnsi="Arial" w:cs="Arial"/>
          <w:lang w:val="en-GB"/>
        </w:rPr>
      </w:pPr>
    </w:p>
    <w:p w14:paraId="5C70644B" w14:textId="77777777" w:rsidR="00837016" w:rsidRPr="00851F19" w:rsidRDefault="00837016" w:rsidP="00474596">
      <w:pPr>
        <w:pStyle w:val="ListParagraph"/>
        <w:spacing w:after="0" w:line="360" w:lineRule="auto"/>
        <w:ind w:left="0"/>
        <w:jc w:val="both"/>
        <w:rPr>
          <w:rFonts w:ascii="Arial" w:hAnsi="Arial" w:cs="Arial"/>
          <w:lang w:val="en-GB"/>
        </w:rPr>
      </w:pPr>
      <w:r w:rsidRPr="00851F19">
        <w:rPr>
          <w:rFonts w:ascii="Arial" w:hAnsi="Arial" w:cs="Arial"/>
          <w:lang w:val="en-GB"/>
        </w:rPr>
        <w:t>Using the USB Cable, connect the EV3 Brick to the computer. Open an EV3 Software program. Access the Wireless Setup tool in the Hardware Window (at the bottom right of the screen), or select Wireless Setup from the Tools Menu.</w:t>
      </w:r>
    </w:p>
    <w:p w14:paraId="5EC479FF" w14:textId="77777777" w:rsidR="00837016" w:rsidRPr="00851F19" w:rsidRDefault="00837016" w:rsidP="00474596">
      <w:pPr>
        <w:pStyle w:val="ListParagraph"/>
        <w:spacing w:after="0" w:line="360" w:lineRule="auto"/>
        <w:ind w:left="0"/>
        <w:jc w:val="both"/>
        <w:rPr>
          <w:rFonts w:ascii="Arial" w:hAnsi="Arial" w:cs="Arial"/>
          <w:lang w:val="en-GB"/>
        </w:rPr>
      </w:pPr>
      <w:r w:rsidRPr="00851F19">
        <w:rPr>
          <w:rFonts w:ascii="Arial" w:hAnsi="Arial" w:cs="Arial"/>
          <w:lang w:val="en-GB"/>
        </w:rPr>
        <w:t>The computer will display which networks it detects.</w:t>
      </w:r>
    </w:p>
    <w:p w14:paraId="328902EE" w14:textId="77777777" w:rsidR="00837016" w:rsidRPr="00851F19" w:rsidRDefault="00837016" w:rsidP="00474596">
      <w:pPr>
        <w:pStyle w:val="ListParagraph"/>
        <w:spacing w:after="0" w:line="360" w:lineRule="auto"/>
        <w:ind w:left="0"/>
        <w:jc w:val="both"/>
        <w:rPr>
          <w:rFonts w:ascii="Arial" w:hAnsi="Arial" w:cs="Arial"/>
          <w:lang w:val="en-GB"/>
        </w:rPr>
      </w:pPr>
      <w:r w:rsidRPr="00851F19">
        <w:rPr>
          <w:rFonts w:ascii="Arial" w:hAnsi="Arial" w:cs="Arial"/>
          <w:lang w:val="en-GB"/>
        </w:rPr>
        <w:t>Select the network you want to connect to and click on “Connect” to configure the connection. To add a network that is not broadcasting its Network Name (SSID), click “Add.”</w:t>
      </w:r>
    </w:p>
    <w:p w14:paraId="4D422F64" w14:textId="77777777" w:rsidR="00837016" w:rsidRPr="00851F19" w:rsidRDefault="00837016" w:rsidP="00474596">
      <w:pPr>
        <w:pStyle w:val="ListParagraph"/>
        <w:spacing w:after="0" w:line="360" w:lineRule="auto"/>
        <w:ind w:left="0"/>
        <w:jc w:val="both"/>
        <w:rPr>
          <w:rFonts w:ascii="Arial" w:hAnsi="Arial" w:cs="Arial"/>
          <w:lang w:val="en-GB"/>
        </w:rPr>
      </w:pPr>
      <w:r w:rsidRPr="00851F19">
        <w:rPr>
          <w:rFonts w:ascii="Arial" w:hAnsi="Arial" w:cs="Arial"/>
          <w:lang w:val="en-GB"/>
        </w:rPr>
        <w:t>To edit the settings of a previously configured network, click Edit.</w:t>
      </w:r>
    </w:p>
    <w:p w14:paraId="7F20DB60" w14:textId="77777777" w:rsidR="00837016" w:rsidRPr="00851F19" w:rsidRDefault="00837016" w:rsidP="00474596">
      <w:pPr>
        <w:pStyle w:val="ListParagraph"/>
        <w:spacing w:after="0" w:line="360" w:lineRule="auto"/>
        <w:ind w:left="0"/>
        <w:jc w:val="both"/>
        <w:rPr>
          <w:rFonts w:ascii="Arial" w:hAnsi="Arial" w:cs="Arial"/>
          <w:lang w:val="en-GB"/>
        </w:rPr>
      </w:pPr>
      <w:r w:rsidRPr="00851F19">
        <w:rPr>
          <w:rFonts w:ascii="Arial" w:hAnsi="Arial" w:cs="Arial"/>
          <w:lang w:val="en-GB"/>
        </w:rPr>
        <w:t>Click OK to establish a Wi-Fi connection. Once the connection is established, you can unplug the USB Cable.</w:t>
      </w:r>
    </w:p>
    <w:p w14:paraId="2A8D0017" w14:textId="77777777" w:rsidR="00837016" w:rsidRPr="00851F19" w:rsidRDefault="00837016"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5BCF0E98" wp14:editId="316FD747">
            <wp:extent cx="2428210" cy="1800225"/>
            <wp:effectExtent l="19050" t="19050" r="1019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l="41548" t="55859" r="41987" b="22413"/>
                    <a:stretch>
                      <a:fillRect/>
                    </a:stretch>
                  </pic:blipFill>
                  <pic:spPr bwMode="auto">
                    <a:xfrm>
                      <a:off x="0" y="0"/>
                      <a:ext cx="2428210" cy="1800225"/>
                    </a:xfrm>
                    <a:prstGeom prst="rect">
                      <a:avLst/>
                    </a:prstGeom>
                    <a:noFill/>
                    <a:ln w="9525">
                      <a:solidFill>
                        <a:schemeClr val="tx1"/>
                      </a:solidFill>
                      <a:miter lim="800000"/>
                      <a:headEnd/>
                      <a:tailEnd/>
                    </a:ln>
                  </pic:spPr>
                </pic:pic>
              </a:graphicData>
            </a:graphic>
          </wp:inline>
        </w:drawing>
      </w:r>
    </w:p>
    <w:p w14:paraId="7E4942E6" w14:textId="77777777" w:rsidR="00837016" w:rsidRPr="00851F19" w:rsidRDefault="00837016" w:rsidP="00474596">
      <w:pPr>
        <w:spacing w:line="360" w:lineRule="auto"/>
        <w:jc w:val="center"/>
        <w:rPr>
          <w:rFonts w:ascii="Arial" w:hAnsi="Arial" w:cs="Arial"/>
          <w:lang w:val="en-GB"/>
        </w:rPr>
      </w:pPr>
      <w:r w:rsidRPr="00851F19">
        <w:rPr>
          <w:rFonts w:ascii="Arial" w:hAnsi="Arial" w:cs="Arial"/>
          <w:sz w:val="18"/>
          <w:szCs w:val="18"/>
          <w:lang w:val="en-GB"/>
        </w:rPr>
        <w:t>Figure 21. Wireless setup tool.</w:t>
      </w:r>
    </w:p>
    <w:p w14:paraId="5B987BDF" w14:textId="77777777" w:rsidR="00837016" w:rsidRPr="00851F19" w:rsidRDefault="00837016" w:rsidP="00474596">
      <w:pPr>
        <w:pStyle w:val="ListParagraph"/>
        <w:spacing w:after="0" w:line="360" w:lineRule="auto"/>
        <w:ind w:left="0"/>
        <w:jc w:val="both"/>
        <w:rPr>
          <w:rFonts w:ascii="Arial" w:hAnsi="Arial" w:cs="Arial"/>
          <w:lang w:val="en-GB"/>
        </w:rPr>
      </w:pPr>
    </w:p>
    <w:p w14:paraId="03D4FFD8" w14:textId="77777777" w:rsidR="00E2548E" w:rsidRPr="00851F19" w:rsidRDefault="00E2548E" w:rsidP="00274EFF">
      <w:pPr>
        <w:pStyle w:val="TOC3"/>
        <w:rPr>
          <w:rStyle w:val="Hyperlink"/>
          <w:b/>
          <w:color w:val="0070C0"/>
          <w:u w:val="none"/>
          <w:lang w:val="en-GB"/>
        </w:rPr>
      </w:pPr>
      <w:r w:rsidRPr="00851F19">
        <w:rPr>
          <w:lang w:val="en-GB"/>
        </w:rPr>
        <w:t>3.5. EV3 Brick Interface</w:t>
      </w:r>
    </w:p>
    <w:p w14:paraId="1D67AF2D" w14:textId="77777777" w:rsidR="00400E08" w:rsidRPr="00851F19" w:rsidRDefault="00400E08"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 xml:space="preserve">The EV3 Brick is the control </w:t>
      </w:r>
      <w:proofErr w:type="spellStart"/>
      <w:r w:rsidRPr="00851F19">
        <w:rPr>
          <w:rFonts w:ascii="Arial" w:hAnsi="Arial" w:cs="Arial"/>
          <w:lang w:val="en-GB"/>
        </w:rPr>
        <w:t>center</w:t>
      </w:r>
      <w:proofErr w:type="spellEnd"/>
      <w:r w:rsidRPr="00851F19">
        <w:rPr>
          <w:rFonts w:ascii="Arial" w:hAnsi="Arial" w:cs="Arial"/>
          <w:lang w:val="en-GB"/>
        </w:rPr>
        <w:t xml:space="preserve"> for bringing your robots to life. Using the Display and the Brick Buttons, the EV3 Brick Interface contains four basic screens that give you access to an amazing array of functions unique to the EV3 Brick. It can be something as simple as starting and stopping a program, or something as complicated as writing the program itself.</w:t>
      </w:r>
    </w:p>
    <w:p w14:paraId="2DB8238C" w14:textId="77777777" w:rsidR="00400E08" w:rsidRPr="00851F19" w:rsidRDefault="00400E08" w:rsidP="00474596">
      <w:pPr>
        <w:pStyle w:val="ListParagraph"/>
        <w:spacing w:after="0" w:line="360" w:lineRule="auto"/>
        <w:ind w:left="0"/>
        <w:jc w:val="both"/>
        <w:rPr>
          <w:rFonts w:ascii="Arial" w:hAnsi="Arial" w:cs="Arial"/>
          <w:color w:val="0070C0"/>
          <w:lang w:val="en-GB"/>
        </w:rPr>
      </w:pPr>
    </w:p>
    <w:p w14:paraId="0C386F4E" w14:textId="77777777" w:rsidR="00400E08" w:rsidRPr="00851F19" w:rsidRDefault="00400E08"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Run Recent</w:t>
      </w:r>
    </w:p>
    <w:p w14:paraId="6C12B4B6" w14:textId="77777777" w:rsidR="001F1D8B" w:rsidRPr="00851F19" w:rsidRDefault="00D01CE0"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2AA29483" wp14:editId="3A2837A3">
            <wp:extent cx="1428750" cy="1381760"/>
            <wp:effectExtent l="19050" t="19050" r="19050" b="27940"/>
            <wp:docPr id="132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l="40997" t="18408" r="47008" b="60930"/>
                    <a:stretch>
                      <a:fillRect/>
                    </a:stretch>
                  </pic:blipFill>
                  <pic:spPr bwMode="auto">
                    <a:xfrm>
                      <a:off x="0" y="0"/>
                      <a:ext cx="1428750" cy="1381760"/>
                    </a:xfrm>
                    <a:prstGeom prst="rect">
                      <a:avLst/>
                    </a:prstGeom>
                    <a:noFill/>
                    <a:ln w="9525">
                      <a:solidFill>
                        <a:schemeClr val="tx1"/>
                      </a:solidFill>
                      <a:miter lim="800000"/>
                      <a:headEnd/>
                      <a:tailEnd/>
                    </a:ln>
                  </pic:spPr>
                </pic:pic>
              </a:graphicData>
            </a:graphic>
          </wp:inline>
        </w:drawing>
      </w:r>
    </w:p>
    <w:p w14:paraId="24AB9EDC" w14:textId="77777777" w:rsidR="001F1D8B" w:rsidRPr="00851F19" w:rsidRDefault="001F1D8B" w:rsidP="00474596">
      <w:pPr>
        <w:spacing w:line="360" w:lineRule="auto"/>
        <w:jc w:val="center"/>
        <w:rPr>
          <w:rFonts w:ascii="Arial" w:hAnsi="Arial" w:cs="Arial"/>
          <w:color w:val="0070C0"/>
          <w:lang w:val="en-GB"/>
        </w:rPr>
      </w:pPr>
      <w:r w:rsidRPr="00851F19">
        <w:rPr>
          <w:rFonts w:ascii="Arial" w:hAnsi="Arial" w:cs="Arial"/>
          <w:sz w:val="18"/>
          <w:szCs w:val="18"/>
          <w:lang w:val="en-GB"/>
        </w:rPr>
        <w:t xml:space="preserve">Figure 22. Run </w:t>
      </w:r>
      <w:proofErr w:type="gramStart"/>
      <w:r w:rsidRPr="00851F19">
        <w:rPr>
          <w:rFonts w:ascii="Arial" w:hAnsi="Arial" w:cs="Arial"/>
          <w:sz w:val="18"/>
          <w:szCs w:val="18"/>
          <w:lang w:val="en-GB"/>
        </w:rPr>
        <w:t>Recent</w:t>
      </w:r>
      <w:proofErr w:type="gramEnd"/>
      <w:r w:rsidRPr="00851F19">
        <w:rPr>
          <w:rFonts w:ascii="Arial" w:hAnsi="Arial" w:cs="Arial"/>
          <w:sz w:val="18"/>
          <w:szCs w:val="18"/>
          <w:lang w:val="en-GB"/>
        </w:rPr>
        <w:t xml:space="preserve"> screen.</w:t>
      </w:r>
    </w:p>
    <w:p w14:paraId="66FA1165" w14:textId="77777777" w:rsidR="00400E08" w:rsidRPr="00851F19" w:rsidRDefault="00400E08" w:rsidP="00474596">
      <w:pPr>
        <w:pStyle w:val="ListParagraph"/>
        <w:spacing w:after="0" w:line="360" w:lineRule="auto"/>
        <w:ind w:left="0"/>
        <w:jc w:val="both"/>
        <w:rPr>
          <w:rFonts w:ascii="Arial" w:hAnsi="Arial" w:cs="Arial"/>
          <w:lang w:val="en-GB"/>
        </w:rPr>
      </w:pPr>
      <w:r w:rsidRPr="00851F19">
        <w:rPr>
          <w:rFonts w:ascii="Arial" w:hAnsi="Arial" w:cs="Arial"/>
          <w:lang w:val="en-GB"/>
        </w:rPr>
        <w:t>This screen will be blank until you begin to download and run programs. It is the most recently run programs that will be displayed on this screen. The program at the top of the list which is selected by default is the latest program run.</w:t>
      </w:r>
    </w:p>
    <w:p w14:paraId="227A47BB" w14:textId="77777777" w:rsidR="00400E08" w:rsidRPr="00851F19" w:rsidRDefault="00400E08" w:rsidP="00474596">
      <w:pPr>
        <w:pStyle w:val="ListParagraph"/>
        <w:spacing w:after="0" w:line="360" w:lineRule="auto"/>
        <w:ind w:left="0"/>
        <w:jc w:val="both"/>
        <w:rPr>
          <w:rFonts w:ascii="Arial" w:hAnsi="Arial" w:cs="Arial"/>
          <w:color w:val="0070C0"/>
          <w:lang w:val="en-GB"/>
        </w:rPr>
      </w:pPr>
    </w:p>
    <w:p w14:paraId="481E83F6" w14:textId="77777777" w:rsidR="00D01CE0" w:rsidRPr="00851F19" w:rsidRDefault="00D01CE0" w:rsidP="00474596">
      <w:pPr>
        <w:spacing w:after="0" w:line="360" w:lineRule="auto"/>
        <w:rPr>
          <w:rFonts w:ascii="Arial" w:hAnsi="Arial" w:cs="Arial"/>
          <w:color w:val="0070C0"/>
          <w:lang w:val="en-GB"/>
        </w:rPr>
      </w:pPr>
    </w:p>
    <w:p w14:paraId="55B94297" w14:textId="77777777" w:rsidR="00400E08" w:rsidRPr="00851F19" w:rsidRDefault="00400E08"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File Navigation</w:t>
      </w:r>
    </w:p>
    <w:p w14:paraId="3F3C8CF9" w14:textId="77777777" w:rsidR="00400E08" w:rsidRPr="00851F19" w:rsidRDefault="00400E08" w:rsidP="00474596">
      <w:pPr>
        <w:pStyle w:val="ListParagraph"/>
        <w:spacing w:after="0" w:line="360" w:lineRule="auto"/>
        <w:ind w:left="0"/>
        <w:jc w:val="both"/>
        <w:rPr>
          <w:rFonts w:ascii="Arial" w:hAnsi="Arial" w:cs="Arial"/>
          <w:lang w:val="en-GB"/>
        </w:rPr>
      </w:pPr>
      <w:r w:rsidRPr="00851F19">
        <w:rPr>
          <w:rFonts w:ascii="Arial" w:hAnsi="Arial" w:cs="Arial"/>
          <w:lang w:val="en-GB"/>
        </w:rPr>
        <w:t>This screen is where you will access and manage all the files on your EV3 Brick, including files stored on a SD Card.</w:t>
      </w:r>
    </w:p>
    <w:p w14:paraId="10F8F870" w14:textId="77777777" w:rsidR="00400E08" w:rsidRPr="00851F19" w:rsidRDefault="00400E08" w:rsidP="00474596">
      <w:pPr>
        <w:pStyle w:val="ListParagraph"/>
        <w:spacing w:after="0" w:line="360" w:lineRule="auto"/>
        <w:ind w:left="0"/>
        <w:jc w:val="both"/>
        <w:rPr>
          <w:rFonts w:ascii="Arial" w:hAnsi="Arial" w:cs="Arial"/>
          <w:lang w:val="en-GB"/>
        </w:rPr>
      </w:pPr>
      <w:r w:rsidRPr="00851F19">
        <w:rPr>
          <w:rFonts w:ascii="Arial" w:hAnsi="Arial" w:cs="Arial"/>
          <w:lang w:val="en-GB"/>
        </w:rPr>
        <w:t>Files are organized in project folders, which in addition to the actual program files also contain sounds and images used in each project.</w:t>
      </w:r>
    </w:p>
    <w:p w14:paraId="3A5F9B35" w14:textId="77777777" w:rsidR="00400E08" w:rsidRPr="00851F19" w:rsidRDefault="00400E08"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In the File Navigator, files can be moved or deleted. Programs created using the Brick Program and Brick </w:t>
      </w:r>
      <w:proofErr w:type="spellStart"/>
      <w:r w:rsidRPr="00851F19">
        <w:rPr>
          <w:rFonts w:ascii="Arial" w:hAnsi="Arial" w:cs="Arial"/>
          <w:lang w:val="en-GB"/>
        </w:rPr>
        <w:t>Datalog</w:t>
      </w:r>
      <w:proofErr w:type="spellEnd"/>
      <w:r w:rsidRPr="00851F19">
        <w:rPr>
          <w:rFonts w:ascii="Arial" w:hAnsi="Arial" w:cs="Arial"/>
          <w:lang w:val="en-GB"/>
        </w:rPr>
        <w:t xml:space="preserve"> apps are stored separately in the </w:t>
      </w:r>
      <w:proofErr w:type="spellStart"/>
      <w:r w:rsidRPr="00851F19">
        <w:rPr>
          <w:rFonts w:ascii="Arial" w:hAnsi="Arial" w:cs="Arial"/>
          <w:lang w:val="en-GB"/>
        </w:rPr>
        <w:t>BrkProg_SAVE</w:t>
      </w:r>
      <w:proofErr w:type="spellEnd"/>
      <w:r w:rsidRPr="00851F19">
        <w:rPr>
          <w:rFonts w:ascii="Arial" w:hAnsi="Arial" w:cs="Arial"/>
          <w:lang w:val="en-GB"/>
        </w:rPr>
        <w:t xml:space="preserve"> and </w:t>
      </w:r>
      <w:proofErr w:type="spellStart"/>
      <w:r w:rsidRPr="00851F19">
        <w:rPr>
          <w:rFonts w:ascii="Arial" w:hAnsi="Arial" w:cs="Arial"/>
          <w:lang w:val="en-GB"/>
        </w:rPr>
        <w:t>BrkDL_SAVE</w:t>
      </w:r>
      <w:proofErr w:type="spellEnd"/>
      <w:r w:rsidRPr="00851F19">
        <w:rPr>
          <w:rFonts w:ascii="Arial" w:hAnsi="Arial" w:cs="Arial"/>
          <w:lang w:val="en-GB"/>
        </w:rPr>
        <w:t xml:space="preserve"> folders.</w:t>
      </w:r>
    </w:p>
    <w:p w14:paraId="00D214C7" w14:textId="77777777" w:rsidR="00D31195" w:rsidRPr="00851F19" w:rsidRDefault="00D01CE0" w:rsidP="00274EFF">
      <w:pPr>
        <w:pStyle w:val="TOC3"/>
        <w:rPr>
          <w:lang w:val="en-GB"/>
        </w:rPr>
      </w:pPr>
      <w:r w:rsidRPr="00851F19">
        <w:rPr>
          <w:noProof/>
          <w:lang w:val="en-GB" w:eastAsia="en-GB"/>
        </w:rPr>
        <w:drawing>
          <wp:inline distT="0" distB="0" distL="0" distR="0" wp14:anchorId="33EB3E15" wp14:editId="62B98B9C">
            <wp:extent cx="1476375" cy="1533525"/>
            <wp:effectExtent l="19050" t="19050" r="28575" b="28575"/>
            <wp:docPr id="13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l="40997" t="43616" r="47008" b="34207"/>
                    <a:stretch>
                      <a:fillRect/>
                    </a:stretch>
                  </pic:blipFill>
                  <pic:spPr bwMode="auto">
                    <a:xfrm>
                      <a:off x="0" y="0"/>
                      <a:ext cx="1476375" cy="1533525"/>
                    </a:xfrm>
                    <a:prstGeom prst="rect">
                      <a:avLst/>
                    </a:prstGeom>
                    <a:noFill/>
                    <a:ln w="9525">
                      <a:solidFill>
                        <a:schemeClr val="tx1"/>
                      </a:solidFill>
                      <a:miter lim="800000"/>
                      <a:headEnd/>
                      <a:tailEnd/>
                    </a:ln>
                  </pic:spPr>
                </pic:pic>
              </a:graphicData>
            </a:graphic>
          </wp:inline>
        </w:drawing>
      </w:r>
      <w:r w:rsidR="00842863" w:rsidRPr="00851F19">
        <w:rPr>
          <w:noProof/>
          <w:lang w:val="en-GB" w:eastAsia="en-GB"/>
        </w:rPr>
        <w:drawing>
          <wp:inline distT="0" distB="0" distL="0" distR="0" wp14:anchorId="032DD3AA" wp14:editId="101DDB21">
            <wp:extent cx="1476375" cy="1543050"/>
            <wp:effectExtent l="19050" t="19050" r="2857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l="40997" t="68273" r="47008" b="9412"/>
                    <a:stretch>
                      <a:fillRect/>
                    </a:stretch>
                  </pic:blipFill>
                  <pic:spPr bwMode="auto">
                    <a:xfrm>
                      <a:off x="0" y="0"/>
                      <a:ext cx="1476375" cy="1543050"/>
                    </a:xfrm>
                    <a:prstGeom prst="rect">
                      <a:avLst/>
                    </a:prstGeom>
                    <a:noFill/>
                    <a:ln w="9525">
                      <a:solidFill>
                        <a:schemeClr val="tx1"/>
                      </a:solidFill>
                      <a:miter lim="800000"/>
                      <a:headEnd/>
                      <a:tailEnd/>
                    </a:ln>
                  </pic:spPr>
                </pic:pic>
              </a:graphicData>
            </a:graphic>
          </wp:inline>
        </w:drawing>
      </w:r>
    </w:p>
    <w:p w14:paraId="1673C593" w14:textId="77777777" w:rsidR="00D01CE0" w:rsidRPr="00851F19" w:rsidRDefault="00D01CE0" w:rsidP="00474596">
      <w:pPr>
        <w:spacing w:line="360" w:lineRule="auto"/>
        <w:jc w:val="center"/>
        <w:rPr>
          <w:rFonts w:ascii="Arial" w:hAnsi="Arial" w:cs="Arial"/>
          <w:color w:val="0070C0"/>
          <w:lang w:val="en-GB"/>
        </w:rPr>
      </w:pPr>
      <w:r w:rsidRPr="00851F19">
        <w:rPr>
          <w:rFonts w:ascii="Arial" w:hAnsi="Arial" w:cs="Arial"/>
          <w:sz w:val="18"/>
          <w:szCs w:val="18"/>
          <w:lang w:val="en-GB"/>
        </w:rPr>
        <w:t>Figure 23. File Navigation Tab and screen view.</w:t>
      </w:r>
    </w:p>
    <w:p w14:paraId="726F637B" w14:textId="77777777" w:rsidR="00D01CE0" w:rsidRPr="00851F19" w:rsidRDefault="00D01CE0" w:rsidP="00474596">
      <w:pPr>
        <w:autoSpaceDE w:val="0"/>
        <w:autoSpaceDN w:val="0"/>
        <w:adjustRightInd w:val="0"/>
        <w:spacing w:after="0" w:line="360" w:lineRule="auto"/>
        <w:rPr>
          <w:rFonts w:ascii="LEGOChaletComprime-80Bold" w:hAnsi="LEGOChaletComprime-80Bold" w:cs="LEGOChaletComprime-80Bold"/>
          <w:b/>
          <w:bCs/>
          <w:sz w:val="28"/>
          <w:szCs w:val="28"/>
          <w:lang w:val="en-GB" w:eastAsia="zh-CN"/>
        </w:rPr>
      </w:pPr>
    </w:p>
    <w:p w14:paraId="36484B2D" w14:textId="77777777" w:rsidR="006D090E" w:rsidRPr="00851F19" w:rsidRDefault="006D090E" w:rsidP="00474596">
      <w:pPr>
        <w:pStyle w:val="ListParagraph"/>
        <w:spacing w:after="0" w:line="360" w:lineRule="auto"/>
        <w:ind w:left="0"/>
        <w:jc w:val="both"/>
        <w:rPr>
          <w:rFonts w:ascii="Arial" w:hAnsi="Arial" w:cs="Arial"/>
          <w:color w:val="0070C0"/>
          <w:lang w:val="en-GB"/>
        </w:rPr>
      </w:pPr>
    </w:p>
    <w:p w14:paraId="0E78C55B" w14:textId="77777777" w:rsidR="00842863" w:rsidRPr="00851F19" w:rsidRDefault="0084286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Brick Apps</w:t>
      </w:r>
    </w:p>
    <w:p w14:paraId="4A37FCE3" w14:textId="77777777" w:rsidR="00D01CE0" w:rsidRPr="00851F19" w:rsidRDefault="00842863"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The EV3 Brick comes with five brick applications preinstalled and</w:t>
      </w:r>
      <w:r w:rsidR="00D01CE0" w:rsidRPr="00851F19">
        <w:rPr>
          <w:rFonts w:ascii="Arial" w:hAnsi="Arial" w:cs="Arial"/>
          <w:lang w:val="en-GB"/>
        </w:rPr>
        <w:t xml:space="preserve"> </w:t>
      </w:r>
      <w:r w:rsidRPr="00851F19">
        <w:rPr>
          <w:rFonts w:ascii="Arial" w:hAnsi="Arial" w:cs="Arial"/>
          <w:lang w:val="en-GB"/>
        </w:rPr>
        <w:t>ready to use. In addition, you can also make your own apps in the EV3</w:t>
      </w:r>
      <w:r w:rsidR="00D01CE0" w:rsidRPr="00851F19">
        <w:rPr>
          <w:rFonts w:ascii="Arial" w:hAnsi="Arial" w:cs="Arial"/>
          <w:lang w:val="en-GB"/>
        </w:rPr>
        <w:t xml:space="preserve"> </w:t>
      </w:r>
      <w:r w:rsidRPr="00851F19">
        <w:rPr>
          <w:rFonts w:ascii="Arial" w:hAnsi="Arial" w:cs="Arial"/>
          <w:lang w:val="en-GB"/>
        </w:rPr>
        <w:t>Software. Once downloaded to the EV3 Brick, the homemade apps</w:t>
      </w:r>
      <w:r w:rsidR="00D01CE0" w:rsidRPr="00851F19">
        <w:rPr>
          <w:rFonts w:ascii="Arial" w:hAnsi="Arial" w:cs="Arial"/>
          <w:lang w:val="en-GB"/>
        </w:rPr>
        <w:t xml:space="preserve"> </w:t>
      </w:r>
      <w:r w:rsidRPr="00851F19">
        <w:rPr>
          <w:rFonts w:ascii="Arial" w:hAnsi="Arial" w:cs="Arial"/>
          <w:lang w:val="en-GB"/>
        </w:rPr>
        <w:t>will be displayed here.</w:t>
      </w:r>
      <w:r w:rsidR="00D01CE0" w:rsidRPr="00851F19">
        <w:rPr>
          <w:rFonts w:ascii="Arial" w:hAnsi="Arial" w:cs="Arial"/>
          <w:lang w:val="en-GB"/>
        </w:rPr>
        <w:t xml:space="preserve"> </w:t>
      </w:r>
    </w:p>
    <w:p w14:paraId="60ED7F95" w14:textId="77777777" w:rsidR="00D01CE0" w:rsidRPr="00851F19" w:rsidRDefault="00D01CE0"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646C4792" wp14:editId="2902A0EE">
            <wp:extent cx="1828800" cy="1781810"/>
            <wp:effectExtent l="19050" t="19050" r="19050" b="27940"/>
            <wp:docPr id="13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srcRect l="40150" t="12863" r="47701" b="66077"/>
                    <a:stretch>
                      <a:fillRect/>
                    </a:stretch>
                  </pic:blipFill>
                  <pic:spPr bwMode="auto">
                    <a:xfrm>
                      <a:off x="0" y="0"/>
                      <a:ext cx="1828800" cy="1781810"/>
                    </a:xfrm>
                    <a:prstGeom prst="rect">
                      <a:avLst/>
                    </a:prstGeom>
                    <a:noFill/>
                    <a:ln w="9525">
                      <a:solidFill>
                        <a:schemeClr val="tx1"/>
                      </a:solidFill>
                      <a:miter lim="800000"/>
                      <a:headEnd/>
                      <a:tailEnd/>
                    </a:ln>
                  </pic:spPr>
                </pic:pic>
              </a:graphicData>
            </a:graphic>
          </wp:inline>
        </w:drawing>
      </w:r>
    </w:p>
    <w:p w14:paraId="12445F48" w14:textId="77777777" w:rsidR="00D01CE0" w:rsidRPr="00851F19" w:rsidRDefault="00D01CE0" w:rsidP="00474596">
      <w:pPr>
        <w:pStyle w:val="ListParagraph"/>
        <w:spacing w:after="0" w:line="360" w:lineRule="auto"/>
        <w:ind w:left="0"/>
        <w:jc w:val="center"/>
        <w:rPr>
          <w:rFonts w:ascii="Arial" w:hAnsi="Arial" w:cs="Arial"/>
          <w:lang w:val="en-GB"/>
        </w:rPr>
      </w:pPr>
      <w:r w:rsidRPr="00851F19">
        <w:rPr>
          <w:rFonts w:ascii="Arial" w:hAnsi="Arial" w:cs="Arial"/>
          <w:sz w:val="18"/>
          <w:szCs w:val="18"/>
          <w:lang w:val="en-GB"/>
        </w:rPr>
        <w:t>Figure 24. Brick Apps screen.</w:t>
      </w:r>
    </w:p>
    <w:p w14:paraId="64081310" w14:textId="77777777" w:rsidR="00D01CE0" w:rsidRPr="00851F19" w:rsidRDefault="00D01CE0" w:rsidP="00474596">
      <w:pPr>
        <w:pStyle w:val="ListParagraph"/>
        <w:spacing w:after="0" w:line="360" w:lineRule="auto"/>
        <w:ind w:left="0"/>
        <w:jc w:val="both"/>
        <w:rPr>
          <w:rFonts w:ascii="Arial" w:hAnsi="Arial" w:cs="Arial"/>
          <w:lang w:val="en-GB"/>
        </w:rPr>
      </w:pPr>
    </w:p>
    <w:p w14:paraId="24D038B6" w14:textId="77777777" w:rsidR="00842863" w:rsidRPr="00851F19" w:rsidRDefault="00842863" w:rsidP="00474596">
      <w:pPr>
        <w:pStyle w:val="ListParagraph"/>
        <w:spacing w:after="0" w:line="360" w:lineRule="auto"/>
        <w:ind w:left="0"/>
        <w:jc w:val="both"/>
        <w:rPr>
          <w:rFonts w:ascii="Arial" w:hAnsi="Arial" w:cs="Arial"/>
          <w:lang w:val="en-GB"/>
        </w:rPr>
      </w:pPr>
      <w:r w:rsidRPr="00851F19">
        <w:rPr>
          <w:rFonts w:ascii="Arial" w:hAnsi="Arial" w:cs="Arial"/>
          <w:lang w:val="en-GB"/>
        </w:rPr>
        <w:t>The five preinstalled apps are the following:</w:t>
      </w:r>
    </w:p>
    <w:p w14:paraId="631C672C" w14:textId="77777777" w:rsidR="00D01CE0" w:rsidRPr="00851F19" w:rsidRDefault="00D01CE0" w:rsidP="00474596">
      <w:pPr>
        <w:pStyle w:val="ListParagraph"/>
        <w:spacing w:after="0" w:line="360" w:lineRule="auto"/>
        <w:ind w:left="0"/>
        <w:jc w:val="both"/>
        <w:rPr>
          <w:rFonts w:ascii="Arial" w:hAnsi="Arial" w:cs="Arial"/>
          <w:color w:val="0070C0"/>
          <w:lang w:val="en-GB"/>
        </w:rPr>
      </w:pPr>
    </w:p>
    <w:p w14:paraId="53AEE0A5" w14:textId="77777777" w:rsidR="00842863" w:rsidRPr="00851F19" w:rsidRDefault="0084286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Port View</w:t>
      </w:r>
    </w:p>
    <w:p w14:paraId="76ECF5BA" w14:textId="77777777" w:rsidR="00842863" w:rsidRPr="00851F19" w:rsidRDefault="00842863" w:rsidP="00474596">
      <w:pPr>
        <w:pStyle w:val="ListParagraph"/>
        <w:spacing w:after="0" w:line="360" w:lineRule="auto"/>
        <w:ind w:left="0"/>
        <w:jc w:val="both"/>
        <w:rPr>
          <w:rFonts w:ascii="Arial" w:hAnsi="Arial" w:cs="Arial"/>
          <w:lang w:val="en-GB"/>
        </w:rPr>
      </w:pPr>
      <w:r w:rsidRPr="00851F19">
        <w:rPr>
          <w:rFonts w:ascii="Arial" w:hAnsi="Arial" w:cs="Arial"/>
          <w:lang w:val="en-GB"/>
        </w:rPr>
        <w:t>On the first screen in the Port View, you will see, at a glance, which</w:t>
      </w:r>
      <w:r w:rsidR="00D01CE0" w:rsidRPr="00851F19">
        <w:rPr>
          <w:rFonts w:ascii="Arial" w:hAnsi="Arial" w:cs="Arial"/>
          <w:lang w:val="en-GB"/>
        </w:rPr>
        <w:t xml:space="preserve"> </w:t>
      </w:r>
      <w:r w:rsidRPr="00851F19">
        <w:rPr>
          <w:rFonts w:ascii="Arial" w:hAnsi="Arial" w:cs="Arial"/>
          <w:lang w:val="en-GB"/>
        </w:rPr>
        <w:t>ports have sensors or motors attached. Use the EV3 Brick Buttons</w:t>
      </w:r>
      <w:r w:rsidR="00D01CE0" w:rsidRPr="00851F19">
        <w:rPr>
          <w:rFonts w:ascii="Arial" w:hAnsi="Arial" w:cs="Arial"/>
          <w:lang w:val="en-GB"/>
        </w:rPr>
        <w:t xml:space="preserve"> </w:t>
      </w:r>
      <w:r w:rsidRPr="00851F19">
        <w:rPr>
          <w:rFonts w:ascii="Arial" w:hAnsi="Arial" w:cs="Arial"/>
          <w:lang w:val="en-GB"/>
        </w:rPr>
        <w:t>to navigate to one of the occupied ports and you will see the current</w:t>
      </w:r>
      <w:r w:rsidR="00D01CE0" w:rsidRPr="00851F19">
        <w:rPr>
          <w:rFonts w:ascii="Arial" w:hAnsi="Arial" w:cs="Arial"/>
          <w:lang w:val="en-GB"/>
        </w:rPr>
        <w:t xml:space="preserve"> </w:t>
      </w:r>
      <w:r w:rsidRPr="00851F19">
        <w:rPr>
          <w:rFonts w:ascii="Arial" w:hAnsi="Arial" w:cs="Arial"/>
          <w:lang w:val="en-GB"/>
        </w:rPr>
        <w:t>readings returned from the sensor or motor. Attach some sensors and</w:t>
      </w:r>
      <w:r w:rsidR="00D01CE0" w:rsidRPr="00851F19">
        <w:rPr>
          <w:rFonts w:ascii="Arial" w:hAnsi="Arial" w:cs="Arial"/>
          <w:lang w:val="en-GB"/>
        </w:rPr>
        <w:t xml:space="preserve"> </w:t>
      </w:r>
      <w:r w:rsidRPr="00851F19">
        <w:rPr>
          <w:rFonts w:ascii="Arial" w:hAnsi="Arial" w:cs="Arial"/>
          <w:lang w:val="en-GB"/>
        </w:rPr>
        <w:t xml:space="preserve">motors and experiment with the different settings. Press the </w:t>
      </w:r>
      <w:proofErr w:type="spellStart"/>
      <w:r w:rsidRPr="00851F19">
        <w:rPr>
          <w:rFonts w:ascii="Arial" w:hAnsi="Arial" w:cs="Arial"/>
          <w:lang w:val="en-GB"/>
        </w:rPr>
        <w:t>Center</w:t>
      </w:r>
      <w:proofErr w:type="spellEnd"/>
      <w:r w:rsidR="00D01CE0" w:rsidRPr="00851F19">
        <w:rPr>
          <w:rFonts w:ascii="Arial" w:hAnsi="Arial" w:cs="Arial"/>
          <w:lang w:val="en-GB"/>
        </w:rPr>
        <w:t xml:space="preserve"> </w:t>
      </w:r>
      <w:r w:rsidRPr="00851F19">
        <w:rPr>
          <w:rFonts w:ascii="Arial" w:hAnsi="Arial" w:cs="Arial"/>
          <w:lang w:val="en-GB"/>
        </w:rPr>
        <w:t>button to see or change the current settings for the attached motors</w:t>
      </w:r>
      <w:r w:rsidR="00D01CE0" w:rsidRPr="00851F19">
        <w:rPr>
          <w:rFonts w:ascii="Arial" w:hAnsi="Arial" w:cs="Arial"/>
          <w:lang w:val="en-GB"/>
        </w:rPr>
        <w:t xml:space="preserve"> </w:t>
      </w:r>
      <w:r w:rsidRPr="00851F19">
        <w:rPr>
          <w:rFonts w:ascii="Arial" w:hAnsi="Arial" w:cs="Arial"/>
          <w:lang w:val="en-GB"/>
        </w:rPr>
        <w:t>and sensors. Press the Back button to get back to the Brick Apps</w:t>
      </w:r>
      <w:r w:rsidR="00D01CE0" w:rsidRPr="00851F19">
        <w:rPr>
          <w:rFonts w:ascii="Arial" w:hAnsi="Arial" w:cs="Arial"/>
          <w:lang w:val="en-GB"/>
        </w:rPr>
        <w:t xml:space="preserve"> </w:t>
      </w:r>
      <w:r w:rsidRPr="00851F19">
        <w:rPr>
          <w:rFonts w:ascii="Arial" w:hAnsi="Arial" w:cs="Arial"/>
          <w:lang w:val="en-GB"/>
        </w:rPr>
        <w:t>main screen.</w:t>
      </w:r>
    </w:p>
    <w:p w14:paraId="7B9BCDF6"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64E48BB9" wp14:editId="2ED11A11">
            <wp:extent cx="1743075" cy="1885950"/>
            <wp:effectExtent l="38100" t="19050" r="28575" b="19050"/>
            <wp:docPr id="132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srcRect l="40150" t="38809" r="47701" b="37764"/>
                    <a:stretch>
                      <a:fillRect/>
                    </a:stretch>
                  </pic:blipFill>
                  <pic:spPr bwMode="auto">
                    <a:xfrm>
                      <a:off x="0" y="0"/>
                      <a:ext cx="1743075" cy="1885950"/>
                    </a:xfrm>
                    <a:prstGeom prst="rect">
                      <a:avLst/>
                    </a:prstGeom>
                    <a:noFill/>
                    <a:ln w="9525">
                      <a:solidFill>
                        <a:schemeClr val="tx1"/>
                      </a:solidFill>
                      <a:miter lim="800000"/>
                      <a:headEnd/>
                      <a:tailEnd/>
                    </a:ln>
                  </pic:spPr>
                </pic:pic>
              </a:graphicData>
            </a:graphic>
          </wp:inline>
        </w:drawing>
      </w:r>
    </w:p>
    <w:p w14:paraId="23395E10"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sz w:val="18"/>
          <w:szCs w:val="18"/>
          <w:lang w:val="en-GB"/>
        </w:rPr>
        <w:t>Figure 25. Port View app.</w:t>
      </w:r>
    </w:p>
    <w:p w14:paraId="6ADA63DA" w14:textId="77777777" w:rsidR="00C1501B" w:rsidRPr="00851F19" w:rsidRDefault="00C1501B" w:rsidP="00474596">
      <w:pPr>
        <w:pStyle w:val="ListParagraph"/>
        <w:spacing w:after="0" w:line="360" w:lineRule="auto"/>
        <w:ind w:left="0"/>
        <w:jc w:val="center"/>
        <w:rPr>
          <w:rFonts w:ascii="Arial" w:hAnsi="Arial" w:cs="Arial"/>
          <w:lang w:val="en-GB"/>
        </w:rPr>
      </w:pPr>
    </w:p>
    <w:p w14:paraId="57358C71" w14:textId="77777777" w:rsidR="00842863" w:rsidRPr="00851F19" w:rsidRDefault="0084286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Motor Control</w:t>
      </w:r>
    </w:p>
    <w:p w14:paraId="3C59BAC5" w14:textId="77777777" w:rsidR="00842863" w:rsidRPr="00851F19" w:rsidRDefault="00842863" w:rsidP="00474596">
      <w:pPr>
        <w:pStyle w:val="ListParagraph"/>
        <w:spacing w:after="0" w:line="360" w:lineRule="auto"/>
        <w:ind w:left="0"/>
        <w:jc w:val="both"/>
        <w:rPr>
          <w:rFonts w:ascii="Arial" w:hAnsi="Arial" w:cs="Arial"/>
          <w:lang w:val="en-GB"/>
        </w:rPr>
      </w:pPr>
      <w:r w:rsidRPr="00851F19">
        <w:rPr>
          <w:rFonts w:ascii="Arial" w:hAnsi="Arial" w:cs="Arial"/>
          <w:lang w:val="en-GB"/>
        </w:rPr>
        <w:t>Control the forward and reverse movement of any motor connected</w:t>
      </w:r>
      <w:r w:rsidR="00D01CE0" w:rsidRPr="00851F19">
        <w:rPr>
          <w:rFonts w:ascii="Arial" w:hAnsi="Arial" w:cs="Arial"/>
          <w:lang w:val="en-GB"/>
        </w:rPr>
        <w:t xml:space="preserve"> </w:t>
      </w:r>
      <w:r w:rsidRPr="00851F19">
        <w:rPr>
          <w:rFonts w:ascii="Arial" w:hAnsi="Arial" w:cs="Arial"/>
          <w:lang w:val="en-GB"/>
        </w:rPr>
        <w:t>to one of the four output ports. There are two different modes. In</w:t>
      </w:r>
      <w:r w:rsidR="00D01CE0" w:rsidRPr="00851F19">
        <w:rPr>
          <w:rFonts w:ascii="Arial" w:hAnsi="Arial" w:cs="Arial"/>
          <w:lang w:val="en-GB"/>
        </w:rPr>
        <w:t xml:space="preserve"> </w:t>
      </w:r>
      <w:r w:rsidRPr="00851F19">
        <w:rPr>
          <w:rFonts w:ascii="Arial" w:hAnsi="Arial" w:cs="Arial"/>
          <w:lang w:val="en-GB"/>
        </w:rPr>
        <w:t>one mode, you will be able to control motors connected to Port A</w:t>
      </w:r>
    </w:p>
    <w:p w14:paraId="595EEABC" w14:textId="77777777" w:rsidR="00400E08" w:rsidRPr="00851F19" w:rsidRDefault="00842863" w:rsidP="00474596">
      <w:pPr>
        <w:pStyle w:val="ListParagraph"/>
        <w:spacing w:after="0" w:line="360" w:lineRule="auto"/>
        <w:ind w:left="0"/>
        <w:jc w:val="both"/>
        <w:rPr>
          <w:rFonts w:ascii="Arial" w:hAnsi="Arial" w:cs="Arial"/>
          <w:lang w:val="en-GB"/>
        </w:rPr>
      </w:pPr>
      <w:r w:rsidRPr="00851F19">
        <w:rPr>
          <w:rFonts w:ascii="Arial" w:hAnsi="Arial" w:cs="Arial"/>
          <w:lang w:val="en-GB"/>
        </w:rPr>
        <w:t>(</w:t>
      </w:r>
      <w:proofErr w:type="gramStart"/>
      <w:r w:rsidRPr="00851F19">
        <w:rPr>
          <w:rFonts w:ascii="Arial" w:hAnsi="Arial" w:cs="Arial"/>
          <w:lang w:val="en-GB"/>
        </w:rPr>
        <w:t>using</w:t>
      </w:r>
      <w:proofErr w:type="gramEnd"/>
      <w:r w:rsidRPr="00851F19">
        <w:rPr>
          <w:rFonts w:ascii="Arial" w:hAnsi="Arial" w:cs="Arial"/>
          <w:lang w:val="en-GB"/>
        </w:rPr>
        <w:t xml:space="preserve"> the Up and Down buttons) and to Port D (using the Left and</w:t>
      </w:r>
      <w:r w:rsidR="00D01CE0" w:rsidRPr="00851F19">
        <w:rPr>
          <w:rFonts w:ascii="Arial" w:hAnsi="Arial" w:cs="Arial"/>
          <w:lang w:val="en-GB"/>
        </w:rPr>
        <w:t xml:space="preserve"> </w:t>
      </w:r>
      <w:r w:rsidRPr="00851F19">
        <w:rPr>
          <w:rFonts w:ascii="Arial" w:hAnsi="Arial" w:cs="Arial"/>
          <w:lang w:val="en-GB"/>
        </w:rPr>
        <w:t>Right buttons). In the other mode, it is motors connected to Port B</w:t>
      </w:r>
      <w:r w:rsidR="00D01CE0" w:rsidRPr="00851F19">
        <w:rPr>
          <w:rFonts w:ascii="Arial" w:hAnsi="Arial" w:cs="Arial"/>
          <w:lang w:val="en-GB"/>
        </w:rPr>
        <w:t xml:space="preserve"> </w:t>
      </w:r>
      <w:r w:rsidRPr="00851F19">
        <w:rPr>
          <w:rFonts w:ascii="Arial" w:hAnsi="Arial" w:cs="Arial"/>
          <w:lang w:val="en-GB"/>
        </w:rPr>
        <w:t>(using the Up and Down buttons) and Port C (using the Left and</w:t>
      </w:r>
      <w:r w:rsidR="00D01CE0" w:rsidRPr="00851F19">
        <w:rPr>
          <w:rFonts w:ascii="Arial" w:hAnsi="Arial" w:cs="Arial"/>
          <w:lang w:val="en-GB"/>
        </w:rPr>
        <w:t xml:space="preserve"> </w:t>
      </w:r>
      <w:r w:rsidRPr="00851F19">
        <w:rPr>
          <w:rFonts w:ascii="Arial" w:hAnsi="Arial" w:cs="Arial"/>
          <w:lang w:val="en-GB"/>
        </w:rPr>
        <w:lastRenderedPageBreak/>
        <w:t xml:space="preserve">Right buttons) that you control. Use the </w:t>
      </w:r>
      <w:proofErr w:type="spellStart"/>
      <w:r w:rsidRPr="00851F19">
        <w:rPr>
          <w:rFonts w:ascii="Arial" w:hAnsi="Arial" w:cs="Arial"/>
          <w:lang w:val="en-GB"/>
        </w:rPr>
        <w:t>Center</w:t>
      </w:r>
      <w:proofErr w:type="spellEnd"/>
      <w:r w:rsidRPr="00851F19">
        <w:rPr>
          <w:rFonts w:ascii="Arial" w:hAnsi="Arial" w:cs="Arial"/>
          <w:lang w:val="en-GB"/>
        </w:rPr>
        <w:t xml:space="preserve"> button to toggle</w:t>
      </w:r>
      <w:r w:rsidR="00D01CE0" w:rsidRPr="00851F19">
        <w:rPr>
          <w:rFonts w:ascii="Arial" w:hAnsi="Arial" w:cs="Arial"/>
          <w:lang w:val="en-GB"/>
        </w:rPr>
        <w:t xml:space="preserve"> </w:t>
      </w:r>
      <w:r w:rsidRPr="00851F19">
        <w:rPr>
          <w:rFonts w:ascii="Arial" w:hAnsi="Arial" w:cs="Arial"/>
          <w:lang w:val="en-GB"/>
        </w:rPr>
        <w:t>between the two modes. Press the Back button to get back to</w:t>
      </w:r>
      <w:r w:rsidR="00D01CE0" w:rsidRPr="00851F19">
        <w:rPr>
          <w:rFonts w:ascii="Arial" w:hAnsi="Arial" w:cs="Arial"/>
          <w:lang w:val="en-GB"/>
        </w:rPr>
        <w:t xml:space="preserve"> </w:t>
      </w:r>
      <w:r w:rsidRPr="00851F19">
        <w:rPr>
          <w:rFonts w:ascii="Arial" w:hAnsi="Arial" w:cs="Arial"/>
          <w:lang w:val="en-GB"/>
        </w:rPr>
        <w:t>the Brick Apps main screen.</w:t>
      </w:r>
    </w:p>
    <w:p w14:paraId="29601FF7" w14:textId="77777777" w:rsidR="00400E08" w:rsidRPr="00851F19" w:rsidRDefault="00400E08" w:rsidP="00474596">
      <w:pPr>
        <w:spacing w:after="0" w:line="360" w:lineRule="auto"/>
        <w:jc w:val="center"/>
        <w:rPr>
          <w:lang w:val="en-GB"/>
        </w:rPr>
      </w:pPr>
      <w:r w:rsidRPr="00851F19">
        <w:rPr>
          <w:noProof/>
          <w:lang w:val="en-GB" w:eastAsia="en-GB"/>
        </w:rPr>
        <w:drawing>
          <wp:inline distT="0" distB="0" distL="0" distR="0" wp14:anchorId="26E1BA32" wp14:editId="3CB0D699">
            <wp:extent cx="1791335" cy="1790911"/>
            <wp:effectExtent l="19050" t="19050" r="18415" b="18839"/>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 cstate="print"/>
                    <a:srcRect l="40150" t="64581" r="47701" b="13804"/>
                    <a:stretch>
                      <a:fillRect/>
                    </a:stretch>
                  </pic:blipFill>
                  <pic:spPr bwMode="auto">
                    <a:xfrm>
                      <a:off x="0" y="0"/>
                      <a:ext cx="1791335" cy="1790911"/>
                    </a:xfrm>
                    <a:prstGeom prst="rect">
                      <a:avLst/>
                    </a:prstGeom>
                    <a:noFill/>
                    <a:ln w="9525">
                      <a:solidFill>
                        <a:schemeClr val="tx1"/>
                      </a:solidFill>
                      <a:miter lim="800000"/>
                      <a:headEnd/>
                      <a:tailEnd/>
                    </a:ln>
                  </pic:spPr>
                </pic:pic>
              </a:graphicData>
            </a:graphic>
          </wp:inline>
        </w:drawing>
      </w:r>
    </w:p>
    <w:p w14:paraId="67B70F42"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sz w:val="18"/>
          <w:szCs w:val="18"/>
          <w:lang w:val="en-GB"/>
        </w:rPr>
        <w:t>Figure 26. Motor Control app.</w:t>
      </w:r>
    </w:p>
    <w:p w14:paraId="74D15095" w14:textId="77777777" w:rsidR="00C1501B" w:rsidRPr="00851F19" w:rsidRDefault="00C1501B"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Settings</w:t>
      </w:r>
    </w:p>
    <w:p w14:paraId="1D0D5CC4" w14:textId="77777777" w:rsidR="00C1501B" w:rsidRPr="00851F19" w:rsidRDefault="00C1501B" w:rsidP="00474596">
      <w:pPr>
        <w:pStyle w:val="ListParagraph"/>
        <w:spacing w:after="0" w:line="360" w:lineRule="auto"/>
        <w:ind w:left="0"/>
        <w:jc w:val="both"/>
        <w:rPr>
          <w:rFonts w:ascii="Arial" w:hAnsi="Arial" w:cs="Arial"/>
          <w:lang w:val="en-GB"/>
        </w:rPr>
      </w:pPr>
      <w:r w:rsidRPr="00851F19">
        <w:rPr>
          <w:rFonts w:ascii="Arial" w:hAnsi="Arial" w:cs="Arial"/>
          <w:lang w:val="en-GB"/>
        </w:rPr>
        <w:t>This screen will enable you to see and adjust various general settings on the EV3 Brick.</w:t>
      </w:r>
    </w:p>
    <w:p w14:paraId="24AC8FC4"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67257B87" wp14:editId="2400E2FB">
            <wp:extent cx="1733550" cy="1703137"/>
            <wp:effectExtent l="19050" t="19050" r="19050" b="11363"/>
            <wp:docPr id="13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41359" t="15342" r="47348" b="64964"/>
                    <a:stretch>
                      <a:fillRect/>
                    </a:stretch>
                  </pic:blipFill>
                  <pic:spPr bwMode="auto">
                    <a:xfrm>
                      <a:off x="0" y="0"/>
                      <a:ext cx="1733550" cy="1703137"/>
                    </a:xfrm>
                    <a:prstGeom prst="rect">
                      <a:avLst/>
                    </a:prstGeom>
                    <a:noFill/>
                    <a:ln w="9525">
                      <a:solidFill>
                        <a:schemeClr val="tx1"/>
                      </a:solidFill>
                      <a:miter lim="800000"/>
                      <a:headEnd/>
                      <a:tailEnd/>
                    </a:ln>
                  </pic:spPr>
                </pic:pic>
              </a:graphicData>
            </a:graphic>
          </wp:inline>
        </w:drawing>
      </w:r>
    </w:p>
    <w:p w14:paraId="0B140D66"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sz w:val="18"/>
          <w:szCs w:val="18"/>
          <w:lang w:val="en-GB"/>
        </w:rPr>
        <w:t>Figure 27. Settings screen.</w:t>
      </w:r>
    </w:p>
    <w:p w14:paraId="1B52C891" w14:textId="77777777" w:rsidR="00C1501B" w:rsidRPr="00851F19" w:rsidRDefault="00C1501B" w:rsidP="00474596">
      <w:pPr>
        <w:pStyle w:val="ListParagraph"/>
        <w:spacing w:after="0" w:line="360" w:lineRule="auto"/>
        <w:ind w:left="0"/>
        <w:jc w:val="center"/>
        <w:rPr>
          <w:rFonts w:ascii="Arial" w:hAnsi="Arial" w:cs="Arial"/>
          <w:lang w:val="en-GB"/>
        </w:rPr>
      </w:pPr>
    </w:p>
    <w:p w14:paraId="51E5133B" w14:textId="77777777" w:rsidR="00C1501B" w:rsidRPr="00851F19" w:rsidRDefault="00C1501B"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Volume</w:t>
      </w:r>
    </w:p>
    <w:p w14:paraId="5C1F8CE2" w14:textId="77777777" w:rsidR="00C1501B" w:rsidRPr="00851F19" w:rsidRDefault="00C1501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There may be occasions when you will want to adjust the volume of the sound coming from the EV3 Brick Speaker. To change the speaker volume, go to the Settings screen. As the top menu, Volume will already be highlighted. Press the </w:t>
      </w:r>
      <w:proofErr w:type="spellStart"/>
      <w:r w:rsidRPr="00851F19">
        <w:rPr>
          <w:rFonts w:ascii="Arial" w:hAnsi="Arial" w:cs="Arial"/>
          <w:lang w:val="en-GB"/>
        </w:rPr>
        <w:t>Center</w:t>
      </w:r>
      <w:proofErr w:type="spellEnd"/>
      <w:r w:rsidRPr="00851F19">
        <w:rPr>
          <w:rFonts w:ascii="Arial" w:hAnsi="Arial" w:cs="Arial"/>
          <w:lang w:val="en-GB"/>
        </w:rPr>
        <w:t xml:space="preserve"> button.</w:t>
      </w:r>
    </w:p>
    <w:p w14:paraId="416C9AC2" w14:textId="77777777" w:rsidR="00C1501B" w:rsidRPr="00851F19" w:rsidRDefault="00C1501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Use the Right and Left buttons to change the volume setting, which can be intervals from 0% to 100%.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to accept.</w:t>
      </w:r>
      <w:r w:rsidR="00911EFB" w:rsidRPr="00851F19">
        <w:rPr>
          <w:rFonts w:ascii="Arial" w:hAnsi="Arial" w:cs="Arial"/>
          <w:lang w:val="en-GB"/>
        </w:rPr>
        <w:t xml:space="preserve"> </w:t>
      </w:r>
      <w:r w:rsidRPr="00851F19">
        <w:rPr>
          <w:rFonts w:ascii="Arial" w:hAnsi="Arial" w:cs="Arial"/>
          <w:lang w:val="en-GB"/>
        </w:rPr>
        <w:t>This will return you to the Settings screen.</w:t>
      </w:r>
    </w:p>
    <w:p w14:paraId="7E79EA73"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5110711A" wp14:editId="7ECFDBF1">
            <wp:extent cx="1684055" cy="1704975"/>
            <wp:effectExtent l="19050" t="19050" r="11395" b="28575"/>
            <wp:docPr id="133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41315" t="39730" r="47459" b="40034"/>
                    <a:stretch>
                      <a:fillRect/>
                    </a:stretch>
                  </pic:blipFill>
                  <pic:spPr bwMode="auto">
                    <a:xfrm>
                      <a:off x="0" y="0"/>
                      <a:ext cx="1684055" cy="1704975"/>
                    </a:xfrm>
                    <a:prstGeom prst="rect">
                      <a:avLst/>
                    </a:prstGeom>
                    <a:noFill/>
                    <a:ln w="9525">
                      <a:solidFill>
                        <a:schemeClr val="tx1"/>
                      </a:solidFill>
                      <a:miter lim="800000"/>
                      <a:headEnd/>
                      <a:tailEnd/>
                    </a:ln>
                  </pic:spPr>
                </pic:pic>
              </a:graphicData>
            </a:graphic>
          </wp:inline>
        </w:drawing>
      </w:r>
    </w:p>
    <w:p w14:paraId="26244626"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sz w:val="18"/>
          <w:szCs w:val="18"/>
          <w:lang w:val="en-GB"/>
        </w:rPr>
        <w:t>Figure 28. A</w:t>
      </w:r>
      <w:r w:rsidR="00911EFB" w:rsidRPr="00851F19">
        <w:rPr>
          <w:rFonts w:ascii="Arial" w:hAnsi="Arial" w:cs="Arial"/>
          <w:sz w:val="18"/>
          <w:szCs w:val="18"/>
          <w:lang w:val="en-GB"/>
        </w:rPr>
        <w:t>djust</w:t>
      </w:r>
      <w:r w:rsidRPr="00851F19">
        <w:rPr>
          <w:rFonts w:ascii="Arial" w:hAnsi="Arial" w:cs="Arial"/>
          <w:sz w:val="18"/>
          <w:szCs w:val="18"/>
          <w:lang w:val="en-GB"/>
        </w:rPr>
        <w:t xml:space="preserve"> volume.</w:t>
      </w:r>
    </w:p>
    <w:p w14:paraId="58A3E9C2" w14:textId="77777777" w:rsidR="00C1501B" w:rsidRPr="00851F19" w:rsidRDefault="00C1501B" w:rsidP="00474596">
      <w:pPr>
        <w:pStyle w:val="ListParagraph"/>
        <w:spacing w:after="0" w:line="360" w:lineRule="auto"/>
        <w:ind w:left="0"/>
        <w:jc w:val="center"/>
        <w:rPr>
          <w:rFonts w:ascii="Arial" w:hAnsi="Arial" w:cs="Arial"/>
          <w:lang w:val="en-GB"/>
        </w:rPr>
      </w:pPr>
    </w:p>
    <w:p w14:paraId="234B9C08" w14:textId="77777777" w:rsidR="00C1501B" w:rsidRPr="00851F19" w:rsidRDefault="00C1501B"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lastRenderedPageBreak/>
        <w:t>Sleep</w:t>
      </w:r>
    </w:p>
    <w:p w14:paraId="26ADAF9B" w14:textId="77777777" w:rsidR="00C1501B" w:rsidRPr="00851F19" w:rsidRDefault="00C1501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To change the amount of inactive time that passes before the EV3 Brick goes into Sleep Mode, go to the Settings screen and navigate to the Sleep menu using the Down button. Press the </w:t>
      </w:r>
      <w:proofErr w:type="spellStart"/>
      <w:r w:rsidRPr="00851F19">
        <w:rPr>
          <w:rFonts w:ascii="Arial" w:hAnsi="Arial" w:cs="Arial"/>
          <w:lang w:val="en-GB"/>
        </w:rPr>
        <w:t>Center</w:t>
      </w:r>
      <w:proofErr w:type="spellEnd"/>
      <w:r w:rsidRPr="00851F19">
        <w:rPr>
          <w:rFonts w:ascii="Arial" w:hAnsi="Arial" w:cs="Arial"/>
          <w:lang w:val="en-GB"/>
        </w:rPr>
        <w:t xml:space="preserve"> button.</w:t>
      </w:r>
    </w:p>
    <w:p w14:paraId="703698D5" w14:textId="77777777" w:rsidR="00C1501B" w:rsidRPr="00851F19" w:rsidRDefault="00C1501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Use the Right and Left buttons to select a lower or higher time period, which can be intervals from 2 minutes to never. Press the </w:t>
      </w:r>
      <w:proofErr w:type="spellStart"/>
      <w:r w:rsidRPr="00851F19">
        <w:rPr>
          <w:rFonts w:ascii="Arial" w:hAnsi="Arial" w:cs="Arial"/>
          <w:lang w:val="en-GB"/>
        </w:rPr>
        <w:t>Center</w:t>
      </w:r>
      <w:proofErr w:type="spellEnd"/>
      <w:r w:rsidRPr="00851F19">
        <w:rPr>
          <w:rFonts w:ascii="Arial" w:hAnsi="Arial" w:cs="Arial"/>
          <w:lang w:val="en-GB"/>
        </w:rPr>
        <w:t xml:space="preserve"> button to accept. This will return you to the Settings screen.</w:t>
      </w:r>
    </w:p>
    <w:p w14:paraId="7992272D" w14:textId="77777777" w:rsidR="00C1501B" w:rsidRPr="00851F19" w:rsidRDefault="00C1501B" w:rsidP="00474596">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0735A32B" wp14:editId="2FC14A6A">
            <wp:extent cx="1759299" cy="1819275"/>
            <wp:effectExtent l="19050" t="19050" r="12351"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srcRect l="41345" t="64543" r="47402" b="14800"/>
                    <a:stretch>
                      <a:fillRect/>
                    </a:stretch>
                  </pic:blipFill>
                  <pic:spPr bwMode="auto">
                    <a:xfrm>
                      <a:off x="0" y="0"/>
                      <a:ext cx="1759299" cy="1819275"/>
                    </a:xfrm>
                    <a:prstGeom prst="rect">
                      <a:avLst/>
                    </a:prstGeom>
                    <a:noFill/>
                    <a:ln w="9525">
                      <a:solidFill>
                        <a:schemeClr val="tx1"/>
                      </a:solidFill>
                      <a:miter lim="800000"/>
                      <a:headEnd/>
                      <a:tailEnd/>
                    </a:ln>
                  </pic:spPr>
                </pic:pic>
              </a:graphicData>
            </a:graphic>
          </wp:inline>
        </w:drawing>
      </w:r>
    </w:p>
    <w:p w14:paraId="76F5D6AA" w14:textId="77777777" w:rsidR="00911EFB" w:rsidRPr="00851F19" w:rsidRDefault="00911EFB" w:rsidP="00474596">
      <w:pPr>
        <w:pStyle w:val="ListParagraph"/>
        <w:spacing w:after="0" w:line="360" w:lineRule="auto"/>
        <w:ind w:left="0"/>
        <w:jc w:val="center"/>
        <w:rPr>
          <w:rFonts w:ascii="Arial" w:hAnsi="Arial" w:cs="Arial"/>
          <w:lang w:val="en-GB"/>
        </w:rPr>
      </w:pPr>
      <w:r w:rsidRPr="00851F19">
        <w:rPr>
          <w:rFonts w:ascii="Arial" w:hAnsi="Arial" w:cs="Arial"/>
          <w:sz w:val="18"/>
          <w:szCs w:val="18"/>
          <w:lang w:val="en-GB"/>
        </w:rPr>
        <w:t>Figure 29. Adjust sleep.</w:t>
      </w:r>
    </w:p>
    <w:p w14:paraId="5039388F" w14:textId="77777777" w:rsidR="00C1501B" w:rsidRPr="00851F19" w:rsidRDefault="00C1501B" w:rsidP="00474596">
      <w:pPr>
        <w:spacing w:line="360" w:lineRule="auto"/>
        <w:jc w:val="center"/>
        <w:rPr>
          <w:rFonts w:ascii="LEGOChalet60-Regular" w:hAnsi="LEGOChalet60-Regular" w:cs="LEGOChalet60-Regular"/>
          <w:sz w:val="16"/>
          <w:szCs w:val="16"/>
          <w:lang w:val="en-GB" w:eastAsia="zh-CN"/>
        </w:rPr>
      </w:pPr>
    </w:p>
    <w:p w14:paraId="3E3BA914" w14:textId="7ADD2532" w:rsidR="00C1501B" w:rsidRPr="00851F19" w:rsidRDefault="00911EFB" w:rsidP="00474596">
      <w:pPr>
        <w:pStyle w:val="Heading1"/>
        <w:spacing w:line="360" w:lineRule="auto"/>
        <w:rPr>
          <w:rFonts w:ascii="Arial" w:hAnsi="Arial" w:cs="Arial"/>
          <w:shd w:val="clear" w:color="auto" w:fill="auto"/>
          <w:lang w:val="en-GB"/>
        </w:rPr>
      </w:pPr>
      <w:bookmarkStart w:id="81" w:name="_Toc459151100"/>
      <w:bookmarkStart w:id="82" w:name="_Toc464137482"/>
      <w:r w:rsidRPr="00851F19">
        <w:rPr>
          <w:rFonts w:ascii="Arial" w:hAnsi="Arial" w:cs="Arial"/>
          <w:shd w:val="clear" w:color="auto" w:fill="auto"/>
          <w:lang w:val="en-GB"/>
        </w:rPr>
        <w:t xml:space="preserve">4 </w:t>
      </w:r>
      <w:r w:rsidR="001F18C7">
        <w:rPr>
          <w:rFonts w:ascii="Arial" w:hAnsi="Arial" w:cs="Arial"/>
          <w:shd w:val="clear" w:color="auto" w:fill="auto"/>
          <w:lang w:val="en-GB"/>
        </w:rPr>
        <w:t xml:space="preserve">Lego Mindstorms </w:t>
      </w:r>
      <w:r w:rsidRPr="00851F19">
        <w:rPr>
          <w:rFonts w:ascii="Arial" w:hAnsi="Arial" w:cs="Arial"/>
          <w:shd w:val="clear" w:color="auto" w:fill="auto"/>
          <w:lang w:val="en-GB"/>
        </w:rPr>
        <w:t>EV3 Software</w:t>
      </w:r>
      <w:bookmarkEnd w:id="81"/>
      <w:bookmarkEnd w:id="82"/>
      <w:r w:rsidRPr="00851F19">
        <w:rPr>
          <w:rFonts w:ascii="Arial" w:hAnsi="Arial" w:cs="Arial"/>
          <w:shd w:val="clear" w:color="auto" w:fill="auto"/>
          <w:lang w:val="en-GB"/>
        </w:rPr>
        <w:t xml:space="preserve"> </w:t>
      </w:r>
    </w:p>
    <w:p w14:paraId="11D24A05" w14:textId="77777777" w:rsidR="00D31195" w:rsidRPr="00851F19" w:rsidRDefault="00D31195" w:rsidP="00274EFF">
      <w:pPr>
        <w:pStyle w:val="TOC3"/>
        <w:rPr>
          <w:lang w:val="en-GB"/>
        </w:rPr>
      </w:pPr>
    </w:p>
    <w:p w14:paraId="4B6E6EEB"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While building robots is fun, the heart of robotics is bringing them to life - making them move and accomplish tasks. </w:t>
      </w:r>
    </w:p>
    <w:p w14:paraId="66A203B0" w14:textId="77777777" w:rsidR="00911EFB" w:rsidRPr="00851F19" w:rsidRDefault="00911EFB" w:rsidP="00474596">
      <w:pPr>
        <w:pStyle w:val="ListParagraph"/>
        <w:spacing w:after="0" w:line="360" w:lineRule="auto"/>
        <w:ind w:left="0"/>
        <w:jc w:val="both"/>
        <w:rPr>
          <w:rFonts w:ascii="Arial" w:hAnsi="Arial" w:cs="Arial"/>
          <w:color w:val="0070C0"/>
          <w:lang w:val="en-GB"/>
        </w:rPr>
      </w:pPr>
    </w:p>
    <w:p w14:paraId="70745A5D" w14:textId="77777777" w:rsidR="00911EFB" w:rsidRPr="00851F19" w:rsidRDefault="00911EFB"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Minimum</w:t>
      </w:r>
      <w:r w:rsidRPr="00851F19">
        <w:rPr>
          <w:rFonts w:ascii="Arial" w:hAnsi="Arial" w:cs="Arial"/>
          <w:lang w:val="en-GB"/>
        </w:rPr>
        <w:t xml:space="preserve"> </w:t>
      </w:r>
      <w:r w:rsidRPr="00851F19">
        <w:rPr>
          <w:rFonts w:ascii="Arial" w:hAnsi="Arial" w:cs="Arial"/>
          <w:color w:val="0070C0"/>
          <w:lang w:val="en-GB"/>
        </w:rPr>
        <w:t>System Requirements</w:t>
      </w:r>
    </w:p>
    <w:p w14:paraId="3ABBA369" w14:textId="77777777" w:rsidR="00911EFB" w:rsidRPr="00851F19" w:rsidRDefault="00911EFB" w:rsidP="00474596">
      <w:pPr>
        <w:pStyle w:val="ListParagraph"/>
        <w:spacing w:after="0" w:line="360" w:lineRule="auto"/>
        <w:ind w:left="0"/>
        <w:jc w:val="both"/>
        <w:rPr>
          <w:rFonts w:ascii="Arial" w:hAnsi="Arial" w:cs="Arial"/>
          <w:lang w:val="en-GB"/>
        </w:rPr>
      </w:pPr>
    </w:p>
    <w:p w14:paraId="4B78D646"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Operating systems:</w:t>
      </w:r>
    </w:p>
    <w:p w14:paraId="75C1212E" w14:textId="77777777" w:rsidR="00911EFB" w:rsidRPr="00851F19" w:rsidRDefault="00911EFB" w:rsidP="0071542C">
      <w:pPr>
        <w:pStyle w:val="ListParagraph"/>
        <w:numPr>
          <w:ilvl w:val="0"/>
          <w:numId w:val="7"/>
        </w:numPr>
        <w:spacing w:after="0" w:line="360" w:lineRule="auto"/>
        <w:jc w:val="both"/>
        <w:rPr>
          <w:rFonts w:ascii="Arial" w:hAnsi="Arial" w:cs="Arial"/>
          <w:lang w:val="en-GB"/>
        </w:rPr>
      </w:pPr>
      <w:r w:rsidRPr="00851F19">
        <w:rPr>
          <w:rFonts w:ascii="Arial" w:hAnsi="Arial" w:cs="Arial"/>
          <w:lang w:val="en-GB"/>
        </w:rPr>
        <w:t>Windows: Windows XP, Vista, Windows 7, and Windows 8 or newer (excluding Win RT) (32/64 bit) with the latest service packs</w:t>
      </w:r>
    </w:p>
    <w:p w14:paraId="0D22D52E" w14:textId="77777777" w:rsidR="00911EFB" w:rsidRPr="00851F19" w:rsidRDefault="00911EFB" w:rsidP="0071542C">
      <w:pPr>
        <w:pStyle w:val="ListParagraph"/>
        <w:numPr>
          <w:ilvl w:val="0"/>
          <w:numId w:val="7"/>
        </w:numPr>
        <w:spacing w:after="0" w:line="360" w:lineRule="auto"/>
        <w:jc w:val="both"/>
        <w:rPr>
          <w:rFonts w:ascii="Arial" w:hAnsi="Arial" w:cs="Arial"/>
          <w:lang w:val="en-GB"/>
        </w:rPr>
      </w:pPr>
      <w:r w:rsidRPr="00851F19">
        <w:rPr>
          <w:rFonts w:ascii="Arial" w:hAnsi="Arial" w:cs="Arial"/>
          <w:lang w:val="en-GB"/>
        </w:rPr>
        <w:t>Macintosh: Mac 10.6, 10.7, and 10.8 with the latest service packs</w:t>
      </w:r>
    </w:p>
    <w:p w14:paraId="0C58F5BE" w14:textId="77777777" w:rsidR="00911EFB" w:rsidRPr="00851F19" w:rsidRDefault="00911EFB" w:rsidP="00474596">
      <w:pPr>
        <w:pStyle w:val="ListParagraph"/>
        <w:spacing w:after="0" w:line="360" w:lineRule="auto"/>
        <w:ind w:left="0"/>
        <w:jc w:val="both"/>
        <w:rPr>
          <w:rFonts w:ascii="Arial" w:hAnsi="Arial" w:cs="Arial"/>
          <w:lang w:val="en-GB"/>
        </w:rPr>
      </w:pPr>
    </w:p>
    <w:p w14:paraId="4BD83E0F"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System requirements:</w:t>
      </w:r>
    </w:p>
    <w:p w14:paraId="41D19C97" w14:textId="77777777" w:rsidR="00911EFB" w:rsidRPr="00851F19" w:rsidRDefault="00911EFB" w:rsidP="0071542C">
      <w:pPr>
        <w:pStyle w:val="ListParagraph"/>
        <w:numPr>
          <w:ilvl w:val="0"/>
          <w:numId w:val="8"/>
        </w:numPr>
        <w:spacing w:after="0" w:line="360" w:lineRule="auto"/>
        <w:jc w:val="both"/>
        <w:rPr>
          <w:rFonts w:ascii="Arial" w:hAnsi="Arial" w:cs="Arial"/>
          <w:lang w:val="en-GB"/>
        </w:rPr>
      </w:pPr>
      <w:r w:rsidRPr="00851F19">
        <w:rPr>
          <w:rFonts w:ascii="Arial" w:hAnsi="Arial" w:cs="Arial"/>
          <w:lang w:val="en-GB"/>
        </w:rPr>
        <w:t>2 GB of RAM or more</w:t>
      </w:r>
    </w:p>
    <w:p w14:paraId="21713036" w14:textId="77777777" w:rsidR="00911EFB" w:rsidRPr="00851F19" w:rsidRDefault="00911EFB" w:rsidP="0071542C">
      <w:pPr>
        <w:pStyle w:val="ListParagraph"/>
        <w:numPr>
          <w:ilvl w:val="0"/>
          <w:numId w:val="8"/>
        </w:numPr>
        <w:spacing w:after="0" w:line="360" w:lineRule="auto"/>
        <w:jc w:val="both"/>
        <w:rPr>
          <w:rFonts w:ascii="Arial" w:hAnsi="Arial" w:cs="Arial"/>
          <w:lang w:val="en-GB"/>
        </w:rPr>
      </w:pPr>
      <w:r w:rsidRPr="00851F19">
        <w:rPr>
          <w:rFonts w:ascii="Arial" w:hAnsi="Arial" w:cs="Arial"/>
          <w:lang w:val="en-GB"/>
        </w:rPr>
        <w:t>1.5 GHz processor or faster</w:t>
      </w:r>
    </w:p>
    <w:p w14:paraId="0E535BEA" w14:textId="77777777" w:rsidR="00911EFB" w:rsidRPr="00851F19" w:rsidRDefault="00911EFB" w:rsidP="0071542C">
      <w:pPr>
        <w:pStyle w:val="ListParagraph"/>
        <w:numPr>
          <w:ilvl w:val="0"/>
          <w:numId w:val="8"/>
        </w:numPr>
        <w:spacing w:after="0" w:line="360" w:lineRule="auto"/>
        <w:jc w:val="both"/>
        <w:rPr>
          <w:rFonts w:ascii="Arial" w:hAnsi="Arial" w:cs="Arial"/>
          <w:lang w:val="en-GB"/>
        </w:rPr>
      </w:pPr>
      <w:r w:rsidRPr="00851F19">
        <w:rPr>
          <w:rFonts w:ascii="Arial" w:hAnsi="Arial" w:cs="Arial"/>
          <w:lang w:val="en-GB"/>
        </w:rPr>
        <w:t>Minimal supported screen resolution—1024*600</w:t>
      </w:r>
    </w:p>
    <w:p w14:paraId="2EF9E0BF" w14:textId="77777777" w:rsidR="00911EFB" w:rsidRPr="00851F19" w:rsidRDefault="00911EFB" w:rsidP="00474596">
      <w:pPr>
        <w:pStyle w:val="ListParagraph"/>
        <w:spacing w:after="0" w:line="360" w:lineRule="auto"/>
        <w:ind w:left="0"/>
        <w:jc w:val="both"/>
        <w:rPr>
          <w:rFonts w:ascii="Arial" w:hAnsi="Arial" w:cs="Arial"/>
          <w:lang w:val="en-GB"/>
        </w:rPr>
      </w:pPr>
    </w:p>
    <w:p w14:paraId="432FD6D4"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LEGO® MINDSTORMS® Education EV3 does not support tablets or certain netbooks with hardware that does not meet the above requirements.</w:t>
      </w:r>
    </w:p>
    <w:p w14:paraId="1D515BE2" w14:textId="77777777" w:rsidR="00911EFB" w:rsidRPr="00851F19" w:rsidRDefault="00911EFB" w:rsidP="00474596">
      <w:pPr>
        <w:autoSpaceDE w:val="0"/>
        <w:autoSpaceDN w:val="0"/>
        <w:adjustRightInd w:val="0"/>
        <w:spacing w:after="0" w:line="360" w:lineRule="auto"/>
        <w:rPr>
          <w:rFonts w:ascii="LEGOChaletComprime-80Bold" w:hAnsi="LEGOChaletComprime-80Bold" w:cs="LEGOChaletComprime-80Bold"/>
          <w:b/>
          <w:bCs/>
          <w:sz w:val="44"/>
          <w:szCs w:val="44"/>
          <w:lang w:val="en-GB" w:eastAsia="zh-CN"/>
        </w:rPr>
      </w:pPr>
    </w:p>
    <w:p w14:paraId="553EB0E9" w14:textId="77777777" w:rsidR="006D090E" w:rsidRPr="00851F19" w:rsidRDefault="006D090E" w:rsidP="00474596">
      <w:pPr>
        <w:pStyle w:val="ListParagraph"/>
        <w:spacing w:after="0" w:line="360" w:lineRule="auto"/>
        <w:ind w:left="0"/>
        <w:jc w:val="both"/>
        <w:rPr>
          <w:rFonts w:ascii="Arial" w:hAnsi="Arial" w:cs="Arial"/>
          <w:b/>
          <w:color w:val="0070C0"/>
          <w:lang w:val="en-GB"/>
        </w:rPr>
      </w:pPr>
    </w:p>
    <w:p w14:paraId="6115C33E" w14:textId="77777777" w:rsidR="004D78CF" w:rsidRPr="00851F19" w:rsidRDefault="004D78CF" w:rsidP="00FE01FB">
      <w:pPr>
        <w:pStyle w:val="ListParagraph"/>
        <w:spacing w:after="0"/>
        <w:ind w:left="360"/>
        <w:contextualSpacing w:val="0"/>
        <w:outlineLvl w:val="1"/>
        <w:rPr>
          <w:rFonts w:ascii="Verdana" w:eastAsia="Times New Roman" w:hAnsi="Verdana"/>
          <w:b/>
          <w:vanish/>
          <w:color w:val="548DD4"/>
          <w:sz w:val="24"/>
          <w:szCs w:val="24"/>
          <w:lang w:val="en-GB" w:eastAsia="el-GR"/>
        </w:rPr>
      </w:pPr>
      <w:bookmarkStart w:id="83" w:name="_Toc459844650"/>
      <w:bookmarkStart w:id="84" w:name="_Toc459844868"/>
      <w:bookmarkStart w:id="85" w:name="_Toc459844996"/>
      <w:bookmarkStart w:id="86" w:name="_Toc459846049"/>
      <w:bookmarkStart w:id="87" w:name="_Toc459846091"/>
      <w:bookmarkStart w:id="88" w:name="_Toc459846150"/>
      <w:bookmarkStart w:id="89" w:name="_Toc459927160"/>
      <w:bookmarkStart w:id="90" w:name="_Toc459927190"/>
      <w:bookmarkStart w:id="91" w:name="_Toc459928597"/>
      <w:bookmarkStart w:id="92" w:name="_Toc459928639"/>
      <w:bookmarkStart w:id="93" w:name="_Toc460273656"/>
      <w:bookmarkStart w:id="94" w:name="_Toc460278159"/>
      <w:bookmarkStart w:id="95" w:name="_Toc460278675"/>
      <w:bookmarkStart w:id="96" w:name="_Toc464037678"/>
      <w:bookmarkStart w:id="97" w:name="_Toc4640710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1AF0113E" w14:textId="24C49584" w:rsidR="00911EFB" w:rsidRPr="00851F19" w:rsidRDefault="00911EFB" w:rsidP="00FE01FB">
      <w:pPr>
        <w:pStyle w:val="Head2"/>
        <w:numPr>
          <w:ilvl w:val="1"/>
          <w:numId w:val="38"/>
        </w:numPr>
        <w:rPr>
          <w:lang w:val="en-GB"/>
        </w:rPr>
      </w:pPr>
      <w:bookmarkStart w:id="98" w:name="_Toc464137483"/>
      <w:r w:rsidRPr="00851F19">
        <w:rPr>
          <w:lang w:val="en-GB"/>
        </w:rPr>
        <w:t>Installing the Software</w:t>
      </w:r>
      <w:bookmarkEnd w:id="98"/>
    </w:p>
    <w:p w14:paraId="06D24AB3" w14:textId="77777777" w:rsidR="00911EFB" w:rsidRPr="00851F19" w:rsidRDefault="00911EFB" w:rsidP="00474596">
      <w:pPr>
        <w:pStyle w:val="ListParagraph"/>
        <w:spacing w:after="0" w:line="360" w:lineRule="auto"/>
        <w:ind w:left="0"/>
        <w:jc w:val="both"/>
        <w:rPr>
          <w:rFonts w:ascii="Arial" w:hAnsi="Arial" w:cs="Arial"/>
          <w:lang w:val="en-GB"/>
        </w:rPr>
      </w:pPr>
    </w:p>
    <w:p w14:paraId="4C8859F7"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Once your computer meets the minimum system requirements, you can install the software. Close all other programs, then double-click on the installation file in the EV3 Software application folder. </w:t>
      </w:r>
    </w:p>
    <w:p w14:paraId="25F047A0" w14:textId="77777777" w:rsidR="00911EFB" w:rsidRPr="00851F19" w:rsidRDefault="00911EFB" w:rsidP="00474596">
      <w:pPr>
        <w:spacing w:before="240" w:after="0" w:line="360" w:lineRule="auto"/>
        <w:jc w:val="center"/>
        <w:rPr>
          <w:rStyle w:val="Heading3Char"/>
          <w:rFonts w:eastAsia="+mn-ea"/>
          <w:szCs w:val="24"/>
          <w:lang w:val="en-GB"/>
        </w:rPr>
      </w:pPr>
      <w:r w:rsidRPr="00851F19">
        <w:rPr>
          <w:rFonts w:ascii="Arial" w:eastAsia="+mn-ea" w:hAnsi="Arial" w:cs="Arial"/>
          <w:noProof/>
          <w:color w:val="4F81BD"/>
          <w:szCs w:val="24"/>
          <w:lang w:val="en-GB" w:eastAsia="en-GB"/>
        </w:rPr>
        <w:drawing>
          <wp:inline distT="0" distB="0" distL="0" distR="0" wp14:anchorId="25509B47" wp14:editId="2061B34F">
            <wp:extent cx="4829175" cy="1047750"/>
            <wp:effectExtent l="19050" t="19050" r="28575" b="1905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39" cstate="print"/>
                    <a:srcRect l="38295" t="47688" r="30203" b="40286"/>
                    <a:stretch>
                      <a:fillRect/>
                    </a:stretch>
                  </pic:blipFill>
                  <pic:spPr bwMode="auto">
                    <a:xfrm>
                      <a:off x="0" y="0"/>
                      <a:ext cx="4829175" cy="1047750"/>
                    </a:xfrm>
                    <a:prstGeom prst="rect">
                      <a:avLst/>
                    </a:prstGeom>
                    <a:solidFill>
                      <a:srgbClr val="000000"/>
                    </a:solidFill>
                    <a:ln w="6350" cmpd="sng">
                      <a:solidFill>
                        <a:srgbClr val="000000"/>
                      </a:solidFill>
                      <a:miter lim="800000"/>
                      <a:headEnd/>
                      <a:tailEnd/>
                    </a:ln>
                    <a:effectLst/>
                  </pic:spPr>
                </pic:pic>
              </a:graphicData>
            </a:graphic>
          </wp:inline>
        </w:drawing>
      </w:r>
    </w:p>
    <w:p w14:paraId="0DF89860" w14:textId="77777777" w:rsidR="00911EFB" w:rsidRPr="00851F19" w:rsidRDefault="00911EFB" w:rsidP="00474596">
      <w:pPr>
        <w:spacing w:line="360" w:lineRule="auto"/>
        <w:jc w:val="center"/>
        <w:rPr>
          <w:bCs/>
          <w:sz w:val="18"/>
          <w:szCs w:val="18"/>
          <w:lang w:val="en-GB"/>
        </w:rPr>
      </w:pPr>
      <w:r w:rsidRPr="00851F19">
        <w:rPr>
          <w:bCs/>
          <w:sz w:val="18"/>
          <w:szCs w:val="18"/>
          <w:lang w:val="en-GB"/>
        </w:rPr>
        <w:t xml:space="preserve">Figure 30. </w:t>
      </w:r>
      <w:r w:rsidR="003E6115" w:rsidRPr="00851F19">
        <w:rPr>
          <w:bCs/>
          <w:sz w:val="18"/>
          <w:szCs w:val="18"/>
          <w:lang w:val="en-GB"/>
        </w:rPr>
        <w:t xml:space="preserve">Selection of </w:t>
      </w:r>
      <w:r w:rsidRPr="00851F19">
        <w:rPr>
          <w:bCs/>
          <w:sz w:val="18"/>
          <w:szCs w:val="18"/>
          <w:lang w:val="en-GB"/>
        </w:rPr>
        <w:t>Lego Mindstorms EV3 Software application</w:t>
      </w:r>
      <w:r w:rsidR="003E6115" w:rsidRPr="00851F19">
        <w:rPr>
          <w:bCs/>
          <w:sz w:val="18"/>
          <w:szCs w:val="18"/>
          <w:lang w:val="en-GB"/>
        </w:rPr>
        <w:t xml:space="preserve"> in the</w:t>
      </w:r>
      <w:r w:rsidRPr="00851F19">
        <w:rPr>
          <w:bCs/>
          <w:sz w:val="18"/>
          <w:szCs w:val="18"/>
          <w:lang w:val="en-GB"/>
        </w:rPr>
        <w:t xml:space="preserve"> folder.</w:t>
      </w:r>
    </w:p>
    <w:p w14:paraId="14FA46C9" w14:textId="77777777" w:rsidR="004D78CF" w:rsidRPr="00851F19" w:rsidRDefault="004D78CF" w:rsidP="00474596">
      <w:pPr>
        <w:pStyle w:val="ListParagraph"/>
        <w:spacing w:after="0" w:line="360" w:lineRule="auto"/>
        <w:ind w:left="0"/>
        <w:jc w:val="both"/>
        <w:rPr>
          <w:rFonts w:ascii="Arial" w:hAnsi="Arial" w:cs="Arial"/>
          <w:lang w:val="en-GB"/>
        </w:rPr>
      </w:pPr>
    </w:p>
    <w:p w14:paraId="607A516D"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Installation will now begin.</w:t>
      </w:r>
    </w:p>
    <w:p w14:paraId="4F92BC95" w14:textId="77777777" w:rsidR="003E6115" w:rsidRPr="00851F19" w:rsidRDefault="003E6115" w:rsidP="00474596">
      <w:pPr>
        <w:spacing w:after="0" w:line="360" w:lineRule="auto"/>
        <w:jc w:val="center"/>
        <w:rPr>
          <w:rStyle w:val="Heading3Char"/>
          <w:rFonts w:eastAsia="+mn-ea"/>
          <w:bCs w:val="0"/>
          <w:szCs w:val="24"/>
          <w:lang w:val="en-GB" w:eastAsia="ja-JP"/>
        </w:rPr>
      </w:pPr>
      <w:r w:rsidRPr="00851F19">
        <w:rPr>
          <w:rFonts w:ascii="Arial" w:eastAsia="+mn-ea" w:hAnsi="Arial" w:cs="Arial"/>
          <w:noProof/>
          <w:color w:val="4F81BD"/>
          <w:szCs w:val="24"/>
          <w:lang w:val="en-GB" w:eastAsia="en-GB"/>
        </w:rPr>
        <w:drawing>
          <wp:inline distT="0" distB="0" distL="0" distR="0" wp14:anchorId="5F28A03C" wp14:editId="34980307">
            <wp:extent cx="3209925" cy="1536375"/>
            <wp:effectExtent l="19050" t="0" r="0" b="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pic:cNvPicPr>
                      <a:picLocks noChangeAspect="1" noChangeArrowheads="1"/>
                    </pic:cNvPicPr>
                  </pic:nvPicPr>
                  <pic:blipFill>
                    <a:blip r:embed="rId40" cstate="print"/>
                    <a:srcRect l="34966" t="24579" r="49686" b="62369"/>
                    <a:stretch>
                      <a:fillRect/>
                    </a:stretch>
                  </pic:blipFill>
                  <pic:spPr bwMode="auto">
                    <a:xfrm>
                      <a:off x="0" y="0"/>
                      <a:ext cx="3210534" cy="1536667"/>
                    </a:xfrm>
                    <a:prstGeom prst="rect">
                      <a:avLst/>
                    </a:prstGeom>
                    <a:noFill/>
                    <a:ln w="9525">
                      <a:noFill/>
                      <a:miter lim="800000"/>
                      <a:headEnd/>
                      <a:tailEnd/>
                    </a:ln>
                  </pic:spPr>
                </pic:pic>
              </a:graphicData>
            </a:graphic>
          </wp:inline>
        </w:drawing>
      </w:r>
    </w:p>
    <w:p w14:paraId="4B596EE1" w14:textId="77777777" w:rsidR="003E6115" w:rsidRPr="00851F19" w:rsidRDefault="003E6115" w:rsidP="00474596">
      <w:pPr>
        <w:spacing w:line="360" w:lineRule="auto"/>
        <w:jc w:val="center"/>
        <w:rPr>
          <w:bCs/>
          <w:sz w:val="18"/>
          <w:szCs w:val="18"/>
          <w:lang w:val="en-GB"/>
        </w:rPr>
      </w:pPr>
      <w:r w:rsidRPr="00851F19">
        <w:rPr>
          <w:bCs/>
          <w:sz w:val="18"/>
          <w:szCs w:val="18"/>
          <w:lang w:val="en-GB"/>
        </w:rPr>
        <w:t>Figure 31. Initial installation process.</w:t>
      </w:r>
    </w:p>
    <w:p w14:paraId="40FF83E8" w14:textId="77777777" w:rsidR="004D78CF" w:rsidRPr="00851F19" w:rsidRDefault="004D78CF" w:rsidP="00474596">
      <w:pPr>
        <w:pStyle w:val="ListParagraph"/>
        <w:spacing w:after="0" w:line="360" w:lineRule="auto"/>
        <w:ind w:left="0"/>
        <w:jc w:val="both"/>
        <w:rPr>
          <w:rFonts w:ascii="Arial" w:hAnsi="Arial" w:cs="Arial"/>
          <w:lang w:val="en-GB"/>
        </w:rPr>
      </w:pPr>
    </w:p>
    <w:p w14:paraId="257430C7"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Teacher and Student </w:t>
      </w:r>
      <w:r w:rsidR="003E6115" w:rsidRPr="00851F19">
        <w:rPr>
          <w:rFonts w:ascii="Arial" w:hAnsi="Arial" w:cs="Arial"/>
          <w:lang w:val="en-GB"/>
        </w:rPr>
        <w:t>edition</w:t>
      </w:r>
      <w:r w:rsidRPr="00851F19">
        <w:rPr>
          <w:rFonts w:ascii="Arial" w:hAnsi="Arial" w:cs="Arial"/>
          <w:lang w:val="en-GB"/>
        </w:rPr>
        <w:t xml:space="preserve"> </w:t>
      </w:r>
      <w:r w:rsidR="003E6115" w:rsidRPr="00851F19">
        <w:rPr>
          <w:rFonts w:ascii="Arial" w:hAnsi="Arial" w:cs="Arial"/>
          <w:lang w:val="en-GB"/>
        </w:rPr>
        <w:t xml:space="preserve">during </w:t>
      </w:r>
      <w:r w:rsidRPr="00851F19">
        <w:rPr>
          <w:rFonts w:ascii="Arial" w:hAnsi="Arial" w:cs="Arial"/>
          <w:lang w:val="en-GB"/>
        </w:rPr>
        <w:t>the installation process you will be asked if you want to install the Teacher or Student Edition of the EV3 Software. On Macintosh, Teacher Edition can be selected when choosing Customized installation.</w:t>
      </w:r>
    </w:p>
    <w:p w14:paraId="757FFF6E" w14:textId="77777777" w:rsidR="004D78CF" w:rsidRPr="00851F19" w:rsidRDefault="004D78CF" w:rsidP="00474596">
      <w:pPr>
        <w:pStyle w:val="ListParagraph"/>
        <w:spacing w:after="0" w:line="360" w:lineRule="auto"/>
        <w:ind w:left="0"/>
        <w:jc w:val="both"/>
        <w:rPr>
          <w:rFonts w:ascii="Arial" w:hAnsi="Arial" w:cs="Arial"/>
          <w:lang w:val="en-GB"/>
        </w:rPr>
      </w:pPr>
    </w:p>
    <w:p w14:paraId="4A77278E"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In the Teacher Edition you will find additional information and resources that can be useful in a classroom setting and in other teaching situations. You will also have extended Content Editor</w:t>
      </w:r>
    </w:p>
    <w:p w14:paraId="58355185" w14:textId="77777777" w:rsidR="00911EFB" w:rsidRPr="00851F19" w:rsidRDefault="00911EFB" w:rsidP="00474596">
      <w:pPr>
        <w:pStyle w:val="ListParagraph"/>
        <w:spacing w:after="0" w:line="360" w:lineRule="auto"/>
        <w:ind w:left="0"/>
        <w:jc w:val="both"/>
        <w:rPr>
          <w:rFonts w:ascii="Arial" w:hAnsi="Arial" w:cs="Arial"/>
          <w:lang w:val="en-GB"/>
        </w:rPr>
      </w:pPr>
      <w:proofErr w:type="gramStart"/>
      <w:r w:rsidRPr="00851F19">
        <w:rPr>
          <w:rFonts w:ascii="Arial" w:hAnsi="Arial" w:cs="Arial"/>
          <w:lang w:val="en-GB"/>
        </w:rPr>
        <w:t>capabilities</w:t>
      </w:r>
      <w:proofErr w:type="gramEnd"/>
      <w:r w:rsidRPr="00851F19">
        <w:rPr>
          <w:rFonts w:ascii="Arial" w:hAnsi="Arial" w:cs="Arial"/>
          <w:lang w:val="en-GB"/>
        </w:rPr>
        <w:t xml:space="preserve"> to access, create, and manage content used for teaching: for example, by making programs inaccessible to students.</w:t>
      </w:r>
    </w:p>
    <w:p w14:paraId="10853A7B" w14:textId="77777777" w:rsidR="004D78CF" w:rsidRPr="00851F19" w:rsidRDefault="004D78CF" w:rsidP="00474596">
      <w:pPr>
        <w:pStyle w:val="ListParagraph"/>
        <w:spacing w:after="0" w:line="360" w:lineRule="auto"/>
        <w:ind w:left="0"/>
        <w:jc w:val="both"/>
        <w:rPr>
          <w:rFonts w:ascii="Arial" w:hAnsi="Arial" w:cs="Arial"/>
          <w:lang w:val="en-GB"/>
        </w:rPr>
      </w:pPr>
    </w:p>
    <w:p w14:paraId="62212805" w14:textId="77777777" w:rsidR="00911EFB" w:rsidRPr="00851F19" w:rsidRDefault="00911EFB" w:rsidP="00474596">
      <w:pPr>
        <w:pStyle w:val="ListParagraph"/>
        <w:spacing w:after="0" w:line="360" w:lineRule="auto"/>
        <w:ind w:left="0"/>
        <w:jc w:val="both"/>
        <w:rPr>
          <w:rFonts w:ascii="Arial" w:hAnsi="Arial" w:cs="Arial"/>
          <w:lang w:val="en-GB"/>
        </w:rPr>
      </w:pPr>
      <w:r w:rsidRPr="00851F19">
        <w:rPr>
          <w:rFonts w:ascii="Arial" w:hAnsi="Arial" w:cs="Arial"/>
          <w:lang w:val="en-GB"/>
        </w:rPr>
        <w:t>It is recommended that all educators install the Teacher Edition.</w:t>
      </w:r>
    </w:p>
    <w:p w14:paraId="2D092F85" w14:textId="77777777" w:rsidR="003E6115" w:rsidRPr="00851F19" w:rsidRDefault="00960183" w:rsidP="00474596">
      <w:pPr>
        <w:spacing w:after="0" w:line="360" w:lineRule="auto"/>
        <w:jc w:val="center"/>
        <w:rPr>
          <w:rStyle w:val="Heading3Char"/>
          <w:rFonts w:eastAsia="+mn-ea"/>
          <w:bCs w:val="0"/>
          <w:szCs w:val="24"/>
          <w:lang w:val="en-GB" w:eastAsia="ja-JP"/>
        </w:rPr>
      </w:pPr>
      <w:r>
        <w:rPr>
          <w:rFonts w:ascii="Arial" w:eastAsia="+mn-ea" w:hAnsi="Arial" w:cs="Arial"/>
          <w:noProof/>
          <w:color w:val="4F81BD"/>
          <w:sz w:val="24"/>
          <w:szCs w:val="24"/>
          <w:lang w:val="en-GB" w:eastAsia="en-GB"/>
        </w:rPr>
        <w:lastRenderedPageBreak/>
        <mc:AlternateContent>
          <mc:Choice Requires="wps">
            <w:drawing>
              <wp:anchor distT="0" distB="0" distL="114300" distR="114300" simplePos="0" relativeHeight="251651072" behindDoc="0" locked="0" layoutInCell="1" allowOverlap="1" wp14:anchorId="46B8E63B" wp14:editId="3E65323C">
                <wp:simplePos x="0" y="0"/>
                <wp:positionH relativeFrom="column">
                  <wp:posOffset>3396615</wp:posOffset>
                </wp:positionH>
                <wp:positionV relativeFrom="paragraph">
                  <wp:posOffset>2206625</wp:posOffset>
                </wp:positionV>
                <wp:extent cx="885825" cy="257175"/>
                <wp:effectExtent l="20320" t="23495" r="17780" b="24130"/>
                <wp:wrapNone/>
                <wp:docPr id="86"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571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A17EFC" id="Oval 3" o:spid="_x0000_s1026" style="position:absolute;margin-left:267.45pt;margin-top:173.75pt;width:69.75pt;height:20.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" filled="f" strokecolor="#c00000" strokeweight="2.5pt"/>
            </w:pict>
          </mc:Fallback>
        </mc:AlternateContent>
      </w:r>
      <w:r>
        <w:rPr>
          <w:rFonts w:ascii="Arial" w:eastAsia="+mn-ea" w:hAnsi="Arial" w:cs="Arial"/>
          <w:noProof/>
          <w:color w:val="4F81BD"/>
          <w:sz w:val="24"/>
          <w:szCs w:val="24"/>
          <w:lang w:val="en-GB" w:eastAsia="en-GB"/>
        </w:rPr>
        <mc:AlternateContent>
          <mc:Choice Requires="wps">
            <w:drawing>
              <wp:anchor distT="0" distB="0" distL="114300" distR="114300" simplePos="0" relativeHeight="251650048" behindDoc="0" locked="0" layoutInCell="1" allowOverlap="1" wp14:anchorId="4B45089B" wp14:editId="3267EFDC">
                <wp:simplePos x="0" y="0"/>
                <wp:positionH relativeFrom="column">
                  <wp:posOffset>1615440</wp:posOffset>
                </wp:positionH>
                <wp:positionV relativeFrom="paragraph">
                  <wp:posOffset>1273810</wp:posOffset>
                </wp:positionV>
                <wp:extent cx="885825" cy="257175"/>
                <wp:effectExtent l="20320" t="24130" r="17780" b="23495"/>
                <wp:wrapNone/>
                <wp:docPr id="85"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571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34A3F3" id="Oval 2" o:spid="_x0000_s1026" style="position:absolute;margin-left:127.2pt;margin-top:100.3pt;width:69.75pt;height:2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" filled="f" strokecolor="#c00000" strokeweight="2.5pt"/>
            </w:pict>
          </mc:Fallback>
        </mc:AlternateContent>
      </w:r>
      <w:r w:rsidR="003E6115" w:rsidRPr="00851F19">
        <w:rPr>
          <w:rFonts w:ascii="Arial" w:eastAsia="+mn-ea" w:hAnsi="Arial" w:cs="Arial"/>
          <w:noProof/>
          <w:color w:val="4F81BD"/>
          <w:szCs w:val="24"/>
          <w:lang w:val="en-GB" w:eastAsia="en-GB"/>
        </w:rPr>
        <w:drawing>
          <wp:inline distT="0" distB="0" distL="0" distR="0" wp14:anchorId="5869A4AF" wp14:editId="67DFBEA4">
            <wp:extent cx="3131820" cy="2476500"/>
            <wp:effectExtent l="19050" t="0" r="0" b="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41" cstate="print"/>
                    <a:srcRect l="15495" t="32964" r="52953" b="23546"/>
                    <a:stretch>
                      <a:fillRect/>
                    </a:stretch>
                  </pic:blipFill>
                  <pic:spPr bwMode="auto">
                    <a:xfrm>
                      <a:off x="0" y="0"/>
                      <a:ext cx="3131820" cy="2476500"/>
                    </a:xfrm>
                    <a:prstGeom prst="rect">
                      <a:avLst/>
                    </a:prstGeom>
                    <a:noFill/>
                    <a:ln w="9525">
                      <a:noFill/>
                      <a:miter lim="800000"/>
                      <a:headEnd/>
                      <a:tailEnd/>
                    </a:ln>
                  </pic:spPr>
                </pic:pic>
              </a:graphicData>
            </a:graphic>
          </wp:inline>
        </w:drawing>
      </w:r>
    </w:p>
    <w:p w14:paraId="5470C3C7" w14:textId="77777777" w:rsidR="003E6115" w:rsidRPr="00851F19" w:rsidRDefault="003E6115" w:rsidP="00474596">
      <w:pPr>
        <w:spacing w:line="360" w:lineRule="auto"/>
        <w:jc w:val="center"/>
        <w:rPr>
          <w:bCs/>
          <w:sz w:val="18"/>
          <w:szCs w:val="18"/>
          <w:lang w:val="en-GB"/>
        </w:rPr>
      </w:pPr>
      <w:r w:rsidRPr="00851F19">
        <w:rPr>
          <w:bCs/>
          <w:sz w:val="18"/>
          <w:szCs w:val="18"/>
          <w:lang w:val="en-GB"/>
        </w:rPr>
        <w:t>Figure 32. Selection of Teacher edition.</w:t>
      </w:r>
    </w:p>
    <w:p w14:paraId="0513878F" w14:textId="77777777" w:rsidR="003E6115" w:rsidRPr="00851F19" w:rsidRDefault="003E6115" w:rsidP="00474596">
      <w:pPr>
        <w:spacing w:before="120" w:after="0" w:line="360" w:lineRule="auto"/>
        <w:jc w:val="both"/>
        <w:rPr>
          <w:rFonts w:ascii="Arial" w:hAnsi="Arial" w:cs="Arial"/>
          <w:bCs/>
          <w:lang w:val="en-GB"/>
        </w:rPr>
      </w:pPr>
      <w:r w:rsidRPr="00851F19">
        <w:rPr>
          <w:rFonts w:ascii="Arial" w:hAnsi="Arial" w:cs="Arial"/>
          <w:bCs/>
          <w:lang w:val="en-GB"/>
        </w:rPr>
        <w:t>The installation process will continue. The next step will be to accept software license agreements. Choose “I accept…” option and click on the but</w:t>
      </w:r>
      <w:r w:rsidR="002E57E1" w:rsidRPr="00851F19">
        <w:rPr>
          <w:rFonts w:ascii="Arial" w:hAnsi="Arial" w:cs="Arial"/>
          <w:bCs/>
          <w:lang w:val="en-GB"/>
        </w:rPr>
        <w:t>ton “Next” as it is shown in th</w:t>
      </w:r>
      <w:r w:rsidRPr="00851F19">
        <w:rPr>
          <w:rFonts w:ascii="Arial" w:hAnsi="Arial" w:cs="Arial"/>
          <w:bCs/>
          <w:lang w:val="en-GB"/>
        </w:rPr>
        <w:t>e</w:t>
      </w:r>
      <w:r w:rsidR="002E57E1" w:rsidRPr="00851F19">
        <w:rPr>
          <w:rFonts w:ascii="Arial" w:hAnsi="Arial" w:cs="Arial"/>
          <w:bCs/>
          <w:lang w:val="en-GB"/>
        </w:rPr>
        <w:t xml:space="preserve"> picture.</w:t>
      </w:r>
    </w:p>
    <w:p w14:paraId="59441964" w14:textId="77777777" w:rsidR="003E6115" w:rsidRPr="00851F19" w:rsidRDefault="00960183" w:rsidP="00474596">
      <w:pPr>
        <w:spacing w:before="120" w:after="0" w:line="360" w:lineRule="auto"/>
        <w:jc w:val="center"/>
        <w:rPr>
          <w:rStyle w:val="Heading3Char"/>
          <w:rFonts w:eastAsia="+mn-ea"/>
          <w:bCs w:val="0"/>
          <w:szCs w:val="22"/>
          <w:lang w:val="en-GB" w:eastAsia="ja-JP"/>
        </w:rPr>
      </w:pPr>
      <w:r>
        <w:rPr>
          <w:rFonts w:ascii="Arial" w:eastAsia="+mn-ea" w:hAnsi="Arial" w:cs="Arial"/>
          <w:noProof/>
          <w:color w:val="4F81BD"/>
          <w:sz w:val="24"/>
          <w:szCs w:val="24"/>
          <w:lang w:val="en-GB" w:eastAsia="en-GB"/>
        </w:rPr>
        <mc:AlternateContent>
          <mc:Choice Requires="wps">
            <w:drawing>
              <wp:anchor distT="0" distB="0" distL="114300" distR="114300" simplePos="0" relativeHeight="251655168" behindDoc="0" locked="0" layoutInCell="1" allowOverlap="1" wp14:anchorId="0DA17718" wp14:editId="06627B36">
                <wp:simplePos x="0" y="0"/>
                <wp:positionH relativeFrom="column">
                  <wp:posOffset>3529965</wp:posOffset>
                </wp:positionH>
                <wp:positionV relativeFrom="paragraph">
                  <wp:posOffset>2480310</wp:posOffset>
                </wp:positionV>
                <wp:extent cx="752475" cy="257175"/>
                <wp:effectExtent l="20320" t="23495" r="17780" b="24130"/>
                <wp:wrapNone/>
                <wp:docPr id="84"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2571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EFA38D" id="Oval 6" o:spid="_x0000_s1026" style="position:absolute;margin-left:277.95pt;margin-top:195.3pt;width:59.25pt;height:20.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" filled="f" strokecolor="#c00000" strokeweight="2.5pt"/>
            </w:pict>
          </mc:Fallback>
        </mc:AlternateContent>
      </w:r>
      <w:r>
        <w:rPr>
          <w:rFonts w:ascii="Arial" w:eastAsia="+mn-ea" w:hAnsi="Arial" w:cs="Arial"/>
          <w:noProof/>
          <w:color w:val="4F81BD"/>
          <w:lang w:val="en-GB" w:eastAsia="en-GB"/>
        </w:rPr>
        <mc:AlternateContent>
          <mc:Choice Requires="wps">
            <w:drawing>
              <wp:anchor distT="0" distB="0" distL="114300" distR="114300" simplePos="0" relativeHeight="251654144" behindDoc="0" locked="0" layoutInCell="1" allowOverlap="1" wp14:anchorId="0B1D6F88" wp14:editId="034C6EA1">
                <wp:simplePos x="0" y="0"/>
                <wp:positionH relativeFrom="column">
                  <wp:posOffset>3063240</wp:posOffset>
                </wp:positionH>
                <wp:positionV relativeFrom="paragraph">
                  <wp:posOffset>2108835</wp:posOffset>
                </wp:positionV>
                <wp:extent cx="1743075" cy="257175"/>
                <wp:effectExtent l="20320" t="23495" r="17780" b="24130"/>
                <wp:wrapNone/>
                <wp:docPr id="8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2571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AD1A05" id="Oval 5" o:spid="_x0000_s1026" style="position:absolute;margin-left:241.2pt;margin-top:166.05pt;width:137.25pt;height:2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" filled="f" strokecolor="#c00000" strokeweight="2.5pt"/>
            </w:pict>
          </mc:Fallback>
        </mc:AlternateContent>
      </w:r>
      <w:r w:rsidR="003E6115" w:rsidRPr="00851F19">
        <w:rPr>
          <w:rFonts w:ascii="Arial" w:eastAsia="+mn-ea" w:hAnsi="Arial" w:cs="Arial"/>
          <w:noProof/>
          <w:color w:val="4F81BD"/>
          <w:lang w:val="en-GB" w:eastAsia="en-GB"/>
        </w:rPr>
        <w:drawing>
          <wp:inline distT="0" distB="0" distL="0" distR="0" wp14:anchorId="263CCF23" wp14:editId="05E3317C">
            <wp:extent cx="3453963" cy="2695575"/>
            <wp:effectExtent l="19050" t="0" r="0" b="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pic:cNvPicPr>
                      <a:picLocks noChangeAspect="1" noChangeArrowheads="1"/>
                    </pic:cNvPicPr>
                  </pic:nvPicPr>
                  <pic:blipFill>
                    <a:blip r:embed="rId42" cstate="print"/>
                    <a:srcRect l="12325" t="48199" r="55853" b="7756"/>
                    <a:stretch>
                      <a:fillRect/>
                    </a:stretch>
                  </pic:blipFill>
                  <pic:spPr bwMode="auto">
                    <a:xfrm>
                      <a:off x="0" y="0"/>
                      <a:ext cx="3453963" cy="2695575"/>
                    </a:xfrm>
                    <a:prstGeom prst="rect">
                      <a:avLst/>
                    </a:prstGeom>
                    <a:noFill/>
                    <a:ln w="9525">
                      <a:noFill/>
                      <a:miter lim="800000"/>
                      <a:headEnd/>
                      <a:tailEnd/>
                    </a:ln>
                  </pic:spPr>
                </pic:pic>
              </a:graphicData>
            </a:graphic>
          </wp:inline>
        </w:drawing>
      </w:r>
    </w:p>
    <w:p w14:paraId="248F041F" w14:textId="77777777" w:rsidR="003E6115" w:rsidRPr="00851F19" w:rsidRDefault="003E6115" w:rsidP="00474596">
      <w:pPr>
        <w:spacing w:line="360" w:lineRule="auto"/>
        <w:jc w:val="center"/>
        <w:rPr>
          <w:bCs/>
          <w:sz w:val="18"/>
          <w:szCs w:val="18"/>
          <w:lang w:val="en-GB"/>
        </w:rPr>
      </w:pPr>
      <w:r w:rsidRPr="00851F19">
        <w:rPr>
          <w:bCs/>
          <w:sz w:val="18"/>
          <w:szCs w:val="18"/>
          <w:lang w:val="en-GB"/>
        </w:rPr>
        <w:t>Figure 33. Accepting the License agreements.</w:t>
      </w:r>
    </w:p>
    <w:p w14:paraId="1D9DD73B" w14:textId="77777777" w:rsidR="003E6115" w:rsidRPr="00851F19" w:rsidRDefault="003E6115" w:rsidP="00474596">
      <w:pPr>
        <w:spacing w:before="120" w:after="0" w:line="360" w:lineRule="auto"/>
        <w:jc w:val="both"/>
        <w:rPr>
          <w:rFonts w:ascii="Arial" w:hAnsi="Arial" w:cs="Arial"/>
          <w:bCs/>
          <w:lang w:val="en-GB"/>
        </w:rPr>
      </w:pPr>
      <w:r w:rsidRPr="00851F19">
        <w:rPr>
          <w:rFonts w:ascii="Arial" w:hAnsi="Arial" w:cs="Arial"/>
          <w:bCs/>
          <w:lang w:val="en-GB"/>
        </w:rPr>
        <w:t>In</w:t>
      </w:r>
      <w:r w:rsidR="002E57E1" w:rsidRPr="00851F19">
        <w:rPr>
          <w:rFonts w:ascii="Arial" w:hAnsi="Arial" w:cs="Arial"/>
          <w:bCs/>
          <w:lang w:val="en-GB"/>
        </w:rPr>
        <w:t xml:space="preserve"> the</w:t>
      </w:r>
      <w:r w:rsidRPr="00851F19">
        <w:rPr>
          <w:rFonts w:ascii="Arial" w:hAnsi="Arial" w:cs="Arial"/>
          <w:bCs/>
          <w:lang w:val="en-GB"/>
        </w:rPr>
        <w:t xml:space="preserve"> next step it will be n</w:t>
      </w:r>
      <w:r w:rsidR="002E57E1" w:rsidRPr="00851F19">
        <w:rPr>
          <w:rFonts w:ascii="Arial" w:hAnsi="Arial" w:cs="Arial"/>
          <w:bCs/>
          <w:lang w:val="en-GB"/>
        </w:rPr>
        <w:t>eeded to accept once</w:t>
      </w:r>
      <w:r w:rsidRPr="00851F19">
        <w:rPr>
          <w:rFonts w:ascii="Arial" w:hAnsi="Arial" w:cs="Arial"/>
          <w:bCs/>
          <w:lang w:val="en-GB"/>
        </w:rPr>
        <w:t xml:space="preserve"> again 2 License agreements:</w:t>
      </w:r>
    </w:p>
    <w:p w14:paraId="4B56AE3A" w14:textId="77777777" w:rsidR="003E6115" w:rsidRPr="00851F19" w:rsidRDefault="00960183" w:rsidP="00474596">
      <w:pPr>
        <w:spacing w:after="0" w:line="360" w:lineRule="auto"/>
        <w:jc w:val="center"/>
        <w:rPr>
          <w:rFonts w:ascii="Arial" w:hAnsi="Arial" w:cs="Arial"/>
          <w:lang w:val="en-GB"/>
        </w:rPr>
      </w:pPr>
      <w:r>
        <w:rPr>
          <w:rFonts w:ascii="Arial" w:eastAsia="+mn-ea" w:hAnsi="Arial" w:cs="Arial"/>
          <w:noProof/>
          <w:color w:val="4F81BD"/>
          <w:sz w:val="24"/>
          <w:szCs w:val="24"/>
          <w:lang w:val="en-GB" w:eastAsia="en-GB"/>
        </w:rPr>
        <w:lastRenderedPageBreak/>
        <mc:AlternateContent>
          <mc:Choice Requires="wps">
            <w:drawing>
              <wp:anchor distT="0" distB="0" distL="114300" distR="114300" simplePos="0" relativeHeight="251656192" behindDoc="0" locked="0" layoutInCell="1" allowOverlap="1" wp14:anchorId="77EE1C43" wp14:editId="04BF3BB7">
                <wp:simplePos x="0" y="0"/>
                <wp:positionH relativeFrom="column">
                  <wp:posOffset>3453765</wp:posOffset>
                </wp:positionH>
                <wp:positionV relativeFrom="paragraph">
                  <wp:posOffset>2538730</wp:posOffset>
                </wp:positionV>
                <wp:extent cx="885825" cy="257175"/>
                <wp:effectExtent l="20320" t="22225" r="17780" b="15875"/>
                <wp:wrapNone/>
                <wp:docPr id="82"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571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194247" id="Oval 7" o:spid="_x0000_s1026" style="position:absolute;margin-left:271.95pt;margin-top:199.9pt;width:69.75pt;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" filled="f" strokecolor="#c00000" strokeweight="2.5pt"/>
            </w:pict>
          </mc:Fallback>
        </mc:AlternateContent>
      </w:r>
      <w:r>
        <w:rPr>
          <w:rFonts w:ascii="Arial" w:eastAsia="+mn-ea" w:hAnsi="Arial" w:cs="Arial"/>
          <w:noProof/>
          <w:color w:val="4F81BD"/>
          <w:lang w:val="en-GB" w:eastAsia="en-GB"/>
        </w:rPr>
        <mc:AlternateContent>
          <mc:Choice Requires="wps">
            <w:drawing>
              <wp:anchor distT="0" distB="0" distL="114300" distR="114300" simplePos="0" relativeHeight="251652096" behindDoc="0" locked="0" layoutInCell="1" allowOverlap="1" wp14:anchorId="37629B3F" wp14:editId="5CEA8977">
                <wp:simplePos x="0" y="0"/>
                <wp:positionH relativeFrom="column">
                  <wp:posOffset>2920365</wp:posOffset>
                </wp:positionH>
                <wp:positionV relativeFrom="paragraph">
                  <wp:posOffset>2167255</wp:posOffset>
                </wp:positionV>
                <wp:extent cx="1743075" cy="257175"/>
                <wp:effectExtent l="20320" t="22225" r="17780" b="15875"/>
                <wp:wrapNone/>
                <wp:docPr id="78"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2571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F49B55" id="Oval 4" o:spid="_x0000_s1026" style="position:absolute;margin-left:229.95pt;margin-top:170.65pt;width:137.25pt;height:20.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" filled="f" strokecolor="#c00000" strokeweight="2.5pt"/>
            </w:pict>
          </mc:Fallback>
        </mc:AlternateContent>
      </w:r>
      <w:r w:rsidR="003E6115" w:rsidRPr="00851F19">
        <w:rPr>
          <w:rFonts w:ascii="Arial" w:hAnsi="Arial" w:cs="Arial"/>
          <w:noProof/>
          <w:lang w:val="en-GB" w:eastAsia="en-GB"/>
        </w:rPr>
        <w:drawing>
          <wp:inline distT="0" distB="0" distL="0" distR="0" wp14:anchorId="2CA8824F" wp14:editId="579BCFA3">
            <wp:extent cx="3781278" cy="2867025"/>
            <wp:effectExtent l="19050" t="0" r="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43" cstate="print"/>
                    <a:srcRect l="11856" t="47646" r="54446" b="6924"/>
                    <a:stretch>
                      <a:fillRect/>
                    </a:stretch>
                  </pic:blipFill>
                  <pic:spPr bwMode="auto">
                    <a:xfrm>
                      <a:off x="0" y="0"/>
                      <a:ext cx="3781278" cy="2867025"/>
                    </a:xfrm>
                    <a:prstGeom prst="rect">
                      <a:avLst/>
                    </a:prstGeom>
                    <a:noFill/>
                    <a:ln w="9525">
                      <a:noFill/>
                      <a:miter lim="800000"/>
                      <a:headEnd/>
                      <a:tailEnd/>
                    </a:ln>
                  </pic:spPr>
                </pic:pic>
              </a:graphicData>
            </a:graphic>
          </wp:inline>
        </w:drawing>
      </w:r>
    </w:p>
    <w:p w14:paraId="5766BEF6" w14:textId="77777777" w:rsidR="003E6115" w:rsidRPr="00851F19" w:rsidRDefault="003E6115" w:rsidP="00474596">
      <w:pPr>
        <w:spacing w:line="360" w:lineRule="auto"/>
        <w:jc w:val="center"/>
        <w:rPr>
          <w:bCs/>
          <w:sz w:val="18"/>
          <w:szCs w:val="18"/>
          <w:lang w:val="en-GB"/>
        </w:rPr>
      </w:pPr>
      <w:r w:rsidRPr="00851F19">
        <w:rPr>
          <w:bCs/>
          <w:sz w:val="18"/>
          <w:szCs w:val="18"/>
          <w:lang w:val="en-GB"/>
        </w:rPr>
        <w:t>Figure 34. Accepting the License agreements.</w:t>
      </w:r>
    </w:p>
    <w:p w14:paraId="1BB8BFAE" w14:textId="77777777" w:rsidR="002E57E1" w:rsidRPr="00851F19" w:rsidRDefault="003E6115" w:rsidP="00474596">
      <w:pPr>
        <w:spacing w:line="360" w:lineRule="auto"/>
        <w:rPr>
          <w:rFonts w:ascii="Arial" w:hAnsi="Arial" w:cs="Arial"/>
          <w:lang w:val="en-GB"/>
        </w:rPr>
      </w:pPr>
      <w:r w:rsidRPr="00851F19">
        <w:rPr>
          <w:rFonts w:ascii="Arial" w:hAnsi="Arial" w:cs="Arial"/>
          <w:lang w:val="en-GB"/>
        </w:rPr>
        <w:t xml:space="preserve">After accepting all license agreements the installation process is initiated </w:t>
      </w:r>
      <w:r w:rsidR="002E57E1" w:rsidRPr="00851F19">
        <w:rPr>
          <w:rFonts w:ascii="Arial" w:hAnsi="Arial" w:cs="Arial"/>
          <w:lang w:val="en-GB"/>
        </w:rPr>
        <w:t xml:space="preserve">and </w:t>
      </w:r>
      <w:r w:rsidRPr="00851F19">
        <w:rPr>
          <w:rFonts w:ascii="Arial" w:hAnsi="Arial" w:cs="Arial"/>
          <w:lang w:val="en-GB"/>
        </w:rPr>
        <w:t xml:space="preserve">progress </w:t>
      </w:r>
      <w:r w:rsidR="002E57E1" w:rsidRPr="00851F19">
        <w:rPr>
          <w:rFonts w:ascii="Arial" w:hAnsi="Arial" w:cs="Arial"/>
          <w:lang w:val="en-GB"/>
        </w:rPr>
        <w:t>can be observed in a</w:t>
      </w:r>
      <w:r w:rsidRPr="00851F19">
        <w:rPr>
          <w:rFonts w:ascii="Arial" w:hAnsi="Arial" w:cs="Arial"/>
          <w:lang w:val="en-GB"/>
        </w:rPr>
        <w:t xml:space="preserve"> separate window:</w:t>
      </w:r>
    </w:p>
    <w:p w14:paraId="199E47A9" w14:textId="77777777" w:rsidR="003E6115" w:rsidRPr="00851F19" w:rsidRDefault="003E6115" w:rsidP="00474596">
      <w:pPr>
        <w:spacing w:after="120" w:line="360" w:lineRule="auto"/>
        <w:jc w:val="center"/>
        <w:rPr>
          <w:rFonts w:ascii="Arial" w:hAnsi="Arial" w:cs="Arial"/>
          <w:lang w:val="en-GB"/>
        </w:rPr>
      </w:pPr>
      <w:r w:rsidRPr="00851F19">
        <w:rPr>
          <w:rFonts w:ascii="Arial" w:hAnsi="Arial" w:cs="Arial"/>
          <w:noProof/>
          <w:lang w:val="en-GB" w:eastAsia="en-GB"/>
        </w:rPr>
        <w:drawing>
          <wp:inline distT="0" distB="0" distL="0" distR="0" wp14:anchorId="0F79903C" wp14:editId="459F167A">
            <wp:extent cx="3415953" cy="2667000"/>
            <wp:effectExtent l="1905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44" cstate="print"/>
                    <a:srcRect l="13104" t="34627" r="54446" b="20964"/>
                    <a:stretch>
                      <a:fillRect/>
                    </a:stretch>
                  </pic:blipFill>
                  <pic:spPr bwMode="auto">
                    <a:xfrm>
                      <a:off x="0" y="0"/>
                      <a:ext cx="3408988" cy="2661562"/>
                    </a:xfrm>
                    <a:prstGeom prst="rect">
                      <a:avLst/>
                    </a:prstGeom>
                    <a:noFill/>
                    <a:ln w="9525">
                      <a:noFill/>
                      <a:miter lim="800000"/>
                      <a:headEnd/>
                      <a:tailEnd/>
                    </a:ln>
                  </pic:spPr>
                </pic:pic>
              </a:graphicData>
            </a:graphic>
          </wp:inline>
        </w:drawing>
      </w:r>
    </w:p>
    <w:p w14:paraId="682FE2E0" w14:textId="77777777" w:rsidR="003E6115" w:rsidRPr="00851F19" w:rsidRDefault="003E6115" w:rsidP="00474596">
      <w:pPr>
        <w:pStyle w:val="ListParagraph"/>
        <w:spacing w:after="0" w:line="360" w:lineRule="auto"/>
        <w:ind w:left="0"/>
        <w:jc w:val="center"/>
        <w:rPr>
          <w:bCs/>
          <w:sz w:val="18"/>
          <w:szCs w:val="18"/>
          <w:lang w:val="en-GB"/>
        </w:rPr>
      </w:pPr>
      <w:r w:rsidRPr="00851F19">
        <w:rPr>
          <w:bCs/>
          <w:sz w:val="18"/>
          <w:szCs w:val="18"/>
          <w:lang w:val="en-GB"/>
        </w:rPr>
        <w:t>Figure 35. Installation of software.</w:t>
      </w:r>
    </w:p>
    <w:p w14:paraId="101FAC54" w14:textId="77777777" w:rsidR="004D78CF" w:rsidRPr="00851F19" w:rsidRDefault="004D78CF" w:rsidP="00474596">
      <w:pPr>
        <w:pStyle w:val="ListParagraph"/>
        <w:spacing w:after="0" w:line="360" w:lineRule="auto"/>
        <w:ind w:left="0"/>
        <w:jc w:val="center"/>
        <w:rPr>
          <w:bCs/>
          <w:sz w:val="18"/>
          <w:szCs w:val="18"/>
          <w:lang w:val="en-GB"/>
        </w:rPr>
      </w:pPr>
    </w:p>
    <w:p w14:paraId="2A22DD25" w14:textId="77777777" w:rsidR="004D78CF" w:rsidRPr="00851F19" w:rsidRDefault="004D78CF" w:rsidP="00474596">
      <w:pPr>
        <w:pStyle w:val="ListParagraph"/>
        <w:spacing w:after="0" w:line="360" w:lineRule="auto"/>
        <w:ind w:left="0"/>
        <w:jc w:val="center"/>
        <w:rPr>
          <w:bCs/>
          <w:sz w:val="18"/>
          <w:szCs w:val="18"/>
          <w:lang w:val="en-GB"/>
        </w:rPr>
      </w:pPr>
    </w:p>
    <w:p w14:paraId="168AAAFD" w14:textId="7092081C" w:rsidR="00911EFB" w:rsidRPr="00851F19" w:rsidRDefault="003E6115" w:rsidP="00FE01FB">
      <w:pPr>
        <w:pStyle w:val="Head2"/>
        <w:numPr>
          <w:ilvl w:val="1"/>
          <w:numId w:val="38"/>
        </w:numPr>
        <w:rPr>
          <w:lang w:val="en-GB"/>
        </w:rPr>
      </w:pPr>
      <w:bookmarkStart w:id="99" w:name="_Toc464137484"/>
      <w:r w:rsidRPr="00851F19">
        <w:rPr>
          <w:lang w:val="en-GB"/>
        </w:rPr>
        <w:t xml:space="preserve">Software </w:t>
      </w:r>
      <w:r w:rsidR="004D78CF" w:rsidRPr="00851F19">
        <w:rPr>
          <w:lang w:val="en-GB"/>
        </w:rPr>
        <w:t>Lobby</w:t>
      </w:r>
      <w:bookmarkEnd w:id="99"/>
    </w:p>
    <w:p w14:paraId="60CE5784" w14:textId="77777777" w:rsidR="00885D93" w:rsidRPr="00851F19" w:rsidRDefault="00885D93" w:rsidP="00474596">
      <w:pPr>
        <w:pStyle w:val="ListParagraph"/>
        <w:spacing w:after="0" w:line="360" w:lineRule="auto"/>
        <w:ind w:left="0"/>
        <w:jc w:val="both"/>
        <w:rPr>
          <w:rFonts w:ascii="Arial" w:hAnsi="Arial" w:cs="Arial"/>
          <w:lang w:val="en-GB"/>
        </w:rPr>
      </w:pPr>
    </w:p>
    <w:p w14:paraId="67005837"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Every time you open the EV3 Software, you will automatically start out in the Lobby area. The Lobby makes it easy to locate and work with the software and gives you access to everything you need.</w:t>
      </w:r>
    </w:p>
    <w:p w14:paraId="13451A16"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In the Lobby you will find the following options and resources:</w:t>
      </w:r>
    </w:p>
    <w:p w14:paraId="5D068B3E"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1. Lobby Tab—</w:t>
      </w:r>
      <w:proofErr w:type="gramStart"/>
      <w:r w:rsidRPr="00851F19">
        <w:rPr>
          <w:rFonts w:ascii="Arial" w:hAnsi="Arial" w:cs="Arial"/>
          <w:lang w:val="en-GB"/>
        </w:rPr>
        <w:t>This</w:t>
      </w:r>
      <w:proofErr w:type="gramEnd"/>
      <w:r w:rsidRPr="00851F19">
        <w:rPr>
          <w:rFonts w:ascii="Arial" w:hAnsi="Arial" w:cs="Arial"/>
          <w:lang w:val="en-GB"/>
        </w:rPr>
        <w:t xml:space="preserve"> button always returns you to the Lobby.</w:t>
      </w:r>
    </w:p>
    <w:p w14:paraId="5F18ADC7"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lastRenderedPageBreak/>
        <w:t>2. Activity Overview—Here you can access, organize, and</w:t>
      </w:r>
      <w:r w:rsidR="00885D93" w:rsidRPr="00851F19">
        <w:rPr>
          <w:rFonts w:ascii="Arial" w:hAnsi="Arial" w:cs="Arial"/>
          <w:lang w:val="en-GB"/>
        </w:rPr>
        <w:t xml:space="preserve"> </w:t>
      </w:r>
      <w:r w:rsidRPr="00851F19">
        <w:rPr>
          <w:rFonts w:ascii="Arial" w:hAnsi="Arial" w:cs="Arial"/>
          <w:lang w:val="en-GB"/>
        </w:rPr>
        <w:t>preview content and get started with a project.</w:t>
      </w:r>
    </w:p>
    <w:p w14:paraId="50CF867B" w14:textId="77777777" w:rsidR="003E6115" w:rsidRPr="00851F19" w:rsidRDefault="003E6115" w:rsidP="0071542C">
      <w:pPr>
        <w:pStyle w:val="ListParagraph"/>
        <w:numPr>
          <w:ilvl w:val="0"/>
          <w:numId w:val="9"/>
        </w:numPr>
        <w:spacing w:after="0" w:line="360" w:lineRule="auto"/>
        <w:jc w:val="both"/>
        <w:rPr>
          <w:rFonts w:ascii="Arial" w:hAnsi="Arial" w:cs="Arial"/>
          <w:lang w:val="en-GB"/>
        </w:rPr>
      </w:pPr>
      <w:r w:rsidRPr="00851F19">
        <w:rPr>
          <w:rFonts w:ascii="Arial" w:hAnsi="Arial" w:cs="Arial"/>
          <w:lang w:val="en-GB"/>
        </w:rPr>
        <w:t>Building instructions for the Core Models</w:t>
      </w:r>
    </w:p>
    <w:p w14:paraId="4466F8B2" w14:textId="77777777" w:rsidR="003E6115" w:rsidRPr="00851F19" w:rsidRDefault="003E6115" w:rsidP="0071542C">
      <w:pPr>
        <w:pStyle w:val="ListParagraph"/>
        <w:numPr>
          <w:ilvl w:val="0"/>
          <w:numId w:val="9"/>
        </w:numPr>
        <w:spacing w:after="0" w:line="360" w:lineRule="auto"/>
        <w:jc w:val="both"/>
        <w:rPr>
          <w:rFonts w:ascii="Arial" w:hAnsi="Arial" w:cs="Arial"/>
          <w:lang w:val="en-GB"/>
        </w:rPr>
      </w:pPr>
      <w:r w:rsidRPr="00851F19">
        <w:rPr>
          <w:rFonts w:ascii="Arial" w:hAnsi="Arial" w:cs="Arial"/>
          <w:lang w:val="en-GB"/>
        </w:rPr>
        <w:t>Quick Start resources such as a small introduction video</w:t>
      </w:r>
      <w:r w:rsidR="00885D93" w:rsidRPr="00851F19">
        <w:rPr>
          <w:rFonts w:ascii="Arial" w:hAnsi="Arial" w:cs="Arial"/>
          <w:lang w:val="en-GB"/>
        </w:rPr>
        <w:t xml:space="preserve"> </w:t>
      </w:r>
      <w:r w:rsidRPr="00851F19">
        <w:rPr>
          <w:rFonts w:ascii="Arial" w:hAnsi="Arial" w:cs="Arial"/>
          <w:lang w:val="en-GB"/>
        </w:rPr>
        <w:t>and the EV3 User Guide</w:t>
      </w:r>
    </w:p>
    <w:p w14:paraId="3D5FA09A" w14:textId="77777777" w:rsidR="003E6115" w:rsidRPr="00851F19" w:rsidRDefault="003E6115" w:rsidP="0071542C">
      <w:pPr>
        <w:pStyle w:val="ListParagraph"/>
        <w:numPr>
          <w:ilvl w:val="0"/>
          <w:numId w:val="9"/>
        </w:numPr>
        <w:spacing w:after="0" w:line="360" w:lineRule="auto"/>
        <w:jc w:val="both"/>
        <w:rPr>
          <w:rFonts w:ascii="Arial" w:hAnsi="Arial" w:cs="Arial"/>
          <w:lang w:val="en-GB"/>
        </w:rPr>
      </w:pPr>
      <w:r w:rsidRPr="00851F19">
        <w:rPr>
          <w:rFonts w:ascii="Arial" w:hAnsi="Arial" w:cs="Arial"/>
          <w:lang w:val="en-GB"/>
        </w:rPr>
        <w:t>File management, where you can start a new project or</w:t>
      </w:r>
      <w:r w:rsidR="00885D93" w:rsidRPr="00851F19">
        <w:rPr>
          <w:rFonts w:ascii="Arial" w:hAnsi="Arial" w:cs="Arial"/>
          <w:lang w:val="en-GB"/>
        </w:rPr>
        <w:t xml:space="preserve"> </w:t>
      </w:r>
      <w:r w:rsidRPr="00851F19">
        <w:rPr>
          <w:rFonts w:ascii="Arial" w:hAnsi="Arial" w:cs="Arial"/>
          <w:lang w:val="en-GB"/>
        </w:rPr>
        <w:t>open an existing one</w:t>
      </w:r>
    </w:p>
    <w:p w14:paraId="18A108EB" w14:textId="77777777" w:rsidR="003E6115" w:rsidRPr="00851F19" w:rsidRDefault="003E6115" w:rsidP="0071542C">
      <w:pPr>
        <w:pStyle w:val="ListParagraph"/>
        <w:numPr>
          <w:ilvl w:val="0"/>
          <w:numId w:val="9"/>
        </w:numPr>
        <w:spacing w:after="0" w:line="360" w:lineRule="auto"/>
        <w:jc w:val="both"/>
        <w:rPr>
          <w:rFonts w:ascii="Arial" w:hAnsi="Arial" w:cs="Arial"/>
          <w:lang w:val="en-GB"/>
        </w:rPr>
      </w:pPr>
      <w:r w:rsidRPr="00851F19">
        <w:rPr>
          <w:rFonts w:ascii="Arial" w:hAnsi="Arial" w:cs="Arial"/>
          <w:lang w:val="en-GB"/>
        </w:rPr>
        <w:t>Robot Educator, with forty-eight step-by-step tutorials that</w:t>
      </w:r>
      <w:r w:rsidR="00885D93" w:rsidRPr="00851F19">
        <w:rPr>
          <w:rFonts w:ascii="Arial" w:hAnsi="Arial" w:cs="Arial"/>
          <w:lang w:val="en-GB"/>
        </w:rPr>
        <w:t xml:space="preserve"> </w:t>
      </w:r>
      <w:r w:rsidRPr="00851F19">
        <w:rPr>
          <w:rFonts w:ascii="Arial" w:hAnsi="Arial" w:cs="Arial"/>
          <w:lang w:val="en-GB"/>
        </w:rPr>
        <w:t>explain how to use the EV3 Software and Hardware</w:t>
      </w:r>
    </w:p>
    <w:p w14:paraId="74DFD218"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3. View</w:t>
      </w:r>
      <w:r w:rsidR="00885D93" w:rsidRPr="00851F19">
        <w:rPr>
          <w:rFonts w:ascii="Arial" w:hAnsi="Arial" w:cs="Arial"/>
          <w:lang w:val="en-GB"/>
        </w:rPr>
        <w:t xml:space="preserve"> - </w:t>
      </w:r>
      <w:r w:rsidRPr="00851F19">
        <w:rPr>
          <w:rFonts w:ascii="Arial" w:hAnsi="Arial" w:cs="Arial"/>
          <w:lang w:val="en-GB"/>
        </w:rPr>
        <w:t>This button takes you back to the Activity Overview.</w:t>
      </w:r>
    </w:p>
    <w:p w14:paraId="498BE1CC"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4. Search</w:t>
      </w:r>
      <w:r w:rsidR="00885D93" w:rsidRPr="00851F19">
        <w:rPr>
          <w:rFonts w:ascii="Arial" w:hAnsi="Arial" w:cs="Arial"/>
          <w:lang w:val="en-GB"/>
        </w:rPr>
        <w:t xml:space="preserve"> - </w:t>
      </w:r>
      <w:r w:rsidRPr="00851F19">
        <w:rPr>
          <w:rFonts w:ascii="Arial" w:hAnsi="Arial" w:cs="Arial"/>
          <w:lang w:val="en-GB"/>
        </w:rPr>
        <w:t>Find projects with specific content using different</w:t>
      </w:r>
      <w:r w:rsidR="00885D93" w:rsidRPr="00851F19">
        <w:rPr>
          <w:rFonts w:ascii="Arial" w:hAnsi="Arial" w:cs="Arial"/>
          <w:lang w:val="en-GB"/>
        </w:rPr>
        <w:t xml:space="preserve"> </w:t>
      </w:r>
      <w:r w:rsidRPr="00851F19">
        <w:rPr>
          <w:rFonts w:ascii="Arial" w:hAnsi="Arial" w:cs="Arial"/>
          <w:lang w:val="en-GB"/>
        </w:rPr>
        <w:t>filter options</w:t>
      </w:r>
    </w:p>
    <w:p w14:paraId="16622B59" w14:textId="77777777" w:rsidR="003E6115" w:rsidRPr="00851F19" w:rsidRDefault="003E6115" w:rsidP="00474596">
      <w:pPr>
        <w:pStyle w:val="ListParagraph"/>
        <w:spacing w:after="0" w:line="360" w:lineRule="auto"/>
        <w:ind w:left="0"/>
        <w:jc w:val="both"/>
        <w:rPr>
          <w:rFonts w:ascii="Arial" w:hAnsi="Arial" w:cs="Arial"/>
          <w:lang w:val="en-GB"/>
        </w:rPr>
      </w:pPr>
      <w:r w:rsidRPr="00851F19">
        <w:rPr>
          <w:rFonts w:ascii="Arial" w:hAnsi="Arial" w:cs="Arial"/>
          <w:lang w:val="en-GB"/>
        </w:rPr>
        <w:t>5. www.LEGOeducation.com/MINDSTOR MS</w:t>
      </w:r>
      <w:r w:rsidR="00885D93" w:rsidRPr="00851F19">
        <w:rPr>
          <w:rFonts w:ascii="Arial" w:hAnsi="Arial" w:cs="Arial"/>
          <w:lang w:val="en-GB"/>
        </w:rPr>
        <w:t xml:space="preserve"> - </w:t>
      </w:r>
      <w:r w:rsidRPr="00851F19">
        <w:rPr>
          <w:rFonts w:ascii="Arial" w:hAnsi="Arial" w:cs="Arial"/>
          <w:lang w:val="en-GB"/>
        </w:rPr>
        <w:t>A link to the official</w:t>
      </w:r>
      <w:r w:rsidR="00885D93" w:rsidRPr="00851F19">
        <w:rPr>
          <w:rFonts w:ascii="Arial" w:hAnsi="Arial" w:cs="Arial"/>
          <w:lang w:val="en-GB"/>
        </w:rPr>
        <w:t xml:space="preserve"> </w:t>
      </w:r>
      <w:r w:rsidRPr="00851F19">
        <w:rPr>
          <w:rFonts w:ascii="Arial" w:hAnsi="Arial" w:cs="Arial"/>
          <w:lang w:val="en-GB"/>
        </w:rPr>
        <w:t>LEGO® MINDSTORMS® Education website.</w:t>
      </w:r>
    </w:p>
    <w:p w14:paraId="4F25BFCF" w14:textId="77777777" w:rsidR="00274EFF" w:rsidRPr="00851F19" w:rsidRDefault="00274EFF" w:rsidP="00474596">
      <w:pPr>
        <w:pStyle w:val="ListParagraph"/>
        <w:spacing w:after="0" w:line="360" w:lineRule="auto"/>
        <w:ind w:left="0"/>
        <w:jc w:val="both"/>
        <w:rPr>
          <w:rFonts w:ascii="Arial" w:hAnsi="Arial" w:cs="Arial"/>
          <w:lang w:val="en-GB"/>
        </w:rPr>
      </w:pPr>
    </w:p>
    <w:p w14:paraId="763C572A" w14:textId="77777777" w:rsidR="003E6115" w:rsidRPr="00851F19" w:rsidRDefault="003E6115" w:rsidP="00474596">
      <w:pPr>
        <w:spacing w:after="0" w:line="360" w:lineRule="auto"/>
        <w:rPr>
          <w:lang w:val="en-GB"/>
        </w:rPr>
      </w:pPr>
      <w:r w:rsidRPr="00851F19">
        <w:rPr>
          <w:noProof/>
          <w:lang w:val="en-GB" w:eastAsia="en-GB"/>
        </w:rPr>
        <w:drawing>
          <wp:inline distT="0" distB="0" distL="0" distR="0" wp14:anchorId="032E2782" wp14:editId="1CAE49E5">
            <wp:extent cx="6410325" cy="4286250"/>
            <wp:effectExtent l="19050" t="19050" r="2857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cstate="print"/>
                    <a:srcRect l="13741" t="33298" r="45316" b="17998"/>
                    <a:stretch>
                      <a:fillRect/>
                    </a:stretch>
                  </pic:blipFill>
                  <pic:spPr bwMode="auto">
                    <a:xfrm>
                      <a:off x="0" y="0"/>
                      <a:ext cx="6410325" cy="4286250"/>
                    </a:xfrm>
                    <a:prstGeom prst="rect">
                      <a:avLst/>
                    </a:prstGeom>
                    <a:noFill/>
                    <a:ln w="9525">
                      <a:solidFill>
                        <a:schemeClr val="tx1"/>
                      </a:solidFill>
                      <a:miter lim="800000"/>
                      <a:headEnd/>
                      <a:tailEnd/>
                    </a:ln>
                  </pic:spPr>
                </pic:pic>
              </a:graphicData>
            </a:graphic>
          </wp:inline>
        </w:drawing>
      </w:r>
    </w:p>
    <w:p w14:paraId="03E8E6D7" w14:textId="77777777" w:rsidR="00885D93" w:rsidRPr="00851F19" w:rsidRDefault="00885D93" w:rsidP="00474596">
      <w:pPr>
        <w:pStyle w:val="ListParagraph"/>
        <w:spacing w:after="0" w:line="360" w:lineRule="auto"/>
        <w:ind w:left="0"/>
        <w:jc w:val="center"/>
        <w:rPr>
          <w:bCs/>
          <w:sz w:val="18"/>
          <w:szCs w:val="18"/>
          <w:lang w:val="en-GB"/>
        </w:rPr>
      </w:pPr>
      <w:r w:rsidRPr="00851F19">
        <w:rPr>
          <w:bCs/>
          <w:sz w:val="18"/>
          <w:szCs w:val="18"/>
          <w:lang w:val="en-GB"/>
        </w:rPr>
        <w:t>Figure 36. Lobby overview.</w:t>
      </w:r>
    </w:p>
    <w:p w14:paraId="18EC6DE5" w14:textId="77777777" w:rsidR="00885D93" w:rsidRPr="00851F19" w:rsidRDefault="00885D93" w:rsidP="00474596">
      <w:pPr>
        <w:spacing w:line="360" w:lineRule="auto"/>
        <w:rPr>
          <w:lang w:val="en-GB"/>
        </w:rPr>
      </w:pPr>
    </w:p>
    <w:p w14:paraId="69857CEB" w14:textId="77777777" w:rsidR="00D46074" w:rsidRDefault="00D46074">
      <w:pPr>
        <w:spacing w:after="0" w:line="240" w:lineRule="auto"/>
        <w:rPr>
          <w:rFonts w:ascii="Verdana" w:eastAsia="Times New Roman" w:hAnsi="Verdana"/>
          <w:b/>
          <w:color w:val="548DD4"/>
          <w:sz w:val="24"/>
          <w:szCs w:val="24"/>
          <w:lang w:val="en-GB" w:eastAsia="el-GR"/>
        </w:rPr>
      </w:pPr>
      <w:r>
        <w:rPr>
          <w:lang w:val="en-GB"/>
        </w:rPr>
        <w:br w:type="page"/>
      </w:r>
    </w:p>
    <w:p w14:paraId="411623E1" w14:textId="77777777" w:rsidR="003E6115" w:rsidRPr="00851F19" w:rsidRDefault="00885D93" w:rsidP="00FE01FB">
      <w:pPr>
        <w:pStyle w:val="Head2"/>
        <w:numPr>
          <w:ilvl w:val="1"/>
          <w:numId w:val="38"/>
        </w:numPr>
        <w:rPr>
          <w:lang w:val="en-GB"/>
        </w:rPr>
      </w:pPr>
      <w:bookmarkStart w:id="100" w:name="_Toc464137485"/>
      <w:r w:rsidRPr="00851F19">
        <w:rPr>
          <w:lang w:val="en-GB"/>
        </w:rPr>
        <w:lastRenderedPageBreak/>
        <w:t>Project Properties and Structure</w:t>
      </w:r>
      <w:bookmarkEnd w:id="100"/>
    </w:p>
    <w:p w14:paraId="096B46C8" w14:textId="77777777" w:rsidR="00885D93" w:rsidRPr="00851F19" w:rsidRDefault="00885D93" w:rsidP="00474596">
      <w:pPr>
        <w:pStyle w:val="ListParagraph"/>
        <w:spacing w:after="0" w:line="360" w:lineRule="auto"/>
        <w:ind w:left="0"/>
        <w:jc w:val="both"/>
        <w:rPr>
          <w:rFonts w:ascii="Arial" w:hAnsi="Arial" w:cs="Arial"/>
          <w:lang w:val="en-GB"/>
        </w:rPr>
      </w:pPr>
    </w:p>
    <w:p w14:paraId="73872A8A" w14:textId="77777777" w:rsidR="00885D93" w:rsidRPr="00851F19" w:rsidRDefault="00885D93" w:rsidP="00474596">
      <w:pPr>
        <w:pStyle w:val="ListParagraph"/>
        <w:spacing w:after="0" w:line="360" w:lineRule="auto"/>
        <w:ind w:left="0"/>
        <w:jc w:val="both"/>
        <w:rPr>
          <w:rFonts w:ascii="Arial" w:hAnsi="Arial" w:cs="Arial"/>
          <w:lang w:val="en-GB"/>
        </w:rPr>
      </w:pPr>
      <w:r w:rsidRPr="00851F19">
        <w:rPr>
          <w:rFonts w:ascii="Arial" w:hAnsi="Arial" w:cs="Arial"/>
          <w:lang w:val="en-GB"/>
        </w:rPr>
        <w:t>Project Properties displayed include:</w:t>
      </w:r>
    </w:p>
    <w:p w14:paraId="2377DFB4" w14:textId="77777777" w:rsidR="00885D93" w:rsidRPr="00851F19" w:rsidRDefault="00885D93" w:rsidP="00474596">
      <w:pPr>
        <w:pStyle w:val="ListParagraph"/>
        <w:spacing w:after="0" w:line="360" w:lineRule="auto"/>
        <w:ind w:left="0"/>
        <w:jc w:val="both"/>
        <w:rPr>
          <w:rFonts w:ascii="Arial" w:hAnsi="Arial" w:cs="Arial"/>
          <w:lang w:val="en-GB"/>
        </w:rPr>
      </w:pPr>
      <w:r w:rsidRPr="00851F19">
        <w:rPr>
          <w:rFonts w:ascii="Arial" w:hAnsi="Arial" w:cs="Arial"/>
          <w:lang w:val="en-GB"/>
        </w:rPr>
        <w:t>1. Project Description—Give your project a title, describe it, and insert any images and video you would like to appear in the Lobby when the project is previewed.</w:t>
      </w:r>
    </w:p>
    <w:p w14:paraId="48CDC1B3" w14:textId="77777777" w:rsidR="00885D93" w:rsidRPr="00851F19" w:rsidRDefault="00885D93" w:rsidP="00474596">
      <w:pPr>
        <w:pStyle w:val="ListParagraph"/>
        <w:spacing w:after="0" w:line="360" w:lineRule="auto"/>
        <w:ind w:left="0"/>
        <w:jc w:val="both"/>
        <w:rPr>
          <w:rFonts w:ascii="Arial" w:hAnsi="Arial" w:cs="Arial"/>
          <w:lang w:val="en-GB"/>
        </w:rPr>
      </w:pPr>
      <w:r w:rsidRPr="00851F19">
        <w:rPr>
          <w:rFonts w:ascii="Arial" w:hAnsi="Arial" w:cs="Arial"/>
          <w:lang w:val="en-GB"/>
        </w:rPr>
        <w:t>2. Project Content Overview—</w:t>
      </w:r>
      <w:proofErr w:type="gramStart"/>
      <w:r w:rsidRPr="00851F19">
        <w:rPr>
          <w:rFonts w:ascii="Arial" w:hAnsi="Arial" w:cs="Arial"/>
          <w:lang w:val="en-GB"/>
        </w:rPr>
        <w:t>Here</w:t>
      </w:r>
      <w:proofErr w:type="gramEnd"/>
      <w:r w:rsidRPr="00851F19">
        <w:rPr>
          <w:rFonts w:ascii="Arial" w:hAnsi="Arial" w:cs="Arial"/>
          <w:lang w:val="en-GB"/>
        </w:rPr>
        <w:t xml:space="preserve"> you will find all assets included in the project: for example, programs, experiments, images, sounds, and My Blocks.</w:t>
      </w:r>
    </w:p>
    <w:p w14:paraId="188CCA8B" w14:textId="77777777" w:rsidR="00885D93" w:rsidRPr="00851F19" w:rsidRDefault="00885D93" w:rsidP="00474596">
      <w:pPr>
        <w:pStyle w:val="ListParagraph"/>
        <w:spacing w:after="0" w:line="360" w:lineRule="auto"/>
        <w:ind w:left="0"/>
        <w:jc w:val="both"/>
        <w:rPr>
          <w:rFonts w:ascii="Arial" w:hAnsi="Arial" w:cs="Arial"/>
          <w:lang w:val="en-GB"/>
        </w:rPr>
      </w:pPr>
      <w:r w:rsidRPr="00851F19">
        <w:rPr>
          <w:rFonts w:ascii="Arial" w:hAnsi="Arial" w:cs="Arial"/>
          <w:lang w:val="en-GB"/>
        </w:rPr>
        <w:t>3. Daisy Chain Mode—</w:t>
      </w:r>
      <w:proofErr w:type="gramStart"/>
      <w:r w:rsidRPr="00851F19">
        <w:rPr>
          <w:rFonts w:ascii="Arial" w:hAnsi="Arial" w:cs="Arial"/>
          <w:lang w:val="en-GB"/>
        </w:rPr>
        <w:t>This</w:t>
      </w:r>
      <w:proofErr w:type="gramEnd"/>
      <w:r w:rsidRPr="00851F19">
        <w:rPr>
          <w:rFonts w:ascii="Arial" w:hAnsi="Arial" w:cs="Arial"/>
          <w:lang w:val="en-GB"/>
        </w:rPr>
        <w:t xml:space="preserve"> check box enables the Daisy Chain Mode, so you can program up to four connected EV3 Bricks.</w:t>
      </w:r>
    </w:p>
    <w:p w14:paraId="6C42FA27" w14:textId="77777777" w:rsidR="00885D93" w:rsidRPr="00851F19" w:rsidRDefault="00885D93" w:rsidP="00274EFF">
      <w:pPr>
        <w:pStyle w:val="TOC3"/>
        <w:ind w:left="0"/>
        <w:rPr>
          <w:rStyle w:val="Hyperlink"/>
          <w:color w:val="auto"/>
          <w:u w:val="none"/>
          <w:lang w:val="en-GB"/>
        </w:rPr>
      </w:pPr>
      <w:r w:rsidRPr="00851F19">
        <w:rPr>
          <w:noProof/>
          <w:lang w:val="en-GB" w:eastAsia="en-GB"/>
        </w:rPr>
        <w:drawing>
          <wp:inline distT="0" distB="0" distL="0" distR="0" wp14:anchorId="65559B5A" wp14:editId="2035AF47">
            <wp:extent cx="6324600" cy="432686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cstate="print"/>
                    <a:srcRect l="13841" t="34795" r="47278" b="18956"/>
                    <a:stretch>
                      <a:fillRect/>
                    </a:stretch>
                  </pic:blipFill>
                  <pic:spPr bwMode="auto">
                    <a:xfrm>
                      <a:off x="0" y="0"/>
                      <a:ext cx="6324600" cy="4326865"/>
                    </a:xfrm>
                    <a:prstGeom prst="rect">
                      <a:avLst/>
                    </a:prstGeom>
                    <a:noFill/>
                    <a:ln w="9525">
                      <a:noFill/>
                      <a:miter lim="800000"/>
                      <a:headEnd/>
                      <a:tailEnd/>
                    </a:ln>
                  </pic:spPr>
                </pic:pic>
              </a:graphicData>
            </a:graphic>
          </wp:inline>
        </w:drawing>
      </w:r>
    </w:p>
    <w:p w14:paraId="6083AB31" w14:textId="77777777" w:rsidR="00885D93" w:rsidRPr="00851F19" w:rsidRDefault="00885D93" w:rsidP="00474596">
      <w:pPr>
        <w:pStyle w:val="ListParagraph"/>
        <w:spacing w:after="0" w:line="360" w:lineRule="auto"/>
        <w:ind w:left="0"/>
        <w:jc w:val="center"/>
        <w:rPr>
          <w:bCs/>
          <w:sz w:val="18"/>
          <w:szCs w:val="18"/>
          <w:lang w:val="en-GB"/>
        </w:rPr>
      </w:pPr>
      <w:r w:rsidRPr="00851F19">
        <w:rPr>
          <w:bCs/>
          <w:sz w:val="18"/>
          <w:szCs w:val="18"/>
          <w:lang w:val="en-GB"/>
        </w:rPr>
        <w:t>Figure 37. Project properties page.</w:t>
      </w:r>
    </w:p>
    <w:p w14:paraId="364B6EE9" w14:textId="77777777" w:rsidR="00885D93" w:rsidRPr="00851F19" w:rsidRDefault="00885D93" w:rsidP="00274EFF">
      <w:pPr>
        <w:pStyle w:val="TOC3"/>
        <w:rPr>
          <w:rStyle w:val="Hyperlink"/>
          <w:color w:val="auto"/>
          <w:u w:val="none"/>
          <w:lang w:val="en-GB"/>
        </w:rPr>
      </w:pPr>
    </w:p>
    <w:p w14:paraId="06EAC102" w14:textId="77777777" w:rsidR="002E57E1" w:rsidRPr="00851F19" w:rsidRDefault="002E57E1" w:rsidP="00274EFF">
      <w:pPr>
        <w:pStyle w:val="TOC3"/>
        <w:rPr>
          <w:lang w:val="en-GB"/>
        </w:rPr>
      </w:pPr>
    </w:p>
    <w:p w14:paraId="76FB0D77" w14:textId="77777777" w:rsidR="004D78CF" w:rsidRPr="00851F19" w:rsidRDefault="004D78CF">
      <w:pPr>
        <w:spacing w:after="0" w:line="240" w:lineRule="auto"/>
        <w:rPr>
          <w:lang w:val="en-GB"/>
        </w:rPr>
      </w:pPr>
    </w:p>
    <w:p w14:paraId="184080B9" w14:textId="77777777" w:rsidR="00274EFF" w:rsidRPr="00851F19" w:rsidRDefault="00274EFF">
      <w:pPr>
        <w:spacing w:after="0" w:line="240" w:lineRule="auto"/>
        <w:rPr>
          <w:rFonts w:ascii="Verdana" w:eastAsia="Times New Roman" w:hAnsi="Verdana"/>
          <w:b/>
          <w:color w:val="548DD4"/>
          <w:sz w:val="24"/>
          <w:szCs w:val="24"/>
          <w:lang w:val="en-GB" w:eastAsia="el-GR"/>
        </w:rPr>
      </w:pPr>
    </w:p>
    <w:p w14:paraId="7D9701A9" w14:textId="77777777" w:rsidR="00D46074" w:rsidRDefault="00D46074">
      <w:pPr>
        <w:spacing w:after="0" w:line="240" w:lineRule="auto"/>
        <w:rPr>
          <w:rFonts w:ascii="Verdana" w:eastAsia="Times New Roman" w:hAnsi="Verdana"/>
          <w:b/>
          <w:color w:val="548DD4"/>
          <w:sz w:val="24"/>
          <w:szCs w:val="24"/>
          <w:lang w:val="en-GB" w:eastAsia="el-GR"/>
        </w:rPr>
      </w:pPr>
      <w:r>
        <w:rPr>
          <w:lang w:val="en-GB"/>
        </w:rPr>
        <w:br w:type="page"/>
      </w:r>
    </w:p>
    <w:p w14:paraId="2527A309" w14:textId="77777777" w:rsidR="00885D93" w:rsidRPr="00851F19" w:rsidRDefault="009D098C" w:rsidP="00FE01FB">
      <w:pPr>
        <w:pStyle w:val="Head2"/>
        <w:numPr>
          <w:ilvl w:val="1"/>
          <w:numId w:val="38"/>
        </w:numPr>
        <w:rPr>
          <w:lang w:val="en-GB"/>
        </w:rPr>
      </w:pPr>
      <w:bookmarkStart w:id="101" w:name="_Toc464137486"/>
      <w:r w:rsidRPr="00851F19">
        <w:rPr>
          <w:lang w:val="en-GB"/>
        </w:rPr>
        <w:lastRenderedPageBreak/>
        <w:t>Programming</w:t>
      </w:r>
      <w:bookmarkEnd w:id="101"/>
    </w:p>
    <w:p w14:paraId="7CA666CF" w14:textId="77777777" w:rsidR="002E57E1" w:rsidRPr="00851F19" w:rsidRDefault="002E57E1" w:rsidP="00474596">
      <w:pPr>
        <w:pStyle w:val="ListParagraph"/>
        <w:spacing w:after="0" w:line="360" w:lineRule="auto"/>
        <w:ind w:left="0"/>
        <w:jc w:val="both"/>
        <w:rPr>
          <w:rFonts w:ascii="Arial" w:hAnsi="Arial" w:cs="Arial"/>
          <w:lang w:val="en-GB"/>
        </w:rPr>
      </w:pPr>
    </w:p>
    <w:p w14:paraId="16C30B89"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Without a program, a robot is just a</w:t>
      </w:r>
      <w:r w:rsidR="00535087" w:rsidRPr="00851F19">
        <w:rPr>
          <w:rFonts w:ascii="Arial" w:hAnsi="Arial" w:cs="Arial"/>
          <w:lang w:val="en-GB"/>
        </w:rPr>
        <w:t>n object</w:t>
      </w:r>
      <w:r w:rsidRPr="00851F19">
        <w:rPr>
          <w:rFonts w:ascii="Arial" w:hAnsi="Arial" w:cs="Arial"/>
          <w:lang w:val="en-GB"/>
        </w:rPr>
        <w:t>. When you program a robot you give it abilities - to move, to follow lines, to avoid objects, to make mathematical calculations, and much more. The EV3 Software has an intuitive, graphics-based format.</w:t>
      </w:r>
    </w:p>
    <w:p w14:paraId="539E55D1" w14:textId="77777777" w:rsidR="00535087" w:rsidRPr="00851F19" w:rsidRDefault="00535087" w:rsidP="00474596">
      <w:pPr>
        <w:pStyle w:val="ListParagraph"/>
        <w:spacing w:after="0" w:line="360" w:lineRule="auto"/>
        <w:ind w:left="0"/>
        <w:jc w:val="both"/>
        <w:rPr>
          <w:rFonts w:ascii="Arial" w:hAnsi="Arial" w:cs="Arial"/>
          <w:lang w:val="en-GB"/>
        </w:rPr>
      </w:pPr>
    </w:p>
    <w:p w14:paraId="7C4F24F7"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The EV3 Programming environment consists of the following main areas:</w:t>
      </w:r>
    </w:p>
    <w:p w14:paraId="034A031B"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1. Programming Canvas - Lay out your program here.</w:t>
      </w:r>
    </w:p>
    <w:p w14:paraId="4965E186"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2. Programming Palettes - Find the building blocks for your program here.</w:t>
      </w:r>
    </w:p>
    <w:p w14:paraId="6489ACCB"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3. Hardware Page - Establish and manage your communication with the EV3 Brick here and see what motors and sensors are connected where. This is also where you download programs to the EV3 Brick.</w:t>
      </w:r>
    </w:p>
    <w:p w14:paraId="10B6D3CC"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4. Content Editor - A digital workbook integrated into the software. Get instructions or document your project using text, images, and videos.</w:t>
      </w:r>
    </w:p>
    <w:p w14:paraId="50E7E9BD" w14:textId="77777777" w:rsidR="009D098C" w:rsidRPr="00851F19" w:rsidRDefault="009D098C" w:rsidP="00474596">
      <w:pPr>
        <w:pStyle w:val="ListParagraph"/>
        <w:spacing w:after="0" w:line="360" w:lineRule="auto"/>
        <w:ind w:left="0"/>
        <w:jc w:val="both"/>
        <w:rPr>
          <w:rFonts w:ascii="Arial" w:hAnsi="Arial" w:cs="Arial"/>
          <w:lang w:val="en-GB"/>
        </w:rPr>
      </w:pPr>
      <w:r w:rsidRPr="00851F19">
        <w:rPr>
          <w:rFonts w:ascii="Arial" w:hAnsi="Arial" w:cs="Arial"/>
          <w:lang w:val="en-GB"/>
        </w:rPr>
        <w:t>5. Programming Toolbar - Find basic tools for working with your program here.</w:t>
      </w:r>
    </w:p>
    <w:p w14:paraId="6BFECD13" w14:textId="77777777" w:rsidR="009D098C" w:rsidRPr="00851F19" w:rsidRDefault="009D098C" w:rsidP="00474596">
      <w:pPr>
        <w:pStyle w:val="ListParagraph"/>
        <w:spacing w:after="0" w:line="360" w:lineRule="auto"/>
        <w:ind w:left="0"/>
        <w:jc w:val="both"/>
        <w:rPr>
          <w:rFonts w:ascii="Arial" w:hAnsi="Arial" w:cs="Arial"/>
          <w:lang w:val="en-GB"/>
        </w:rPr>
      </w:pPr>
    </w:p>
    <w:p w14:paraId="290E54CE" w14:textId="77777777" w:rsidR="009D098C" w:rsidRPr="00851F19" w:rsidRDefault="00073607" w:rsidP="00474596">
      <w:pPr>
        <w:pStyle w:val="ListParagraph"/>
        <w:spacing w:after="100" w:afterAutospacing="1" w:line="360" w:lineRule="auto"/>
        <w:ind w:left="0"/>
        <w:jc w:val="both"/>
        <w:rPr>
          <w:rFonts w:ascii="Arial" w:hAnsi="Arial" w:cs="Arial"/>
          <w:lang w:val="en-GB"/>
        </w:rPr>
      </w:pPr>
      <w:r w:rsidRPr="00851F19">
        <w:rPr>
          <w:rFonts w:ascii="Arial" w:hAnsi="Arial" w:cs="Arial"/>
          <w:noProof/>
          <w:lang w:val="en-GB" w:eastAsia="en-GB"/>
        </w:rPr>
        <w:drawing>
          <wp:inline distT="0" distB="0" distL="0" distR="0" wp14:anchorId="4691F9A1" wp14:editId="69227039">
            <wp:extent cx="5857875" cy="389572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cstate="print"/>
                    <a:srcRect l="13802" t="30562" r="44831" b="20404"/>
                    <a:stretch>
                      <a:fillRect/>
                    </a:stretch>
                  </pic:blipFill>
                  <pic:spPr bwMode="auto">
                    <a:xfrm>
                      <a:off x="0" y="0"/>
                      <a:ext cx="5857875" cy="3895725"/>
                    </a:xfrm>
                    <a:prstGeom prst="rect">
                      <a:avLst/>
                    </a:prstGeom>
                    <a:noFill/>
                    <a:ln w="9525">
                      <a:solidFill>
                        <a:schemeClr val="tx1"/>
                      </a:solidFill>
                      <a:miter lim="800000"/>
                      <a:headEnd/>
                      <a:tailEnd/>
                    </a:ln>
                  </pic:spPr>
                </pic:pic>
              </a:graphicData>
            </a:graphic>
          </wp:inline>
        </w:drawing>
      </w:r>
    </w:p>
    <w:p w14:paraId="25D822E7" w14:textId="77777777" w:rsidR="00073607" w:rsidRPr="00851F19" w:rsidRDefault="00073607" w:rsidP="00474596">
      <w:pPr>
        <w:pStyle w:val="ListParagraph"/>
        <w:spacing w:after="0" w:line="360" w:lineRule="auto"/>
        <w:ind w:left="0"/>
        <w:jc w:val="center"/>
        <w:rPr>
          <w:bCs/>
          <w:sz w:val="18"/>
          <w:szCs w:val="18"/>
          <w:lang w:val="en-GB"/>
        </w:rPr>
      </w:pPr>
      <w:r w:rsidRPr="00851F19">
        <w:rPr>
          <w:bCs/>
          <w:sz w:val="18"/>
          <w:szCs w:val="18"/>
          <w:lang w:val="en-GB"/>
        </w:rPr>
        <w:t>Figure 38. Programming environment.</w:t>
      </w:r>
    </w:p>
    <w:p w14:paraId="6FBFB701" w14:textId="77777777" w:rsidR="00073607" w:rsidRPr="00851F19" w:rsidRDefault="00073607" w:rsidP="00274EFF">
      <w:pPr>
        <w:pStyle w:val="TOC3"/>
        <w:rPr>
          <w:lang w:val="en-GB"/>
        </w:rPr>
      </w:pPr>
    </w:p>
    <w:p w14:paraId="28DC9F52" w14:textId="77777777" w:rsidR="00274EFF" w:rsidRPr="00851F19" w:rsidRDefault="00274EFF" w:rsidP="00274EFF">
      <w:pPr>
        <w:rPr>
          <w:lang w:val="en-GB"/>
        </w:rPr>
      </w:pPr>
    </w:p>
    <w:p w14:paraId="32D8CD4E" w14:textId="77777777" w:rsidR="00D46074" w:rsidRDefault="00D46074">
      <w:pPr>
        <w:spacing w:after="0" w:line="240" w:lineRule="auto"/>
        <w:rPr>
          <w:rFonts w:ascii="Verdana" w:eastAsia="Times New Roman" w:hAnsi="Verdana"/>
          <w:b/>
          <w:color w:val="548DD4"/>
          <w:sz w:val="24"/>
          <w:szCs w:val="24"/>
          <w:lang w:val="en-GB" w:eastAsia="el-GR"/>
        </w:rPr>
      </w:pPr>
      <w:r>
        <w:rPr>
          <w:lang w:val="en-GB"/>
        </w:rPr>
        <w:br w:type="page"/>
      </w:r>
    </w:p>
    <w:p w14:paraId="4248EBDF" w14:textId="77777777" w:rsidR="009D098C" w:rsidRPr="00851F19" w:rsidRDefault="00073607" w:rsidP="00FE01FB">
      <w:pPr>
        <w:pStyle w:val="Head3"/>
        <w:numPr>
          <w:ilvl w:val="2"/>
          <w:numId w:val="38"/>
        </w:numPr>
        <w:rPr>
          <w:lang w:val="en-GB"/>
        </w:rPr>
      </w:pPr>
      <w:bookmarkStart w:id="102" w:name="_Toc464137487"/>
      <w:r w:rsidRPr="00851F19">
        <w:rPr>
          <w:lang w:val="en-GB"/>
        </w:rPr>
        <w:lastRenderedPageBreak/>
        <w:t>Programming Blocks and Palettes</w:t>
      </w:r>
      <w:bookmarkEnd w:id="102"/>
    </w:p>
    <w:p w14:paraId="028DAF3E" w14:textId="77777777" w:rsidR="002E57E1" w:rsidRPr="00851F19" w:rsidRDefault="002E57E1" w:rsidP="00474596">
      <w:pPr>
        <w:pStyle w:val="ListParagraph"/>
        <w:spacing w:after="0" w:line="360" w:lineRule="auto"/>
        <w:ind w:left="0"/>
        <w:jc w:val="both"/>
        <w:rPr>
          <w:rFonts w:ascii="Arial" w:hAnsi="Arial" w:cs="Arial"/>
          <w:lang w:val="en-GB"/>
        </w:rPr>
      </w:pPr>
    </w:p>
    <w:p w14:paraId="1088A036" w14:textId="77777777" w:rsidR="00073607" w:rsidRPr="00851F19" w:rsidRDefault="00073607" w:rsidP="00474596">
      <w:pPr>
        <w:pStyle w:val="ListParagraph"/>
        <w:spacing w:after="0" w:line="360" w:lineRule="auto"/>
        <w:ind w:left="0"/>
        <w:jc w:val="both"/>
        <w:rPr>
          <w:rFonts w:ascii="Arial" w:hAnsi="Arial" w:cs="Arial"/>
          <w:lang w:val="en-GB"/>
        </w:rPr>
      </w:pPr>
      <w:r w:rsidRPr="00851F19">
        <w:rPr>
          <w:rFonts w:ascii="Arial" w:hAnsi="Arial" w:cs="Arial"/>
          <w:lang w:val="en-GB"/>
        </w:rPr>
        <w:t>All the programming blocks that are used for controlling your</w:t>
      </w:r>
      <w:r w:rsidR="00CC4245" w:rsidRPr="00851F19">
        <w:rPr>
          <w:rFonts w:ascii="Arial" w:hAnsi="Arial" w:cs="Arial"/>
          <w:lang w:val="en-GB"/>
        </w:rPr>
        <w:t xml:space="preserve"> </w:t>
      </w:r>
      <w:r w:rsidRPr="00851F19">
        <w:rPr>
          <w:rFonts w:ascii="Arial" w:hAnsi="Arial" w:cs="Arial"/>
          <w:lang w:val="en-GB"/>
        </w:rPr>
        <w:t>robot are located in Programming Palettes at the bottom of</w:t>
      </w:r>
      <w:r w:rsidR="00CC4245" w:rsidRPr="00851F19">
        <w:rPr>
          <w:rFonts w:ascii="Arial" w:hAnsi="Arial" w:cs="Arial"/>
          <w:lang w:val="en-GB"/>
        </w:rPr>
        <w:t xml:space="preserve"> </w:t>
      </w:r>
      <w:r w:rsidRPr="00851F19">
        <w:rPr>
          <w:rFonts w:ascii="Arial" w:hAnsi="Arial" w:cs="Arial"/>
          <w:lang w:val="en-GB"/>
        </w:rPr>
        <w:t>the Programming environment underneath the Programming Canvas.</w:t>
      </w:r>
    </w:p>
    <w:p w14:paraId="6477046B" w14:textId="77777777" w:rsidR="00073607" w:rsidRPr="00851F19" w:rsidRDefault="00073607" w:rsidP="00474596">
      <w:pPr>
        <w:pStyle w:val="ListParagraph"/>
        <w:spacing w:after="0" w:line="360" w:lineRule="auto"/>
        <w:ind w:left="0"/>
        <w:jc w:val="both"/>
        <w:rPr>
          <w:rFonts w:ascii="Arial" w:hAnsi="Arial" w:cs="Arial"/>
          <w:lang w:val="en-GB"/>
        </w:rPr>
      </w:pPr>
      <w:r w:rsidRPr="00851F19">
        <w:rPr>
          <w:rFonts w:ascii="Arial" w:hAnsi="Arial" w:cs="Arial"/>
          <w:lang w:val="en-GB"/>
        </w:rPr>
        <w:t>The Programming blocks are divided into categories according to</w:t>
      </w:r>
      <w:r w:rsidR="00CC4245" w:rsidRPr="00851F19">
        <w:rPr>
          <w:rFonts w:ascii="Arial" w:hAnsi="Arial" w:cs="Arial"/>
          <w:lang w:val="en-GB"/>
        </w:rPr>
        <w:t xml:space="preserve"> </w:t>
      </w:r>
      <w:r w:rsidRPr="00851F19">
        <w:rPr>
          <w:rFonts w:ascii="Arial" w:hAnsi="Arial" w:cs="Arial"/>
          <w:lang w:val="en-GB"/>
        </w:rPr>
        <w:t>type and nature, making it easy to find the block you need.</w:t>
      </w:r>
    </w:p>
    <w:p w14:paraId="44F174AE" w14:textId="77777777" w:rsidR="00073607" w:rsidRPr="00851F19" w:rsidRDefault="00073607" w:rsidP="00474596">
      <w:pPr>
        <w:pStyle w:val="ListParagraph"/>
        <w:spacing w:after="0" w:line="360" w:lineRule="auto"/>
        <w:ind w:left="0"/>
        <w:jc w:val="both"/>
        <w:rPr>
          <w:rFonts w:ascii="Arial" w:hAnsi="Arial" w:cs="Arial"/>
          <w:lang w:val="en-GB"/>
        </w:rPr>
      </w:pPr>
      <w:r w:rsidRPr="00851F19">
        <w:rPr>
          <w:rFonts w:ascii="Arial" w:hAnsi="Arial" w:cs="Arial"/>
          <w:lang w:val="en-GB"/>
        </w:rPr>
        <w:t>To learn more about the EV3 Programming environment and see how</w:t>
      </w:r>
      <w:r w:rsidR="00CC4245" w:rsidRPr="00851F19">
        <w:rPr>
          <w:rFonts w:ascii="Arial" w:hAnsi="Arial" w:cs="Arial"/>
          <w:lang w:val="en-GB"/>
        </w:rPr>
        <w:t xml:space="preserve"> </w:t>
      </w:r>
      <w:r w:rsidRPr="00851F19">
        <w:rPr>
          <w:rFonts w:ascii="Arial" w:hAnsi="Arial" w:cs="Arial"/>
          <w:lang w:val="en-GB"/>
        </w:rPr>
        <w:t xml:space="preserve">you can get started with your first program, see the </w:t>
      </w:r>
      <w:r w:rsidRPr="00851F19">
        <w:rPr>
          <w:rFonts w:ascii="Arial" w:hAnsi="Arial" w:cs="Arial"/>
          <w:b/>
          <w:lang w:val="en-GB"/>
        </w:rPr>
        <w:t>Programming</w:t>
      </w:r>
      <w:r w:rsidR="00CC4245" w:rsidRPr="00851F19">
        <w:rPr>
          <w:rFonts w:ascii="Arial" w:hAnsi="Arial" w:cs="Arial"/>
          <w:lang w:val="en-GB"/>
        </w:rPr>
        <w:t xml:space="preserve"> </w:t>
      </w:r>
      <w:r w:rsidRPr="00851F19">
        <w:rPr>
          <w:rFonts w:ascii="Arial" w:hAnsi="Arial" w:cs="Arial"/>
          <w:lang w:val="en-GB"/>
        </w:rPr>
        <w:t xml:space="preserve">and </w:t>
      </w:r>
      <w:r w:rsidRPr="00851F19">
        <w:rPr>
          <w:rFonts w:ascii="Arial" w:hAnsi="Arial" w:cs="Arial"/>
          <w:b/>
          <w:lang w:val="en-GB"/>
        </w:rPr>
        <w:t>Programming Overview</w:t>
      </w:r>
      <w:r w:rsidRPr="00851F19">
        <w:rPr>
          <w:rFonts w:ascii="Arial" w:hAnsi="Arial" w:cs="Arial"/>
          <w:lang w:val="en-GB"/>
        </w:rPr>
        <w:t xml:space="preserve"> videos in the Quick Start section of</w:t>
      </w:r>
      <w:r w:rsidR="00CC4245" w:rsidRPr="00851F19">
        <w:rPr>
          <w:rFonts w:ascii="Arial" w:hAnsi="Arial" w:cs="Arial"/>
          <w:lang w:val="en-GB"/>
        </w:rPr>
        <w:t xml:space="preserve"> </w:t>
      </w:r>
      <w:r w:rsidRPr="00851F19">
        <w:rPr>
          <w:rFonts w:ascii="Arial" w:hAnsi="Arial" w:cs="Arial"/>
          <w:lang w:val="en-GB"/>
        </w:rPr>
        <w:t>the Lobby.</w:t>
      </w:r>
    </w:p>
    <w:p w14:paraId="7E16220E" w14:textId="77777777" w:rsidR="002E57E1" w:rsidRPr="00851F19" w:rsidRDefault="002E57E1" w:rsidP="00474596">
      <w:pPr>
        <w:spacing w:after="0" w:line="360" w:lineRule="auto"/>
        <w:rPr>
          <w:rFonts w:ascii="Arial" w:hAnsi="Arial" w:cs="Arial"/>
          <w:b/>
          <w:bCs/>
          <w:color w:val="0070C0"/>
          <w:sz w:val="20"/>
          <w:szCs w:val="20"/>
          <w:lang w:val="en-GB" w:eastAsia="zh-CN"/>
        </w:rPr>
      </w:pPr>
    </w:p>
    <w:p w14:paraId="3225740A" w14:textId="77777777" w:rsidR="004D78CF" w:rsidRPr="00851F19" w:rsidRDefault="004D78CF" w:rsidP="00474596">
      <w:pPr>
        <w:spacing w:after="0" w:line="360" w:lineRule="auto"/>
        <w:rPr>
          <w:rFonts w:ascii="Arial" w:hAnsi="Arial" w:cs="Arial"/>
          <w:b/>
          <w:bCs/>
          <w:color w:val="0070C0"/>
          <w:sz w:val="20"/>
          <w:szCs w:val="20"/>
          <w:lang w:val="en-GB" w:eastAsia="zh-CN"/>
        </w:rPr>
      </w:pPr>
    </w:p>
    <w:p w14:paraId="61E16E56" w14:textId="77777777" w:rsidR="00073607" w:rsidRPr="00851F19" w:rsidRDefault="00A37BBF"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color w:val="0070C0"/>
          <w:sz w:val="20"/>
          <w:szCs w:val="20"/>
          <w:lang w:val="en-GB" w:eastAsia="zh-CN"/>
        </w:rPr>
        <w:t>ACTION BLOCKS</w:t>
      </w:r>
    </w:p>
    <w:p w14:paraId="2052B6C1" w14:textId="77777777" w:rsidR="004B10B6" w:rsidRPr="00851F19" w:rsidRDefault="004B10B6"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noProof/>
          <w:color w:val="0070C0"/>
          <w:sz w:val="20"/>
          <w:szCs w:val="20"/>
          <w:lang w:val="en-GB" w:eastAsia="en-GB"/>
        </w:rPr>
        <w:drawing>
          <wp:inline distT="0" distB="0" distL="0" distR="0" wp14:anchorId="693839A2" wp14:editId="2D07F084">
            <wp:extent cx="2742907" cy="666750"/>
            <wp:effectExtent l="19050" t="0" r="293" b="0"/>
            <wp:docPr id="13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l="41076" t="22438" r="37148" b="68144"/>
                    <a:stretch>
                      <a:fillRect/>
                    </a:stretch>
                  </pic:blipFill>
                  <pic:spPr bwMode="auto">
                    <a:xfrm>
                      <a:off x="0" y="0"/>
                      <a:ext cx="2742907" cy="666750"/>
                    </a:xfrm>
                    <a:prstGeom prst="rect">
                      <a:avLst/>
                    </a:prstGeom>
                    <a:noFill/>
                    <a:ln w="9525">
                      <a:noFill/>
                      <a:miter lim="800000"/>
                      <a:headEnd/>
                      <a:tailEnd/>
                    </a:ln>
                  </pic:spPr>
                </pic:pic>
              </a:graphicData>
            </a:graphic>
          </wp:inline>
        </w:drawing>
      </w:r>
    </w:p>
    <w:p w14:paraId="2039D7F7" w14:textId="77777777" w:rsidR="00073607" w:rsidRPr="00851F19" w:rsidRDefault="00073607" w:rsidP="00474596">
      <w:pPr>
        <w:autoSpaceDE w:val="0"/>
        <w:autoSpaceDN w:val="0"/>
        <w:adjustRightInd w:val="0"/>
        <w:spacing w:after="0" w:line="360" w:lineRule="auto"/>
        <w:rPr>
          <w:rFonts w:ascii="Arial" w:hAnsi="Arial" w:cs="Arial"/>
          <w:i/>
          <w:iCs/>
          <w:color w:val="000000"/>
          <w:sz w:val="20"/>
          <w:szCs w:val="20"/>
          <w:lang w:val="en-GB" w:eastAsia="zh-CN"/>
        </w:rPr>
      </w:pPr>
      <w:r w:rsidRPr="00851F19">
        <w:rPr>
          <w:rFonts w:ascii="Arial" w:hAnsi="Arial" w:cs="Arial"/>
          <w:i/>
          <w:iCs/>
          <w:color w:val="000000"/>
          <w:sz w:val="20"/>
          <w:szCs w:val="20"/>
          <w:lang w:val="en-GB" w:eastAsia="zh-CN"/>
        </w:rPr>
        <w:t>(In order from left to right)</w:t>
      </w:r>
    </w:p>
    <w:p w14:paraId="661EEE01"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Medium Motor</w:t>
      </w:r>
    </w:p>
    <w:p w14:paraId="4B9D7CF2"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Large Motor</w:t>
      </w:r>
    </w:p>
    <w:p w14:paraId="73CF2EEC"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Move Steering</w:t>
      </w:r>
    </w:p>
    <w:p w14:paraId="6E47F9DC"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Move Tank</w:t>
      </w:r>
    </w:p>
    <w:p w14:paraId="5A495CF0"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Display</w:t>
      </w:r>
    </w:p>
    <w:p w14:paraId="4B7F524E"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Sound</w:t>
      </w:r>
    </w:p>
    <w:p w14:paraId="6E85627C"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Brick Status Light</w:t>
      </w:r>
    </w:p>
    <w:p w14:paraId="0E201B52" w14:textId="77777777" w:rsidR="00274EFF" w:rsidRPr="00851F19" w:rsidRDefault="00274EFF" w:rsidP="00474596">
      <w:pPr>
        <w:autoSpaceDE w:val="0"/>
        <w:autoSpaceDN w:val="0"/>
        <w:adjustRightInd w:val="0"/>
        <w:spacing w:after="0" w:line="360" w:lineRule="auto"/>
        <w:rPr>
          <w:rFonts w:ascii="Arial" w:hAnsi="Arial" w:cs="Arial"/>
          <w:color w:val="000000"/>
          <w:szCs w:val="20"/>
          <w:lang w:val="en-GB" w:eastAsia="zh-CN"/>
        </w:rPr>
      </w:pPr>
    </w:p>
    <w:p w14:paraId="00C4DE67" w14:textId="77777777" w:rsidR="00274EFF" w:rsidRPr="00851F19" w:rsidRDefault="00274EFF" w:rsidP="00274EFF">
      <w:pPr>
        <w:spacing w:after="120"/>
        <w:rPr>
          <w:rFonts w:ascii="Arial" w:hAnsi="Arial" w:cs="Arial"/>
          <w:b/>
          <w:lang w:val="en-GB"/>
        </w:rPr>
      </w:pPr>
    </w:p>
    <w:p w14:paraId="1B94BF15" w14:textId="77777777" w:rsidR="00274EFF" w:rsidRPr="00851F19" w:rsidRDefault="00F13077" w:rsidP="00274EFF">
      <w:pPr>
        <w:spacing w:after="120"/>
        <w:rPr>
          <w:rFonts w:ascii="Arial" w:hAnsi="Arial" w:cs="Arial"/>
          <w:b/>
          <w:lang w:val="en-GB"/>
        </w:rPr>
      </w:pPr>
      <w:r w:rsidRPr="00851F19">
        <w:rPr>
          <w:rFonts w:ascii="Arial" w:hAnsi="Arial" w:cs="Arial"/>
          <w:b/>
          <w:lang w:val="en-GB"/>
        </w:rPr>
        <w:t>Medium Motor Block</w:t>
      </w:r>
      <w:bookmarkStart w:id="103" w:name="top"/>
      <w:bookmarkEnd w:id="103"/>
    </w:p>
    <w:p w14:paraId="34733BCF" w14:textId="77777777" w:rsidR="00274EFF" w:rsidRPr="00851F19" w:rsidRDefault="00A16FEE" w:rsidP="00274EFF">
      <w:pPr>
        <w:spacing w:after="120"/>
        <w:jc w:val="both"/>
        <w:rPr>
          <w:rFonts w:ascii="Arial" w:hAnsi="Arial" w:cs="Arial"/>
          <w:lang w:val="en-GB"/>
        </w:rPr>
      </w:pPr>
      <w:r w:rsidRPr="00851F19">
        <w:rPr>
          <w:rFonts w:ascii="Arial" w:hAnsi="Arial" w:cs="Arial"/>
          <w:lang w:val="en-GB"/>
        </w:rPr>
        <w:t xml:space="preserve">The Medium Motor block controls the Medium Motor. You can turn the motor on or off, control its power level, or turn the motor on for a specified amount of time or rotations. </w:t>
      </w:r>
    </w:p>
    <w:p w14:paraId="43CA3580" w14:textId="77777777" w:rsidR="00274EFF" w:rsidRPr="00851F19" w:rsidRDefault="00274EFF" w:rsidP="00274EFF">
      <w:pPr>
        <w:spacing w:after="120"/>
        <w:rPr>
          <w:rFonts w:ascii="Arial" w:hAnsi="Arial" w:cs="Arial"/>
          <w:b/>
          <w:lang w:val="en-GB"/>
        </w:rPr>
      </w:pPr>
    </w:p>
    <w:p w14:paraId="3F7341A9" w14:textId="77777777" w:rsidR="00274EFF" w:rsidRPr="00851F19" w:rsidRDefault="00274EFF" w:rsidP="00274EFF">
      <w:pPr>
        <w:spacing w:before="240" w:after="120"/>
        <w:jc w:val="center"/>
        <w:rPr>
          <w:lang w:val="en-GB"/>
        </w:rPr>
      </w:pPr>
      <w:r w:rsidRPr="00851F19">
        <w:rPr>
          <w:noProof/>
          <w:lang w:val="en-GB" w:eastAsia="en-GB"/>
        </w:rPr>
        <w:drawing>
          <wp:inline distT="0" distB="0" distL="0" distR="0" wp14:anchorId="24A2CAAD" wp14:editId="144616B5">
            <wp:extent cx="1219200" cy="1162050"/>
            <wp:effectExtent l="19050" t="19050" r="19050" b="19050"/>
            <wp:docPr id="1352" name="Picture 1352" descr="ActionPalette_MediumMotor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ActionPalette_MediumMotor_128x128"/>
                    <pic:cNvPicPr>
                      <a:picLocks noChangeAspect="1" noChangeArrowheads="1"/>
                    </pic:cNvPicPr>
                  </pic:nvPicPr>
                  <pic:blipFill>
                    <a:blip r:embed="rId49" cstate="print"/>
                    <a:srcRect t="4688"/>
                    <a:stretch>
                      <a:fillRect/>
                    </a:stretch>
                  </pic:blipFill>
                  <pic:spPr bwMode="auto">
                    <a:xfrm>
                      <a:off x="0" y="0"/>
                      <a:ext cx="1219200" cy="1162050"/>
                    </a:xfrm>
                    <a:prstGeom prst="rect">
                      <a:avLst/>
                    </a:prstGeom>
                    <a:noFill/>
                    <a:ln w="6350" cmpd="sng">
                      <a:solidFill>
                        <a:srgbClr val="000000"/>
                      </a:solidFill>
                      <a:miter lim="800000"/>
                      <a:headEnd/>
                      <a:tailEnd/>
                    </a:ln>
                    <a:effectLst/>
                  </pic:spPr>
                </pic:pic>
              </a:graphicData>
            </a:graphic>
          </wp:inline>
        </w:drawing>
      </w:r>
    </w:p>
    <w:p w14:paraId="43AABD92" w14:textId="77777777" w:rsidR="00274EFF" w:rsidRPr="00851F19" w:rsidRDefault="00A16FEE" w:rsidP="00274EFF">
      <w:pPr>
        <w:spacing w:after="120"/>
        <w:jc w:val="center"/>
        <w:rPr>
          <w:bCs/>
          <w:sz w:val="18"/>
          <w:szCs w:val="18"/>
          <w:lang w:val="en-GB"/>
        </w:rPr>
      </w:pPr>
      <w:r w:rsidRPr="00851F19">
        <w:rPr>
          <w:bCs/>
          <w:sz w:val="18"/>
          <w:szCs w:val="18"/>
          <w:lang w:val="en-GB"/>
        </w:rPr>
        <w:t xml:space="preserve">Figure 39. Medium Motor block </w:t>
      </w:r>
      <w:r w:rsidR="00D57D8D" w:rsidRPr="00851F19">
        <w:rPr>
          <w:bCs/>
          <w:sz w:val="18"/>
          <w:szCs w:val="18"/>
          <w:lang w:val="en-GB"/>
        </w:rPr>
        <w:t>picture</w:t>
      </w:r>
      <w:r w:rsidR="00274EFF" w:rsidRPr="00851F19">
        <w:rPr>
          <w:bCs/>
          <w:sz w:val="18"/>
          <w:szCs w:val="18"/>
          <w:lang w:val="en-GB"/>
        </w:rPr>
        <w:t>.</w:t>
      </w:r>
    </w:p>
    <w:p w14:paraId="08376754" w14:textId="77777777" w:rsidR="00274EFF" w:rsidRPr="00851F19" w:rsidRDefault="00274EFF" w:rsidP="00274EFF">
      <w:pPr>
        <w:spacing w:after="120"/>
        <w:jc w:val="center"/>
        <w:rPr>
          <w:bCs/>
          <w:sz w:val="18"/>
          <w:szCs w:val="18"/>
          <w:lang w:val="en-GB"/>
        </w:rPr>
      </w:pPr>
    </w:p>
    <w:p w14:paraId="5083BA76" w14:textId="77777777" w:rsidR="00A16FEE" w:rsidRPr="00851F19" w:rsidRDefault="00A16FEE" w:rsidP="00A16FEE">
      <w:pPr>
        <w:spacing w:after="120"/>
        <w:jc w:val="both"/>
        <w:rPr>
          <w:rFonts w:ascii="Arial" w:hAnsi="Arial" w:cs="Arial"/>
          <w:color w:val="365F91" w:themeColor="accent1" w:themeShade="BF"/>
          <w:lang w:val="en-GB"/>
        </w:rPr>
      </w:pPr>
      <w:r w:rsidRPr="00851F19">
        <w:rPr>
          <w:rFonts w:ascii="Arial" w:hAnsi="Arial" w:cs="Arial"/>
          <w:color w:val="365F91" w:themeColor="accent1" w:themeShade="BF"/>
          <w:lang w:val="en-GB"/>
        </w:rPr>
        <w:t>Motor Port and Control Modes:</w:t>
      </w:r>
    </w:p>
    <w:p w14:paraId="68951C81" w14:textId="77777777" w:rsidR="00A16FEE" w:rsidRPr="00851F19" w:rsidRDefault="00A16FEE" w:rsidP="00A16FEE">
      <w:pPr>
        <w:spacing w:after="120"/>
        <w:jc w:val="both"/>
        <w:rPr>
          <w:rFonts w:ascii="Arial" w:hAnsi="Arial" w:cs="Arial"/>
          <w:lang w:val="en-GB"/>
        </w:rPr>
      </w:pPr>
      <w:r w:rsidRPr="00851F19">
        <w:rPr>
          <w:rFonts w:ascii="Arial" w:hAnsi="Arial" w:cs="Arial"/>
          <w:lang w:val="en-GB"/>
        </w:rPr>
        <w:lastRenderedPageBreak/>
        <w:t xml:space="preserve">Select the motor (A, B, C, or D) that you want the Medium Motor block to control by using the </w:t>
      </w:r>
      <w:hyperlink r:id="rId50" w:history="1">
        <w:r w:rsidRPr="00851F19">
          <w:rPr>
            <w:rFonts w:ascii="Arial" w:hAnsi="Arial" w:cs="Arial"/>
            <w:lang w:val="en-GB"/>
          </w:rPr>
          <w:t>Port Selector</w:t>
        </w:r>
      </w:hyperlink>
      <w:r w:rsidRPr="00851F19">
        <w:rPr>
          <w:rFonts w:ascii="Arial" w:hAnsi="Arial" w:cs="Arial"/>
          <w:lang w:val="en-GB"/>
        </w:rPr>
        <w:t xml:space="preserve"> on the top of the block. </w:t>
      </w:r>
    </w:p>
    <w:p w14:paraId="3B736053" w14:textId="77777777" w:rsidR="00274EFF" w:rsidRPr="00851F19" w:rsidRDefault="00274EFF" w:rsidP="00274EFF">
      <w:pPr>
        <w:spacing w:after="120"/>
        <w:jc w:val="center"/>
        <w:rPr>
          <w:lang w:val="en-GB"/>
        </w:rPr>
      </w:pPr>
      <w:r w:rsidRPr="00851F19">
        <w:rPr>
          <w:noProof/>
          <w:lang w:val="en-GB" w:eastAsia="en-GB"/>
        </w:rPr>
        <w:drawing>
          <wp:inline distT="0" distB="0" distL="0" distR="0" wp14:anchorId="5FE1D8A5" wp14:editId="7641294D">
            <wp:extent cx="1704975" cy="1476375"/>
            <wp:effectExtent l="19050" t="0" r="9525" b="0"/>
            <wp:docPr id="3" name="Picture 1353" descr="Action_Palette_Medium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Action_Palette_MediumMotor"/>
                    <pic:cNvPicPr>
                      <a:picLocks noChangeAspect="1" noChangeArrowheads="1"/>
                    </pic:cNvPicPr>
                  </pic:nvPicPr>
                  <pic:blipFill>
                    <a:blip r:embed="rId51" cstate="print"/>
                    <a:srcRect r="41118"/>
                    <a:stretch>
                      <a:fillRect/>
                    </a:stretch>
                  </pic:blipFill>
                  <pic:spPr bwMode="auto">
                    <a:xfrm>
                      <a:off x="0" y="0"/>
                      <a:ext cx="1704975" cy="1476375"/>
                    </a:xfrm>
                    <a:prstGeom prst="rect">
                      <a:avLst/>
                    </a:prstGeom>
                    <a:noFill/>
                    <a:ln w="9525">
                      <a:noFill/>
                      <a:miter lim="800000"/>
                      <a:headEnd/>
                      <a:tailEnd/>
                    </a:ln>
                  </pic:spPr>
                </pic:pic>
              </a:graphicData>
            </a:graphic>
          </wp:inline>
        </w:drawing>
      </w:r>
    </w:p>
    <w:p w14:paraId="5443135D" w14:textId="77777777" w:rsidR="00274EFF" w:rsidRPr="00851F19" w:rsidRDefault="00A16FEE" w:rsidP="00274EFF">
      <w:pPr>
        <w:spacing w:after="120"/>
        <w:jc w:val="center"/>
        <w:rPr>
          <w:bCs/>
          <w:sz w:val="18"/>
          <w:szCs w:val="18"/>
          <w:lang w:val="en-GB"/>
        </w:rPr>
      </w:pPr>
      <w:r w:rsidRPr="00851F19">
        <w:rPr>
          <w:bCs/>
          <w:sz w:val="18"/>
          <w:szCs w:val="18"/>
          <w:lang w:val="en-GB"/>
        </w:rPr>
        <w:t>Figure 40. Medium Motor block</w:t>
      </w:r>
      <w:r w:rsidR="00F13077" w:rsidRPr="00851F19">
        <w:rPr>
          <w:bCs/>
          <w:sz w:val="18"/>
          <w:szCs w:val="18"/>
          <w:lang w:val="en-GB"/>
        </w:rPr>
        <w:t xml:space="preserve"> setting</w:t>
      </w:r>
      <w:r w:rsidR="00274EFF" w:rsidRPr="00851F19">
        <w:rPr>
          <w:bCs/>
          <w:sz w:val="18"/>
          <w:szCs w:val="18"/>
          <w:lang w:val="en-GB"/>
        </w:rPr>
        <w:t>.</w:t>
      </w:r>
    </w:p>
    <w:p w14:paraId="2C4AAE01" w14:textId="77777777" w:rsidR="00274EFF" w:rsidRPr="00851F19" w:rsidRDefault="00274EFF" w:rsidP="00274EFF">
      <w:pPr>
        <w:spacing w:after="0"/>
        <w:rPr>
          <w:lang w:val="en-GB"/>
        </w:rPr>
      </w:pPr>
    </w:p>
    <w:p w14:paraId="48022053" w14:textId="77777777" w:rsidR="00A16FEE" w:rsidRPr="00851F19" w:rsidRDefault="00A16FEE" w:rsidP="00A16FEE">
      <w:pPr>
        <w:spacing w:after="0"/>
        <w:rPr>
          <w:lang w:val="en-GB"/>
        </w:rPr>
      </w:pPr>
      <w:r w:rsidRPr="00851F19">
        <w:rPr>
          <w:noProof/>
          <w:lang w:val="en-GB" w:eastAsia="en-GB"/>
        </w:rPr>
        <w:drawing>
          <wp:inline distT="0" distB="0" distL="0" distR="0" wp14:anchorId="3CDA5660" wp14:editId="1F306DD4">
            <wp:extent cx="247650" cy="209550"/>
            <wp:effectExtent l="0" t="0" r="0" b="0"/>
            <wp:docPr id="21" name="Picture 1"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lang w:val="en-GB"/>
        </w:rPr>
        <w:t>Port selector</w:t>
      </w:r>
    </w:p>
    <w:p w14:paraId="149EE054" w14:textId="77777777" w:rsidR="00A16FEE" w:rsidRPr="00851F19" w:rsidRDefault="00A16FEE" w:rsidP="00A16FEE">
      <w:pPr>
        <w:spacing w:after="0"/>
        <w:rPr>
          <w:lang w:val="en-GB"/>
        </w:rPr>
      </w:pPr>
      <w:r w:rsidRPr="00851F19">
        <w:rPr>
          <w:noProof/>
          <w:lang w:val="en-GB" w:eastAsia="en-GB"/>
        </w:rPr>
        <w:drawing>
          <wp:inline distT="0" distB="0" distL="0" distR="0" wp14:anchorId="1FF22666" wp14:editId="27B7DC5D">
            <wp:extent cx="247650" cy="209550"/>
            <wp:effectExtent l="0" t="0" r="0" b="0"/>
            <wp:docPr id="20" name="Picture 2"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lang w:val="en-GB"/>
        </w:rPr>
        <w:t>Mode selector</w:t>
      </w:r>
    </w:p>
    <w:p w14:paraId="2E10B7A1" w14:textId="77777777" w:rsidR="00274EFF" w:rsidRPr="00851F19" w:rsidRDefault="00A16FEE" w:rsidP="00A16FEE">
      <w:pPr>
        <w:spacing w:after="0"/>
        <w:rPr>
          <w:rFonts w:ascii="Arial" w:hAnsi="Arial" w:cs="Arial"/>
          <w:lang w:val="en-GB"/>
        </w:rPr>
      </w:pPr>
      <w:r w:rsidRPr="00851F19">
        <w:rPr>
          <w:noProof/>
          <w:lang w:val="en-GB" w:eastAsia="en-GB"/>
        </w:rPr>
        <w:drawing>
          <wp:inline distT="0" distB="0" distL="0" distR="0" wp14:anchorId="538DB64C" wp14:editId="7E976BA1">
            <wp:extent cx="247650" cy="209550"/>
            <wp:effectExtent l="0" t="0" r="0" b="0"/>
            <wp:docPr id="19" name="Picture 3"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lang w:val="en-GB"/>
        </w:rPr>
        <w:t>Inputs</w:t>
      </w:r>
    </w:p>
    <w:p w14:paraId="52616F68" w14:textId="77777777" w:rsidR="00A16FEE" w:rsidRPr="00851F19" w:rsidRDefault="00A16FEE" w:rsidP="00274EFF">
      <w:pPr>
        <w:spacing w:after="0"/>
        <w:jc w:val="both"/>
        <w:rPr>
          <w:rFonts w:ascii="Arial" w:hAnsi="Arial" w:cs="Arial"/>
          <w:lang w:val="en-GB"/>
        </w:rPr>
      </w:pPr>
    </w:p>
    <w:p w14:paraId="7EFBD367" w14:textId="77777777" w:rsidR="00A16FEE" w:rsidRPr="00851F19" w:rsidRDefault="00A16FEE" w:rsidP="00A16FEE">
      <w:pPr>
        <w:spacing w:after="120"/>
        <w:jc w:val="both"/>
        <w:rPr>
          <w:rFonts w:ascii="Arial" w:hAnsi="Arial" w:cs="Arial"/>
          <w:lang w:val="en-GB"/>
        </w:rPr>
      </w:pPr>
      <w:r w:rsidRPr="00851F19">
        <w:rPr>
          <w:rFonts w:ascii="Arial" w:hAnsi="Arial" w:cs="Arial"/>
          <w:lang w:val="en-GB"/>
        </w:rPr>
        <w:t>Use the Mode Selector to select how you want to control the motor. After selecting the mode, you can choose values for the inputs. The inputs available will change depending on the mode. The modes and inputs are described below.</w:t>
      </w:r>
    </w:p>
    <w:p w14:paraId="1DEA0278" w14:textId="77777777" w:rsidR="00A16FEE" w:rsidRPr="00851F19" w:rsidRDefault="00A16FEE" w:rsidP="00F13077">
      <w:pPr>
        <w:spacing w:after="120"/>
        <w:jc w:val="both"/>
        <w:rPr>
          <w:rFonts w:ascii="Arial" w:hAnsi="Arial" w:cs="Arial"/>
          <w:lang w:val="en-GB"/>
        </w:rPr>
      </w:pPr>
      <w:r w:rsidRPr="00851F19">
        <w:rPr>
          <w:rFonts w:ascii="Arial" w:hAnsi="Arial" w:cs="Arial"/>
          <w:lang w:val="en-GB"/>
        </w:rPr>
        <w:t>Modes: On, Off, On for seconds, On for Degrees, On for Rotations</w:t>
      </w:r>
    </w:p>
    <w:p w14:paraId="356D665F" w14:textId="77777777" w:rsidR="00274EFF" w:rsidRPr="00851F19" w:rsidRDefault="00274EFF" w:rsidP="00274EFF">
      <w:pPr>
        <w:spacing w:after="0"/>
        <w:jc w:val="both"/>
        <w:rPr>
          <w:rFonts w:ascii="Arial" w:hAnsi="Arial" w:cs="Arial"/>
          <w:lang w:val="en-GB"/>
        </w:rPr>
      </w:pPr>
    </w:p>
    <w:p w14:paraId="40FD2DDE" w14:textId="77777777" w:rsidR="00274EFF" w:rsidRPr="00851F19" w:rsidRDefault="00F13077" w:rsidP="0071542C">
      <w:pPr>
        <w:numPr>
          <w:ilvl w:val="0"/>
          <w:numId w:val="13"/>
        </w:numPr>
        <w:rPr>
          <w:rFonts w:ascii="Arial" w:hAnsi="Arial" w:cs="Arial"/>
          <w:sz w:val="20"/>
          <w:lang w:val="en-GB"/>
        </w:rPr>
      </w:pPr>
      <w:bookmarkStart w:id="104" w:name="Modes"/>
      <w:bookmarkEnd w:id="104"/>
      <w:r w:rsidRPr="00851F19">
        <w:rPr>
          <w:lang w:val="en-GB"/>
        </w:rPr>
        <w:t>On</w:t>
      </w:r>
    </w:p>
    <w:p w14:paraId="4BD571F1" w14:textId="77777777" w:rsidR="00274EFF" w:rsidRPr="00851F19" w:rsidRDefault="00274EFF" w:rsidP="00274EFF">
      <w:pPr>
        <w:jc w:val="center"/>
        <w:rPr>
          <w:lang w:val="en-GB"/>
        </w:rPr>
      </w:pPr>
      <w:bookmarkStart w:id="105" w:name="Mode_Unlimited"/>
      <w:bookmarkEnd w:id="105"/>
      <w:r w:rsidRPr="00851F19">
        <w:rPr>
          <w:noProof/>
          <w:lang w:val="en-GB" w:eastAsia="en-GB"/>
        </w:rPr>
        <w:drawing>
          <wp:inline distT="0" distB="0" distL="0" distR="0" wp14:anchorId="12090085" wp14:editId="7E6599B2">
            <wp:extent cx="1152525" cy="904875"/>
            <wp:effectExtent l="19050" t="0" r="9525" b="0"/>
            <wp:docPr id="1357" name="Picture 1357" descr="Action_Palette_MediumMotor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Action_Palette_MediumMotor_On"/>
                    <pic:cNvPicPr>
                      <a:picLocks noChangeAspect="1" noChangeArrowheads="1"/>
                    </pic:cNvPicPr>
                  </pic:nvPicPr>
                  <pic:blipFill>
                    <a:blip r:embed="rId55"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568111A7" w14:textId="77777777" w:rsidR="00274EFF" w:rsidRPr="00851F19" w:rsidRDefault="00F13077" w:rsidP="00274EFF">
      <w:pPr>
        <w:jc w:val="center"/>
        <w:rPr>
          <w:bCs/>
          <w:sz w:val="18"/>
          <w:szCs w:val="18"/>
          <w:lang w:val="en-GB"/>
        </w:rPr>
      </w:pPr>
      <w:r w:rsidRPr="00851F19">
        <w:rPr>
          <w:bCs/>
          <w:sz w:val="18"/>
          <w:szCs w:val="18"/>
          <w:lang w:val="en-GB"/>
        </w:rPr>
        <w:t xml:space="preserve">Figure 41. Medium Motor block </w:t>
      </w:r>
      <w:proofErr w:type="gramStart"/>
      <w:r w:rsidRPr="00851F19">
        <w:rPr>
          <w:bCs/>
          <w:sz w:val="18"/>
          <w:szCs w:val="18"/>
          <w:lang w:val="en-GB"/>
        </w:rPr>
        <w:t>On</w:t>
      </w:r>
      <w:proofErr w:type="gramEnd"/>
      <w:r w:rsidRPr="00851F19">
        <w:rPr>
          <w:bCs/>
          <w:sz w:val="18"/>
          <w:szCs w:val="18"/>
          <w:lang w:val="en-GB"/>
        </w:rPr>
        <w:t xml:space="preserve"> mode</w:t>
      </w:r>
      <w:r w:rsidR="00274EFF" w:rsidRPr="00851F19">
        <w:rPr>
          <w:bCs/>
          <w:sz w:val="18"/>
          <w:szCs w:val="18"/>
          <w:lang w:val="en-GB"/>
        </w:rPr>
        <w:t>.</w:t>
      </w:r>
    </w:p>
    <w:p w14:paraId="308F0B1C" w14:textId="77777777" w:rsidR="00F13077" w:rsidRPr="00851F19" w:rsidRDefault="00F13077" w:rsidP="00F13077">
      <w:pPr>
        <w:spacing w:after="120"/>
        <w:jc w:val="both"/>
        <w:rPr>
          <w:rFonts w:ascii="Arial" w:hAnsi="Arial" w:cs="Arial"/>
          <w:lang w:val="en-GB"/>
        </w:rPr>
      </w:pPr>
      <w:r w:rsidRPr="00851F19">
        <w:rPr>
          <w:rFonts w:ascii="Arial" w:hAnsi="Arial" w:cs="Arial"/>
          <w:lang w:val="en-GB"/>
        </w:rPr>
        <w:t xml:space="preserve">The On mode turns the motor on, then immediately continues to the next block in the program. You can control the speed and direction of the motor using the </w:t>
      </w:r>
      <w:hyperlink r:id="rId56" w:anchor="Speed" w:history="1">
        <w:r w:rsidRPr="00851F19">
          <w:rPr>
            <w:rFonts w:ascii="Arial" w:hAnsi="Arial" w:cs="Arial"/>
            <w:lang w:val="en-GB"/>
          </w:rPr>
          <w:t>Power</w:t>
        </w:r>
      </w:hyperlink>
      <w:r w:rsidRPr="00851F19">
        <w:rPr>
          <w:rFonts w:ascii="Arial" w:hAnsi="Arial" w:cs="Arial"/>
          <w:lang w:val="en-GB"/>
        </w:rPr>
        <w:t xml:space="preserve"> input. The motor will run until it is stopped or changed by another block later in the program, or until the program ends.</w:t>
      </w:r>
    </w:p>
    <w:p w14:paraId="7AAA0A09" w14:textId="77777777" w:rsidR="00F13077" w:rsidRPr="00851F19" w:rsidRDefault="00F13077" w:rsidP="00F13077">
      <w:pPr>
        <w:spacing w:after="120"/>
        <w:jc w:val="both"/>
        <w:rPr>
          <w:rFonts w:ascii="Arial" w:hAnsi="Arial" w:cs="Arial"/>
          <w:lang w:val="en-GB"/>
        </w:rPr>
      </w:pPr>
    </w:p>
    <w:p w14:paraId="684FE571" w14:textId="77777777" w:rsidR="00274EFF" w:rsidRPr="00851F19" w:rsidRDefault="00274EFF" w:rsidP="00274EFF">
      <w:pPr>
        <w:jc w:val="center"/>
        <w:rPr>
          <w:lang w:val="en-GB"/>
        </w:rPr>
      </w:pPr>
      <w:r w:rsidRPr="00851F19">
        <w:rPr>
          <w:noProof/>
          <w:lang w:val="en-GB" w:eastAsia="en-GB"/>
        </w:rPr>
        <w:drawing>
          <wp:inline distT="0" distB="0" distL="0" distR="0" wp14:anchorId="1AC64863" wp14:editId="43D3C838">
            <wp:extent cx="3971925" cy="895350"/>
            <wp:effectExtent l="19050" t="0" r="9525" b="0"/>
            <wp:docPr id="1358" name="Picture 1358" descr="Action_Palette_MediumMotor_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Action_Palette_MediumMotor_Ex1"/>
                    <pic:cNvPicPr>
                      <a:picLocks noChangeAspect="1" noChangeArrowheads="1"/>
                    </pic:cNvPicPr>
                  </pic:nvPicPr>
                  <pic:blipFill>
                    <a:blip r:embed="rId57" cstate="print"/>
                    <a:srcRect/>
                    <a:stretch>
                      <a:fillRect/>
                    </a:stretch>
                  </pic:blipFill>
                  <pic:spPr bwMode="auto">
                    <a:xfrm>
                      <a:off x="0" y="0"/>
                      <a:ext cx="3971925" cy="895350"/>
                    </a:xfrm>
                    <a:prstGeom prst="rect">
                      <a:avLst/>
                    </a:prstGeom>
                    <a:noFill/>
                    <a:ln w="9525">
                      <a:noFill/>
                      <a:miter lim="800000"/>
                      <a:headEnd/>
                      <a:tailEnd/>
                    </a:ln>
                  </pic:spPr>
                </pic:pic>
              </a:graphicData>
            </a:graphic>
          </wp:inline>
        </w:drawing>
      </w:r>
    </w:p>
    <w:p w14:paraId="5C2208B9" w14:textId="77777777" w:rsidR="00274EFF" w:rsidRPr="00851F19" w:rsidRDefault="00F13077" w:rsidP="00274EFF">
      <w:pPr>
        <w:jc w:val="center"/>
        <w:rPr>
          <w:bCs/>
          <w:sz w:val="18"/>
          <w:szCs w:val="18"/>
          <w:lang w:val="en-GB"/>
        </w:rPr>
      </w:pPr>
      <w:r w:rsidRPr="00851F19">
        <w:rPr>
          <w:bCs/>
          <w:sz w:val="18"/>
          <w:szCs w:val="18"/>
          <w:lang w:val="en-GB"/>
        </w:rPr>
        <w:t>Figure 42. Example of</w:t>
      </w:r>
      <w:r w:rsidR="00621D66" w:rsidRPr="00851F19">
        <w:rPr>
          <w:bCs/>
          <w:sz w:val="18"/>
          <w:szCs w:val="18"/>
          <w:lang w:val="en-GB"/>
        </w:rPr>
        <w:t xml:space="preserve"> the</w:t>
      </w:r>
      <w:r w:rsidRPr="00851F19">
        <w:rPr>
          <w:bCs/>
          <w:sz w:val="18"/>
          <w:szCs w:val="18"/>
          <w:lang w:val="en-GB"/>
        </w:rPr>
        <w:t xml:space="preserve"> </w:t>
      </w:r>
      <w:proofErr w:type="spellStart"/>
      <w:r w:rsidRPr="00851F19">
        <w:rPr>
          <w:bCs/>
          <w:sz w:val="18"/>
          <w:szCs w:val="18"/>
          <w:lang w:val="en-GB"/>
        </w:rPr>
        <w:t>programe</w:t>
      </w:r>
      <w:proofErr w:type="spellEnd"/>
      <w:r w:rsidRPr="00851F19">
        <w:rPr>
          <w:bCs/>
          <w:sz w:val="18"/>
          <w:szCs w:val="18"/>
          <w:lang w:val="en-GB"/>
        </w:rPr>
        <w:t xml:space="preserve"> with Medium Motor block </w:t>
      </w:r>
      <w:proofErr w:type="gramStart"/>
      <w:r w:rsidRPr="00851F19">
        <w:rPr>
          <w:bCs/>
          <w:sz w:val="18"/>
          <w:szCs w:val="18"/>
          <w:lang w:val="en-GB"/>
        </w:rPr>
        <w:t>On</w:t>
      </w:r>
      <w:proofErr w:type="gramEnd"/>
      <w:r w:rsidRPr="00851F19">
        <w:rPr>
          <w:bCs/>
          <w:sz w:val="18"/>
          <w:szCs w:val="18"/>
          <w:lang w:val="en-GB"/>
        </w:rPr>
        <w:t xml:space="preserve"> mode</w:t>
      </w:r>
      <w:r w:rsidR="00274EFF" w:rsidRPr="00851F19">
        <w:rPr>
          <w:bCs/>
          <w:sz w:val="18"/>
          <w:szCs w:val="18"/>
          <w:lang w:val="en-GB"/>
        </w:rPr>
        <w:t>.</w:t>
      </w:r>
    </w:p>
    <w:p w14:paraId="20B597E5" w14:textId="77777777" w:rsidR="00274EFF" w:rsidRPr="00851F19" w:rsidRDefault="00274EFF" w:rsidP="00274EFF">
      <w:pPr>
        <w:jc w:val="both"/>
        <w:rPr>
          <w:rFonts w:ascii="Arial" w:hAnsi="Arial" w:cs="Arial"/>
          <w:lang w:val="en-GB"/>
        </w:rPr>
      </w:pPr>
    </w:p>
    <w:p w14:paraId="7190FB3D" w14:textId="77777777" w:rsidR="00274EFF" w:rsidRPr="00851F19" w:rsidRDefault="00F13077" w:rsidP="00F13077">
      <w:pPr>
        <w:spacing w:after="120"/>
        <w:jc w:val="both"/>
        <w:rPr>
          <w:rFonts w:ascii="Arial" w:hAnsi="Arial" w:cs="Arial"/>
          <w:lang w:val="en-GB"/>
        </w:rPr>
      </w:pPr>
      <w:r w:rsidRPr="00851F19">
        <w:rPr>
          <w:rFonts w:ascii="Arial" w:hAnsi="Arial" w:cs="Arial"/>
          <w:lang w:val="en-GB"/>
        </w:rPr>
        <w:t>Use the On mode when you want other blocks in your program to control how long the motor stays on. In this program, the motor will run until a touch sensor is pressed, and then it is stopped.</w:t>
      </w:r>
    </w:p>
    <w:p w14:paraId="62034533" w14:textId="77777777" w:rsidR="00F13077" w:rsidRPr="00851F19" w:rsidRDefault="00F13077" w:rsidP="00F13077">
      <w:pPr>
        <w:spacing w:after="120"/>
        <w:jc w:val="both"/>
        <w:rPr>
          <w:rFonts w:ascii="Arial" w:hAnsi="Arial" w:cs="Arial"/>
          <w:lang w:val="en-GB"/>
        </w:rPr>
      </w:pPr>
    </w:p>
    <w:p w14:paraId="3282A10D" w14:textId="77777777" w:rsidR="00274EFF" w:rsidRPr="00851F19" w:rsidRDefault="00F13077" w:rsidP="0071542C">
      <w:pPr>
        <w:numPr>
          <w:ilvl w:val="0"/>
          <w:numId w:val="13"/>
        </w:numPr>
        <w:rPr>
          <w:rFonts w:ascii="Arial" w:hAnsi="Arial" w:cs="Arial"/>
          <w:sz w:val="20"/>
          <w:lang w:val="en-GB"/>
        </w:rPr>
      </w:pPr>
      <w:bookmarkStart w:id="106" w:name="Mode_Stop"/>
      <w:bookmarkEnd w:id="106"/>
      <w:r w:rsidRPr="00851F19">
        <w:rPr>
          <w:rFonts w:ascii="Arial" w:hAnsi="Arial" w:cs="Arial"/>
          <w:sz w:val="20"/>
          <w:lang w:val="en-GB"/>
        </w:rPr>
        <w:t>Off</w:t>
      </w:r>
    </w:p>
    <w:p w14:paraId="58693C4C" w14:textId="77777777" w:rsidR="00274EFF" w:rsidRPr="00851F19" w:rsidRDefault="00F13077" w:rsidP="00F13077">
      <w:pPr>
        <w:spacing w:after="120"/>
        <w:jc w:val="both"/>
        <w:rPr>
          <w:rFonts w:ascii="Arial" w:hAnsi="Arial" w:cs="Arial"/>
          <w:lang w:val="en-GB"/>
        </w:rPr>
      </w:pPr>
      <w:r w:rsidRPr="00851F19">
        <w:rPr>
          <w:rFonts w:ascii="Arial" w:hAnsi="Arial" w:cs="Arial"/>
          <w:lang w:val="en-GB"/>
        </w:rPr>
        <w:t xml:space="preserve">The Off mode turns the motor off. It is usually used to stop a motor that was started by the </w:t>
      </w:r>
      <w:hyperlink r:id="rId58" w:anchor="Mode_Unlimited" w:history="1">
        <w:proofErr w:type="gramStart"/>
        <w:r w:rsidRPr="00851F19">
          <w:rPr>
            <w:rFonts w:ascii="Arial" w:hAnsi="Arial" w:cs="Arial"/>
            <w:lang w:val="en-GB"/>
          </w:rPr>
          <w:t>On</w:t>
        </w:r>
        <w:proofErr w:type="gramEnd"/>
      </w:hyperlink>
      <w:r w:rsidRPr="00851F19">
        <w:rPr>
          <w:rFonts w:ascii="Arial" w:hAnsi="Arial" w:cs="Arial"/>
          <w:lang w:val="en-GB"/>
        </w:rPr>
        <w:t xml:space="preserve"> mode.</w:t>
      </w:r>
    </w:p>
    <w:p w14:paraId="583B21E0" w14:textId="77777777" w:rsidR="00274EFF" w:rsidRPr="00851F19" w:rsidRDefault="00960183" w:rsidP="00274EFF">
      <w:pPr>
        <w:jc w:val="center"/>
        <w:rPr>
          <w:lang w:val="en-GB"/>
        </w:rPr>
      </w:pPr>
      <w:r>
        <w:rPr>
          <w:rFonts w:ascii="Arial" w:hAnsi="Arial" w:cs="Arial"/>
          <w:noProof/>
          <w:lang w:val="en-GB" w:eastAsia="en-GB"/>
        </w:rPr>
        <mc:AlternateContent>
          <mc:Choice Requires="wps">
            <w:drawing>
              <wp:anchor distT="0" distB="0" distL="114300" distR="114300" simplePos="0" relativeHeight="251657216" behindDoc="0" locked="0" layoutInCell="1" allowOverlap="1" wp14:anchorId="2EB4E669" wp14:editId="6CF80A5B">
                <wp:simplePos x="0" y="0"/>
                <wp:positionH relativeFrom="column">
                  <wp:posOffset>3006090</wp:posOffset>
                </wp:positionH>
                <wp:positionV relativeFrom="paragraph">
                  <wp:posOffset>187960</wp:posOffset>
                </wp:positionV>
                <wp:extent cx="314325" cy="714375"/>
                <wp:effectExtent l="20320" t="24765" r="17780" b="22860"/>
                <wp:wrapNone/>
                <wp:docPr id="7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7143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FD5769" id="Oval 8" o:spid="_x0000_s1026" style="position:absolute;margin-left:236.7pt;margin-top:14.8pt;width:24.75pt;height:56.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" filled="f" strokecolor="#c00000" strokeweight="2.5pt"/>
            </w:pict>
          </mc:Fallback>
        </mc:AlternateContent>
      </w:r>
      <w:r w:rsidR="00274EFF" w:rsidRPr="00851F19">
        <w:rPr>
          <w:noProof/>
          <w:lang w:val="en-GB" w:eastAsia="en-GB"/>
        </w:rPr>
        <w:drawing>
          <wp:inline distT="0" distB="0" distL="0" distR="0" wp14:anchorId="02B23874" wp14:editId="0A2C6321">
            <wp:extent cx="1104900" cy="904875"/>
            <wp:effectExtent l="19050" t="0" r="0" b="0"/>
            <wp:docPr id="1359" name="Picture 1359" descr="Action_Palette_MediumMotor_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Action_Palette_MediumMotor_Off"/>
                    <pic:cNvPicPr>
                      <a:picLocks noChangeAspect="1" noChangeArrowheads="1"/>
                    </pic:cNvPicPr>
                  </pic:nvPicPr>
                  <pic:blipFill>
                    <a:blip r:embed="rId59" cstate="print"/>
                    <a:srcRect r="61842"/>
                    <a:stretch>
                      <a:fillRect/>
                    </a:stretch>
                  </pic:blipFill>
                  <pic:spPr bwMode="auto">
                    <a:xfrm>
                      <a:off x="0" y="0"/>
                      <a:ext cx="1104900" cy="904875"/>
                    </a:xfrm>
                    <a:prstGeom prst="rect">
                      <a:avLst/>
                    </a:prstGeom>
                    <a:noFill/>
                    <a:ln w="9525">
                      <a:noFill/>
                      <a:miter lim="800000"/>
                      <a:headEnd/>
                      <a:tailEnd/>
                    </a:ln>
                  </pic:spPr>
                </pic:pic>
              </a:graphicData>
            </a:graphic>
          </wp:inline>
        </w:drawing>
      </w:r>
    </w:p>
    <w:p w14:paraId="6F8F6849" w14:textId="77777777" w:rsidR="00274EFF" w:rsidRPr="00851F19" w:rsidRDefault="00F13077" w:rsidP="00274EFF">
      <w:pPr>
        <w:jc w:val="center"/>
        <w:rPr>
          <w:bCs/>
          <w:sz w:val="18"/>
          <w:szCs w:val="18"/>
          <w:lang w:val="en-GB"/>
        </w:rPr>
      </w:pPr>
      <w:r w:rsidRPr="00851F19">
        <w:rPr>
          <w:bCs/>
          <w:sz w:val="18"/>
          <w:szCs w:val="18"/>
          <w:lang w:val="en-GB"/>
        </w:rPr>
        <w:t xml:space="preserve">Figure 43. Medium Motor block </w:t>
      </w:r>
      <w:proofErr w:type="gramStart"/>
      <w:r w:rsidRPr="00851F19">
        <w:rPr>
          <w:bCs/>
          <w:sz w:val="18"/>
          <w:szCs w:val="18"/>
          <w:lang w:val="en-GB"/>
        </w:rPr>
        <w:t>Off</w:t>
      </w:r>
      <w:proofErr w:type="gramEnd"/>
      <w:r w:rsidRPr="00851F19">
        <w:rPr>
          <w:bCs/>
          <w:sz w:val="18"/>
          <w:szCs w:val="18"/>
          <w:lang w:val="en-GB"/>
        </w:rPr>
        <w:t xml:space="preserve"> mode</w:t>
      </w:r>
      <w:r w:rsidR="00274EFF" w:rsidRPr="00851F19">
        <w:rPr>
          <w:bCs/>
          <w:sz w:val="18"/>
          <w:szCs w:val="18"/>
          <w:lang w:val="en-GB"/>
        </w:rPr>
        <w:t>.</w:t>
      </w:r>
    </w:p>
    <w:p w14:paraId="6BA0B785" w14:textId="77777777" w:rsidR="00621D66" w:rsidRPr="00851F19" w:rsidRDefault="00621D66" w:rsidP="00621D66">
      <w:pPr>
        <w:spacing w:after="120"/>
        <w:jc w:val="both"/>
        <w:rPr>
          <w:rFonts w:ascii="Arial" w:hAnsi="Arial" w:cs="Arial"/>
          <w:lang w:val="en-GB"/>
        </w:rPr>
      </w:pPr>
      <w:bookmarkStart w:id="107" w:name="Mode_Time"/>
      <w:bookmarkEnd w:id="107"/>
      <w:r w:rsidRPr="00851F19">
        <w:rPr>
          <w:rFonts w:ascii="Arial" w:hAnsi="Arial" w:cs="Arial"/>
          <w:lang w:val="en-GB"/>
        </w:rPr>
        <w:t xml:space="preserve">If </w:t>
      </w:r>
      <w:hyperlink r:id="rId60" w:anchor="BrakeAtEnd" w:history="1">
        <w:r w:rsidRPr="00851F19">
          <w:rPr>
            <w:rFonts w:ascii="Arial" w:hAnsi="Arial" w:cs="Arial"/>
            <w:lang w:val="en-GB"/>
          </w:rPr>
          <w:t>Brake at End</w:t>
        </w:r>
      </w:hyperlink>
      <w:r w:rsidRPr="00851F19">
        <w:rPr>
          <w:rFonts w:ascii="Arial" w:hAnsi="Arial" w:cs="Arial"/>
          <w:lang w:val="en-GB"/>
        </w:rPr>
        <w:t xml:space="preserve"> is </w:t>
      </w:r>
      <w:proofErr w:type="gramStart"/>
      <w:r w:rsidRPr="00851F19">
        <w:rPr>
          <w:rFonts w:ascii="Arial" w:hAnsi="Arial" w:cs="Arial"/>
          <w:lang w:val="en-GB"/>
        </w:rPr>
        <w:t>True</w:t>
      </w:r>
      <w:proofErr w:type="gramEnd"/>
      <w:r w:rsidRPr="00851F19">
        <w:rPr>
          <w:rFonts w:ascii="Arial" w:hAnsi="Arial" w:cs="Arial"/>
          <w:lang w:val="en-GB"/>
        </w:rPr>
        <w:t xml:space="preserve">, the motor is stopped immediately. The motor will be held in its stopped position until another Motor block starts that motor, or until the program ends. If </w:t>
      </w:r>
      <w:hyperlink r:id="rId61" w:anchor="BrakeAtEnd" w:history="1">
        <w:r w:rsidRPr="00851F19">
          <w:rPr>
            <w:rFonts w:ascii="Arial" w:hAnsi="Arial" w:cs="Arial"/>
            <w:lang w:val="en-GB"/>
          </w:rPr>
          <w:t>Brake at End</w:t>
        </w:r>
      </w:hyperlink>
      <w:r w:rsidRPr="00851F19">
        <w:rPr>
          <w:rFonts w:ascii="Arial" w:hAnsi="Arial" w:cs="Arial"/>
          <w:lang w:val="en-GB"/>
        </w:rPr>
        <w:t xml:space="preserve"> is False, power to the motor is simply turned off. The motor will coast using any remaining momentum until it stops, or until another Motor block starts. </w:t>
      </w:r>
    </w:p>
    <w:p w14:paraId="0FAD6507" w14:textId="77777777" w:rsidR="00274EFF" w:rsidRPr="00851F19" w:rsidRDefault="00621D66" w:rsidP="0071542C">
      <w:pPr>
        <w:numPr>
          <w:ilvl w:val="0"/>
          <w:numId w:val="13"/>
        </w:numPr>
        <w:rPr>
          <w:rFonts w:ascii="Arial" w:hAnsi="Arial" w:cs="Arial"/>
          <w:sz w:val="20"/>
          <w:lang w:val="en-GB"/>
        </w:rPr>
      </w:pPr>
      <w:r w:rsidRPr="00851F19">
        <w:rPr>
          <w:rFonts w:ascii="Arial" w:hAnsi="Arial" w:cs="Arial"/>
          <w:sz w:val="20"/>
          <w:lang w:val="en-GB"/>
        </w:rPr>
        <w:t>On For Seconds</w:t>
      </w:r>
    </w:p>
    <w:p w14:paraId="0A096CD4" w14:textId="77777777" w:rsidR="00274EFF" w:rsidRPr="00851F19" w:rsidRDefault="00960183" w:rsidP="00274EFF">
      <w:pPr>
        <w:jc w:val="center"/>
        <w:rPr>
          <w:lang w:val="en-GB"/>
        </w:rPr>
      </w:pPr>
      <w:r>
        <w:rPr>
          <w:rFonts w:ascii="Arial" w:hAnsi="Arial" w:cs="Arial"/>
          <w:noProof/>
          <w:lang w:val="en-GB" w:eastAsia="en-GB"/>
        </w:rPr>
        <mc:AlternateContent>
          <mc:Choice Requires="wps">
            <w:drawing>
              <wp:anchor distT="0" distB="0" distL="114300" distR="114300" simplePos="0" relativeHeight="251660288" behindDoc="0" locked="0" layoutInCell="1" allowOverlap="1" wp14:anchorId="63E3AA2D" wp14:editId="3004723B">
                <wp:simplePos x="0" y="0"/>
                <wp:positionH relativeFrom="column">
                  <wp:posOffset>3015615</wp:posOffset>
                </wp:positionH>
                <wp:positionV relativeFrom="paragraph">
                  <wp:posOffset>210185</wp:posOffset>
                </wp:positionV>
                <wp:extent cx="314325" cy="666750"/>
                <wp:effectExtent l="20320" t="24130" r="17780" b="23495"/>
                <wp:wrapNone/>
                <wp:docPr id="73"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66750"/>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D01CD3" id="Oval 10" o:spid="_x0000_s1026" style="position:absolute;margin-left:237.45pt;margin-top:16.55pt;width:24.75pt;height: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" filled="f" strokecolor="#c00000" strokeweight="2.5pt"/>
            </w:pict>
          </mc:Fallback>
        </mc:AlternateContent>
      </w:r>
      <w:r>
        <w:rPr>
          <w:rFonts w:ascii="Arial" w:hAnsi="Arial" w:cs="Arial"/>
          <w:noProof/>
          <w:lang w:val="en-GB" w:eastAsia="en-GB"/>
        </w:rPr>
        <mc:AlternateContent>
          <mc:Choice Requires="wps">
            <w:drawing>
              <wp:anchor distT="0" distB="0" distL="114300" distR="114300" simplePos="0" relativeHeight="251659264" behindDoc="0" locked="0" layoutInCell="1" allowOverlap="1" wp14:anchorId="359F0F96" wp14:editId="3225B247">
                <wp:simplePos x="0" y="0"/>
                <wp:positionH relativeFrom="column">
                  <wp:posOffset>2320290</wp:posOffset>
                </wp:positionH>
                <wp:positionV relativeFrom="paragraph">
                  <wp:posOffset>534035</wp:posOffset>
                </wp:positionV>
                <wp:extent cx="390525" cy="400050"/>
                <wp:effectExtent l="20320" t="24130" r="17780" b="23495"/>
                <wp:wrapNone/>
                <wp:docPr id="72"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00050"/>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97FD77" id="Oval 9" o:spid="_x0000_s1026" style="position:absolute;margin-left:182.7pt;margin-top:42.05pt;width:30.75pt;height: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" filled="f" strokecolor="#c00000" strokeweight="2.5pt"/>
            </w:pict>
          </mc:Fallback>
        </mc:AlternateContent>
      </w:r>
      <w:r w:rsidR="00274EFF" w:rsidRPr="00851F19">
        <w:rPr>
          <w:noProof/>
          <w:lang w:val="en-GB" w:eastAsia="en-GB"/>
        </w:rPr>
        <w:drawing>
          <wp:inline distT="0" distB="0" distL="0" distR="0" wp14:anchorId="6B351DE4" wp14:editId="6FC89455">
            <wp:extent cx="1695450" cy="904875"/>
            <wp:effectExtent l="19050" t="0" r="0" b="0"/>
            <wp:docPr id="1360" name="Picture 1360" descr="Action_Palette_MediumMotor_OnFor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Action_Palette_MediumMotor_OnForTime"/>
                    <pic:cNvPicPr>
                      <a:picLocks noChangeAspect="1" noChangeArrowheads="1"/>
                    </pic:cNvPicPr>
                  </pic:nvPicPr>
                  <pic:blipFill>
                    <a:blip r:embed="rId62" cstate="print"/>
                    <a:srcRect r="41447"/>
                    <a:stretch>
                      <a:fillRect/>
                    </a:stretch>
                  </pic:blipFill>
                  <pic:spPr bwMode="auto">
                    <a:xfrm>
                      <a:off x="0" y="0"/>
                      <a:ext cx="1695450" cy="904875"/>
                    </a:xfrm>
                    <a:prstGeom prst="rect">
                      <a:avLst/>
                    </a:prstGeom>
                    <a:noFill/>
                    <a:ln w="9525">
                      <a:noFill/>
                      <a:miter lim="800000"/>
                      <a:headEnd/>
                      <a:tailEnd/>
                    </a:ln>
                  </pic:spPr>
                </pic:pic>
              </a:graphicData>
            </a:graphic>
          </wp:inline>
        </w:drawing>
      </w:r>
    </w:p>
    <w:p w14:paraId="26A0A5BB" w14:textId="77777777" w:rsidR="00274EFF" w:rsidRPr="00851F19" w:rsidRDefault="00621D66" w:rsidP="00621D66">
      <w:pPr>
        <w:jc w:val="center"/>
        <w:rPr>
          <w:bCs/>
          <w:sz w:val="18"/>
          <w:szCs w:val="18"/>
          <w:lang w:val="en-GB"/>
        </w:rPr>
      </w:pPr>
      <w:r w:rsidRPr="00851F19">
        <w:rPr>
          <w:bCs/>
          <w:sz w:val="18"/>
          <w:szCs w:val="18"/>
          <w:lang w:val="en-GB"/>
        </w:rPr>
        <w:t xml:space="preserve">Figure 44. Medium Motor block On </w:t>
      </w:r>
      <w:proofErr w:type="gramStart"/>
      <w:r w:rsidRPr="00851F19">
        <w:rPr>
          <w:bCs/>
          <w:sz w:val="18"/>
          <w:szCs w:val="18"/>
          <w:lang w:val="en-GB"/>
        </w:rPr>
        <w:t>For</w:t>
      </w:r>
      <w:proofErr w:type="gramEnd"/>
      <w:r w:rsidRPr="00851F19">
        <w:rPr>
          <w:bCs/>
          <w:sz w:val="18"/>
          <w:szCs w:val="18"/>
          <w:lang w:val="en-GB"/>
        </w:rPr>
        <w:t xml:space="preserve"> Seconds mode.</w:t>
      </w:r>
    </w:p>
    <w:p w14:paraId="7C02D0EB" w14:textId="77777777" w:rsidR="00621D66" w:rsidRPr="00851F19" w:rsidRDefault="00621D66" w:rsidP="00621D66">
      <w:pPr>
        <w:spacing w:after="120"/>
        <w:jc w:val="both"/>
        <w:rPr>
          <w:rFonts w:ascii="Arial" w:hAnsi="Arial" w:cs="Arial"/>
          <w:lang w:val="en-GB"/>
        </w:rPr>
      </w:pPr>
      <w:bookmarkStart w:id="108" w:name="Mode_Degrees"/>
      <w:bookmarkEnd w:id="108"/>
    </w:p>
    <w:p w14:paraId="1315CD59" w14:textId="77777777" w:rsidR="00621D66" w:rsidRPr="00851F19" w:rsidRDefault="00621D66" w:rsidP="00621D66">
      <w:pPr>
        <w:spacing w:after="120"/>
        <w:jc w:val="both"/>
        <w:rPr>
          <w:rFonts w:ascii="Arial" w:hAnsi="Arial" w:cs="Arial"/>
          <w:lang w:val="en-GB"/>
        </w:rPr>
      </w:pPr>
      <w:r w:rsidRPr="00851F19">
        <w:rPr>
          <w:rFonts w:ascii="Arial" w:hAnsi="Arial" w:cs="Arial"/>
          <w:lang w:val="en-GB"/>
        </w:rPr>
        <w:t xml:space="preserve">On for Seconds turns the motor on for the number of seconds in the </w:t>
      </w:r>
      <w:hyperlink r:id="rId63" w:anchor="Seconds" w:history="1">
        <w:r w:rsidRPr="00851F19">
          <w:rPr>
            <w:rFonts w:ascii="Arial" w:hAnsi="Arial" w:cs="Arial"/>
            <w:lang w:val="en-GB"/>
          </w:rPr>
          <w:t>Seconds</w:t>
        </w:r>
      </w:hyperlink>
      <w:r w:rsidRPr="00851F19">
        <w:rPr>
          <w:rFonts w:ascii="Arial" w:hAnsi="Arial" w:cs="Arial"/>
          <w:lang w:val="en-GB"/>
        </w:rPr>
        <w:t xml:space="preserve"> input, then turns it off. The block will wait until the time has passed before the program will continue to the next block. </w:t>
      </w:r>
    </w:p>
    <w:p w14:paraId="46737A1E" w14:textId="77777777" w:rsidR="00274EFF" w:rsidRPr="00851F19" w:rsidRDefault="00621D66" w:rsidP="00621D66">
      <w:pPr>
        <w:spacing w:after="120"/>
        <w:jc w:val="both"/>
        <w:rPr>
          <w:rFonts w:ascii="Arial" w:hAnsi="Arial" w:cs="Arial"/>
          <w:lang w:val="en-GB"/>
        </w:rPr>
      </w:pPr>
      <w:r w:rsidRPr="00851F19">
        <w:rPr>
          <w:rFonts w:ascii="Arial" w:hAnsi="Arial" w:cs="Arial"/>
          <w:lang w:val="en-GB"/>
        </w:rPr>
        <w:t xml:space="preserve">You can control the speed and direction of the motor using the </w:t>
      </w:r>
      <w:hyperlink r:id="rId64" w:anchor="Speed" w:history="1">
        <w:r w:rsidRPr="00851F19">
          <w:rPr>
            <w:rFonts w:ascii="Arial" w:hAnsi="Arial" w:cs="Arial"/>
            <w:lang w:val="en-GB"/>
          </w:rPr>
          <w:t>Power</w:t>
        </w:r>
      </w:hyperlink>
      <w:r w:rsidRPr="00851F19">
        <w:rPr>
          <w:rFonts w:ascii="Arial" w:hAnsi="Arial" w:cs="Arial"/>
          <w:lang w:val="en-GB"/>
        </w:rPr>
        <w:t xml:space="preserve"> input. Use True for </w:t>
      </w:r>
      <w:hyperlink r:id="rId65" w:anchor="BrakeAtEnd" w:history="1">
        <w:r w:rsidRPr="00851F19">
          <w:rPr>
            <w:rFonts w:ascii="Arial" w:hAnsi="Arial" w:cs="Arial"/>
            <w:lang w:val="en-GB"/>
          </w:rPr>
          <w:t>Brake at End</w:t>
        </w:r>
      </w:hyperlink>
      <w:r w:rsidRPr="00851F19">
        <w:rPr>
          <w:rFonts w:ascii="Arial" w:hAnsi="Arial" w:cs="Arial"/>
          <w:lang w:val="en-GB"/>
        </w:rPr>
        <w:t xml:space="preserve"> to stop the motor after exactly the specified number of seconds.</w:t>
      </w:r>
    </w:p>
    <w:p w14:paraId="57209FDF" w14:textId="77777777" w:rsidR="00621D66" w:rsidRPr="00851F19" w:rsidRDefault="00621D66" w:rsidP="00621D66">
      <w:pPr>
        <w:spacing w:after="120"/>
        <w:jc w:val="both"/>
        <w:rPr>
          <w:rFonts w:ascii="Arial" w:hAnsi="Arial" w:cs="Arial"/>
          <w:lang w:val="en-GB"/>
        </w:rPr>
      </w:pPr>
    </w:p>
    <w:p w14:paraId="19A21916" w14:textId="77777777" w:rsidR="00274EFF" w:rsidRPr="00851F19" w:rsidRDefault="00621D66" w:rsidP="0071542C">
      <w:pPr>
        <w:numPr>
          <w:ilvl w:val="0"/>
          <w:numId w:val="13"/>
        </w:numPr>
        <w:rPr>
          <w:rFonts w:ascii="Arial" w:hAnsi="Arial" w:cs="Arial"/>
          <w:sz w:val="20"/>
          <w:lang w:val="en-GB"/>
        </w:rPr>
      </w:pPr>
      <w:r w:rsidRPr="00851F19">
        <w:rPr>
          <w:rFonts w:ascii="Arial" w:hAnsi="Arial" w:cs="Arial"/>
          <w:sz w:val="20"/>
          <w:lang w:val="en-GB"/>
        </w:rPr>
        <w:t xml:space="preserve">On For Degrees </w:t>
      </w:r>
    </w:p>
    <w:p w14:paraId="7AA92A1E" w14:textId="77777777" w:rsidR="00621D66" w:rsidRPr="00851F19" w:rsidRDefault="00621D66" w:rsidP="00621D66">
      <w:pPr>
        <w:spacing w:after="120"/>
        <w:jc w:val="both"/>
        <w:rPr>
          <w:rFonts w:ascii="Arial" w:hAnsi="Arial" w:cs="Arial"/>
          <w:lang w:val="en-GB"/>
        </w:rPr>
      </w:pPr>
      <w:r w:rsidRPr="00851F19">
        <w:rPr>
          <w:rFonts w:ascii="Arial" w:hAnsi="Arial" w:cs="Arial"/>
          <w:lang w:val="en-GB"/>
        </w:rPr>
        <w:t xml:space="preserve">On for Degrees turns the motor on for the number of degrees specified in the </w:t>
      </w:r>
      <w:hyperlink r:id="rId66" w:anchor="Degrees" w:history="1">
        <w:r w:rsidRPr="00851F19">
          <w:rPr>
            <w:rFonts w:ascii="Arial" w:hAnsi="Arial" w:cs="Arial"/>
            <w:lang w:val="en-GB"/>
          </w:rPr>
          <w:t>Degrees</w:t>
        </w:r>
      </w:hyperlink>
      <w:r w:rsidRPr="00851F19">
        <w:rPr>
          <w:rFonts w:ascii="Arial" w:hAnsi="Arial" w:cs="Arial"/>
          <w:lang w:val="en-GB"/>
        </w:rPr>
        <w:t xml:space="preserve"> input, then turns it off. 360 degrees results in one full turn or rotation of the motor.</w:t>
      </w:r>
    </w:p>
    <w:p w14:paraId="46C1CBE4" w14:textId="77777777" w:rsidR="00274EFF" w:rsidRPr="00851F19" w:rsidRDefault="00621D66" w:rsidP="00621D66">
      <w:pPr>
        <w:spacing w:after="120"/>
        <w:jc w:val="both"/>
        <w:rPr>
          <w:rFonts w:ascii="Arial" w:hAnsi="Arial" w:cs="Arial"/>
          <w:lang w:val="en-GB"/>
        </w:rPr>
      </w:pPr>
      <w:r w:rsidRPr="00851F19">
        <w:rPr>
          <w:rFonts w:ascii="Arial" w:hAnsi="Arial" w:cs="Arial"/>
          <w:lang w:val="en-GB"/>
        </w:rPr>
        <w:t xml:space="preserve">You can control the speed and direction of the motor using the </w:t>
      </w:r>
      <w:hyperlink r:id="rId67" w:anchor="Speed" w:history="1">
        <w:r w:rsidRPr="00851F19">
          <w:rPr>
            <w:rFonts w:ascii="Arial" w:hAnsi="Arial" w:cs="Arial"/>
            <w:lang w:val="en-GB"/>
          </w:rPr>
          <w:t>Power</w:t>
        </w:r>
      </w:hyperlink>
      <w:r w:rsidRPr="00851F19">
        <w:rPr>
          <w:rFonts w:ascii="Arial" w:hAnsi="Arial" w:cs="Arial"/>
          <w:lang w:val="en-GB"/>
        </w:rPr>
        <w:t xml:space="preserve"> input. Use True for </w:t>
      </w:r>
      <w:hyperlink r:id="rId68" w:anchor="BrakeAtEnd" w:history="1">
        <w:r w:rsidRPr="00851F19">
          <w:rPr>
            <w:rFonts w:ascii="Arial" w:hAnsi="Arial" w:cs="Arial"/>
            <w:lang w:val="en-GB"/>
          </w:rPr>
          <w:t>Brake at End</w:t>
        </w:r>
      </w:hyperlink>
      <w:r w:rsidRPr="00851F19">
        <w:rPr>
          <w:rFonts w:ascii="Arial" w:hAnsi="Arial" w:cs="Arial"/>
          <w:lang w:val="en-GB"/>
        </w:rPr>
        <w:t xml:space="preserve"> to stop the motor after exactly the specified number of degrees.</w:t>
      </w:r>
    </w:p>
    <w:p w14:paraId="13B7C192" w14:textId="77777777" w:rsidR="00274EFF" w:rsidRPr="00851F19" w:rsidRDefault="00960183" w:rsidP="00274EFF">
      <w:pPr>
        <w:jc w:val="center"/>
        <w:rPr>
          <w:lang w:val="en-GB"/>
        </w:rPr>
      </w:pPr>
      <w:r>
        <w:rPr>
          <w:rFonts w:ascii="Arial" w:hAnsi="Arial" w:cs="Arial"/>
          <w:noProof/>
          <w:lang w:val="en-GB" w:eastAsia="en-GB"/>
        </w:rPr>
        <mc:AlternateContent>
          <mc:Choice Requires="wps">
            <w:drawing>
              <wp:anchor distT="0" distB="0" distL="114300" distR="114300" simplePos="0" relativeHeight="251662336" behindDoc="0" locked="0" layoutInCell="1" allowOverlap="1" wp14:anchorId="7CEF7F48" wp14:editId="0AF2D77C">
                <wp:simplePos x="0" y="0"/>
                <wp:positionH relativeFrom="column">
                  <wp:posOffset>3015615</wp:posOffset>
                </wp:positionH>
                <wp:positionV relativeFrom="paragraph">
                  <wp:posOffset>179070</wp:posOffset>
                </wp:positionV>
                <wp:extent cx="314325" cy="666750"/>
                <wp:effectExtent l="20320" t="22225" r="17780" b="15875"/>
                <wp:wrapNone/>
                <wp:docPr id="71"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66750"/>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343386" id="Oval 12" o:spid="_x0000_s1026" style="position:absolute;margin-left:237.45pt;margin-top:14.1pt;width:24.75pt;height: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" filled="f" strokecolor="#c00000" strokeweight="2.5pt"/>
            </w:pict>
          </mc:Fallback>
        </mc:AlternateContent>
      </w:r>
      <w:r>
        <w:rPr>
          <w:rFonts w:ascii="Arial" w:hAnsi="Arial" w:cs="Arial"/>
          <w:noProof/>
          <w:lang w:val="en-GB" w:eastAsia="en-GB"/>
        </w:rPr>
        <mc:AlternateContent>
          <mc:Choice Requires="wps">
            <w:drawing>
              <wp:anchor distT="0" distB="0" distL="114300" distR="114300" simplePos="0" relativeHeight="251661312" behindDoc="0" locked="0" layoutInCell="1" allowOverlap="1" wp14:anchorId="214159EF" wp14:editId="6323EDE7">
                <wp:simplePos x="0" y="0"/>
                <wp:positionH relativeFrom="column">
                  <wp:posOffset>2320290</wp:posOffset>
                </wp:positionH>
                <wp:positionV relativeFrom="paragraph">
                  <wp:posOffset>541020</wp:posOffset>
                </wp:positionV>
                <wp:extent cx="390525" cy="400050"/>
                <wp:effectExtent l="20320" t="22225" r="17780" b="15875"/>
                <wp:wrapNone/>
                <wp:docPr id="68"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00050"/>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44D4D9" id="Oval 11" o:spid="_x0000_s1026" style="position:absolute;margin-left:182.7pt;margin-top:42.6pt;width:30.75pt;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" filled="f" strokecolor="#c00000" strokeweight="2.5pt"/>
            </w:pict>
          </mc:Fallback>
        </mc:AlternateContent>
      </w:r>
      <w:r w:rsidR="00274EFF" w:rsidRPr="00851F19">
        <w:rPr>
          <w:noProof/>
          <w:lang w:val="en-GB" w:eastAsia="en-GB"/>
        </w:rPr>
        <w:drawing>
          <wp:inline distT="0" distB="0" distL="0" distR="0" wp14:anchorId="746AAD14" wp14:editId="3B7EC344">
            <wp:extent cx="1676400" cy="904875"/>
            <wp:effectExtent l="19050" t="0" r="0" b="0"/>
            <wp:docPr id="1361" name="Picture 1361" descr="Action_Palette_MediumMotor_OnFor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Action_Palette_MediumMotor_OnForDegrees"/>
                    <pic:cNvPicPr>
                      <a:picLocks noChangeAspect="1" noChangeArrowheads="1"/>
                    </pic:cNvPicPr>
                  </pic:nvPicPr>
                  <pic:blipFill>
                    <a:blip r:embed="rId69" cstate="print"/>
                    <a:srcRect r="42105"/>
                    <a:stretch>
                      <a:fillRect/>
                    </a:stretch>
                  </pic:blipFill>
                  <pic:spPr bwMode="auto">
                    <a:xfrm>
                      <a:off x="0" y="0"/>
                      <a:ext cx="1676400" cy="904875"/>
                    </a:xfrm>
                    <a:prstGeom prst="rect">
                      <a:avLst/>
                    </a:prstGeom>
                    <a:noFill/>
                    <a:ln w="9525">
                      <a:noFill/>
                      <a:miter lim="800000"/>
                      <a:headEnd/>
                      <a:tailEnd/>
                    </a:ln>
                  </pic:spPr>
                </pic:pic>
              </a:graphicData>
            </a:graphic>
          </wp:inline>
        </w:drawing>
      </w:r>
    </w:p>
    <w:p w14:paraId="0B89CC6B" w14:textId="77777777" w:rsidR="00274EFF" w:rsidRPr="00851F19" w:rsidRDefault="00621D66" w:rsidP="00621D66">
      <w:pPr>
        <w:jc w:val="center"/>
        <w:rPr>
          <w:bCs/>
          <w:sz w:val="18"/>
          <w:szCs w:val="18"/>
          <w:lang w:val="en-GB"/>
        </w:rPr>
      </w:pPr>
      <w:r w:rsidRPr="00851F19">
        <w:rPr>
          <w:bCs/>
          <w:sz w:val="18"/>
          <w:szCs w:val="18"/>
          <w:lang w:val="en-GB"/>
        </w:rPr>
        <w:t xml:space="preserve">Figure 45. Medium Motor block On </w:t>
      </w:r>
      <w:proofErr w:type="gramStart"/>
      <w:r w:rsidRPr="00851F19">
        <w:rPr>
          <w:bCs/>
          <w:sz w:val="18"/>
          <w:szCs w:val="18"/>
          <w:lang w:val="en-GB"/>
        </w:rPr>
        <w:t>For</w:t>
      </w:r>
      <w:proofErr w:type="gramEnd"/>
      <w:r w:rsidRPr="00851F19">
        <w:rPr>
          <w:bCs/>
          <w:sz w:val="18"/>
          <w:szCs w:val="18"/>
          <w:lang w:val="en-GB"/>
        </w:rPr>
        <w:t xml:space="preserve"> Degrees mode.</w:t>
      </w:r>
    </w:p>
    <w:p w14:paraId="4073D833" w14:textId="77777777" w:rsidR="00274EFF" w:rsidRPr="00851F19" w:rsidRDefault="00621D66" w:rsidP="00621D66">
      <w:pPr>
        <w:spacing w:after="120"/>
        <w:jc w:val="both"/>
        <w:rPr>
          <w:rFonts w:ascii="Arial" w:hAnsi="Arial" w:cs="Arial"/>
          <w:lang w:val="en-GB"/>
        </w:rPr>
      </w:pPr>
      <w:r w:rsidRPr="00851F19">
        <w:rPr>
          <w:rFonts w:ascii="Arial" w:hAnsi="Arial" w:cs="Arial"/>
          <w:lang w:val="en-GB"/>
        </w:rPr>
        <w:t>The example program will run the motor on port A at 50% power for exactly 900 degrees (two and a half rotations), and then stop it.</w:t>
      </w:r>
    </w:p>
    <w:p w14:paraId="3739E043" w14:textId="77777777" w:rsidR="00274EFF" w:rsidRPr="00851F19" w:rsidRDefault="00274EFF" w:rsidP="00274EFF">
      <w:pPr>
        <w:jc w:val="center"/>
        <w:rPr>
          <w:lang w:val="en-GB"/>
        </w:rPr>
      </w:pPr>
      <w:r w:rsidRPr="00851F19">
        <w:rPr>
          <w:noProof/>
          <w:lang w:val="en-GB" w:eastAsia="en-GB"/>
        </w:rPr>
        <w:lastRenderedPageBreak/>
        <w:drawing>
          <wp:inline distT="0" distB="0" distL="0" distR="0" wp14:anchorId="0915C9DE" wp14:editId="23EE0C09">
            <wp:extent cx="2362200" cy="895350"/>
            <wp:effectExtent l="19050" t="0" r="0" b="0"/>
            <wp:docPr id="1362" name="Picture 1362" descr="Action_Palette_MediumMotor_E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Action_Palette_MediumMotor_Ex2"/>
                    <pic:cNvPicPr>
                      <a:picLocks noChangeAspect="1" noChangeArrowheads="1"/>
                    </pic:cNvPicPr>
                  </pic:nvPicPr>
                  <pic:blipFill>
                    <a:blip r:embed="rId70" cstate="print"/>
                    <a:srcRect/>
                    <a:stretch>
                      <a:fillRect/>
                    </a:stretch>
                  </pic:blipFill>
                  <pic:spPr bwMode="auto">
                    <a:xfrm>
                      <a:off x="0" y="0"/>
                      <a:ext cx="2362200" cy="895350"/>
                    </a:xfrm>
                    <a:prstGeom prst="rect">
                      <a:avLst/>
                    </a:prstGeom>
                    <a:noFill/>
                    <a:ln w="9525">
                      <a:noFill/>
                      <a:miter lim="800000"/>
                      <a:headEnd/>
                      <a:tailEnd/>
                    </a:ln>
                  </pic:spPr>
                </pic:pic>
              </a:graphicData>
            </a:graphic>
          </wp:inline>
        </w:drawing>
      </w:r>
    </w:p>
    <w:p w14:paraId="425D4BF9" w14:textId="77777777" w:rsidR="00621D66" w:rsidRPr="00851F19" w:rsidRDefault="00621D66" w:rsidP="00621D66">
      <w:pPr>
        <w:jc w:val="center"/>
        <w:rPr>
          <w:bCs/>
          <w:sz w:val="18"/>
          <w:szCs w:val="18"/>
          <w:lang w:val="en-GB"/>
        </w:rPr>
      </w:pPr>
      <w:bookmarkStart w:id="109" w:name="Mode_Rotations"/>
      <w:bookmarkEnd w:id="109"/>
      <w:r w:rsidRPr="00851F19">
        <w:rPr>
          <w:bCs/>
          <w:sz w:val="18"/>
          <w:szCs w:val="18"/>
          <w:lang w:val="en-GB"/>
        </w:rPr>
        <w:t xml:space="preserve">Figure 46. Example of the </w:t>
      </w:r>
      <w:proofErr w:type="spellStart"/>
      <w:r w:rsidRPr="00851F19">
        <w:rPr>
          <w:bCs/>
          <w:sz w:val="18"/>
          <w:szCs w:val="18"/>
          <w:lang w:val="en-GB"/>
        </w:rPr>
        <w:t>programe</w:t>
      </w:r>
      <w:proofErr w:type="spellEnd"/>
      <w:r w:rsidRPr="00851F19">
        <w:rPr>
          <w:bCs/>
          <w:sz w:val="18"/>
          <w:szCs w:val="18"/>
          <w:lang w:val="en-GB"/>
        </w:rPr>
        <w:t xml:space="preserve"> with Medium Motor block On </w:t>
      </w:r>
      <w:proofErr w:type="gramStart"/>
      <w:r w:rsidRPr="00851F19">
        <w:rPr>
          <w:bCs/>
          <w:sz w:val="18"/>
          <w:szCs w:val="18"/>
          <w:lang w:val="en-GB"/>
        </w:rPr>
        <w:t>For</w:t>
      </w:r>
      <w:proofErr w:type="gramEnd"/>
      <w:r w:rsidRPr="00851F19">
        <w:rPr>
          <w:bCs/>
          <w:sz w:val="18"/>
          <w:szCs w:val="18"/>
          <w:lang w:val="en-GB"/>
        </w:rPr>
        <w:t xml:space="preserve"> Degrees mode.</w:t>
      </w:r>
    </w:p>
    <w:p w14:paraId="10385CF0" w14:textId="77777777" w:rsidR="00274EFF" w:rsidRPr="00851F19" w:rsidRDefault="00621D66" w:rsidP="0071542C">
      <w:pPr>
        <w:numPr>
          <w:ilvl w:val="0"/>
          <w:numId w:val="13"/>
        </w:numPr>
        <w:rPr>
          <w:rFonts w:ascii="Arial" w:hAnsi="Arial" w:cs="Arial"/>
          <w:sz w:val="20"/>
          <w:lang w:val="en-GB"/>
        </w:rPr>
      </w:pPr>
      <w:r w:rsidRPr="00851F19">
        <w:rPr>
          <w:rFonts w:ascii="Arial" w:hAnsi="Arial" w:cs="Arial"/>
          <w:sz w:val="20"/>
          <w:lang w:val="en-GB"/>
        </w:rPr>
        <w:t>On For Rotation</w:t>
      </w:r>
    </w:p>
    <w:p w14:paraId="5D520F9E" w14:textId="77777777" w:rsidR="00274EFF" w:rsidRPr="00851F19" w:rsidRDefault="00960183" w:rsidP="00274EFF">
      <w:pPr>
        <w:jc w:val="center"/>
        <w:rPr>
          <w:lang w:val="en-GB"/>
        </w:rPr>
      </w:pPr>
      <w:r>
        <w:rPr>
          <w:rFonts w:ascii="Arial" w:hAnsi="Arial" w:cs="Arial"/>
          <w:noProof/>
          <w:lang w:val="en-GB" w:eastAsia="en-GB"/>
        </w:rPr>
        <mc:AlternateContent>
          <mc:Choice Requires="wps">
            <w:drawing>
              <wp:anchor distT="0" distB="0" distL="114300" distR="114300" simplePos="0" relativeHeight="251665408" behindDoc="0" locked="0" layoutInCell="1" allowOverlap="1" wp14:anchorId="7E508C8F" wp14:editId="732D3B3D">
                <wp:simplePos x="0" y="0"/>
                <wp:positionH relativeFrom="column">
                  <wp:posOffset>3015615</wp:posOffset>
                </wp:positionH>
                <wp:positionV relativeFrom="paragraph">
                  <wp:posOffset>203200</wp:posOffset>
                </wp:positionV>
                <wp:extent cx="314325" cy="666750"/>
                <wp:effectExtent l="20320" t="19050" r="17780" b="19050"/>
                <wp:wrapNone/>
                <wp:docPr id="66"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666750"/>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96207E" id="Oval 14" o:spid="_x0000_s1026" style="position:absolute;margin-left:237.45pt;margin-top:16pt;width:24.75pt;height: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" filled="f" strokecolor="#c00000" strokeweight="2.5pt"/>
            </w:pict>
          </mc:Fallback>
        </mc:AlternateContent>
      </w:r>
      <w:r>
        <w:rPr>
          <w:rFonts w:ascii="Arial" w:hAnsi="Arial" w:cs="Arial"/>
          <w:noProof/>
          <w:lang w:val="en-GB" w:eastAsia="en-GB"/>
        </w:rPr>
        <mc:AlternateContent>
          <mc:Choice Requires="wps">
            <w:drawing>
              <wp:anchor distT="0" distB="0" distL="114300" distR="114300" simplePos="0" relativeHeight="251664384" behindDoc="0" locked="0" layoutInCell="1" allowOverlap="1" wp14:anchorId="29468594" wp14:editId="117F4055">
                <wp:simplePos x="0" y="0"/>
                <wp:positionH relativeFrom="column">
                  <wp:posOffset>2263140</wp:posOffset>
                </wp:positionH>
                <wp:positionV relativeFrom="paragraph">
                  <wp:posOffset>536575</wp:posOffset>
                </wp:positionV>
                <wp:extent cx="390525" cy="400050"/>
                <wp:effectExtent l="20320" t="19050" r="17780" b="19050"/>
                <wp:wrapNone/>
                <wp:docPr id="64"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400050"/>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03BC85" id="Oval 13" o:spid="_x0000_s1026" style="position:absolute;margin-left:178.2pt;margin-top:42.25pt;width:30.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" filled="f" strokecolor="#c00000" strokeweight="2.5pt"/>
            </w:pict>
          </mc:Fallback>
        </mc:AlternateContent>
      </w:r>
      <w:r w:rsidR="00274EFF" w:rsidRPr="00851F19">
        <w:rPr>
          <w:noProof/>
          <w:lang w:val="en-GB" w:eastAsia="en-GB"/>
        </w:rPr>
        <w:drawing>
          <wp:inline distT="0" distB="0" distL="0" distR="0" wp14:anchorId="59D3ADE1" wp14:editId="28C28900">
            <wp:extent cx="1685925" cy="904875"/>
            <wp:effectExtent l="19050" t="0" r="9525" b="0"/>
            <wp:docPr id="1363" name="Picture 1363" descr="Action_Palette_MediumMotor_OnFor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Action_Palette_MediumMotor_OnForRotation"/>
                    <pic:cNvPicPr>
                      <a:picLocks noChangeAspect="1" noChangeArrowheads="1"/>
                    </pic:cNvPicPr>
                  </pic:nvPicPr>
                  <pic:blipFill>
                    <a:blip r:embed="rId71" cstate="print"/>
                    <a:srcRect r="41777"/>
                    <a:stretch>
                      <a:fillRect/>
                    </a:stretch>
                  </pic:blipFill>
                  <pic:spPr bwMode="auto">
                    <a:xfrm>
                      <a:off x="0" y="0"/>
                      <a:ext cx="1685925" cy="904875"/>
                    </a:xfrm>
                    <a:prstGeom prst="rect">
                      <a:avLst/>
                    </a:prstGeom>
                    <a:noFill/>
                    <a:ln w="9525">
                      <a:noFill/>
                      <a:miter lim="800000"/>
                      <a:headEnd/>
                      <a:tailEnd/>
                    </a:ln>
                  </pic:spPr>
                </pic:pic>
              </a:graphicData>
            </a:graphic>
          </wp:inline>
        </w:drawing>
      </w:r>
    </w:p>
    <w:p w14:paraId="302E1596" w14:textId="77777777" w:rsidR="002A0F78" w:rsidRPr="00851F19" w:rsidRDefault="002A0F78" w:rsidP="002A0F78">
      <w:pPr>
        <w:jc w:val="center"/>
        <w:rPr>
          <w:rFonts w:ascii="Arial" w:hAnsi="Arial" w:cs="Arial"/>
          <w:lang w:val="en-GB"/>
        </w:rPr>
      </w:pPr>
      <w:r w:rsidRPr="00851F19">
        <w:rPr>
          <w:bCs/>
          <w:sz w:val="18"/>
          <w:szCs w:val="18"/>
          <w:lang w:val="en-GB"/>
        </w:rPr>
        <w:t xml:space="preserve">Figure 47. </w:t>
      </w:r>
      <w:bookmarkStart w:id="110" w:name="MotorPowerAndDirection"/>
      <w:bookmarkEnd w:id="110"/>
      <w:r w:rsidRPr="00851F19">
        <w:rPr>
          <w:bCs/>
          <w:sz w:val="18"/>
          <w:szCs w:val="18"/>
          <w:lang w:val="en-GB"/>
        </w:rPr>
        <w:t xml:space="preserve">Medium Motor block On </w:t>
      </w:r>
      <w:proofErr w:type="gramStart"/>
      <w:r w:rsidRPr="00851F19">
        <w:rPr>
          <w:bCs/>
          <w:sz w:val="18"/>
          <w:szCs w:val="18"/>
          <w:lang w:val="en-GB"/>
        </w:rPr>
        <w:t>For</w:t>
      </w:r>
      <w:proofErr w:type="gramEnd"/>
      <w:r w:rsidRPr="00851F19">
        <w:rPr>
          <w:bCs/>
          <w:sz w:val="18"/>
          <w:szCs w:val="18"/>
          <w:lang w:val="en-GB"/>
        </w:rPr>
        <w:t xml:space="preserve"> Rotations mode</w:t>
      </w:r>
      <w:r w:rsidRPr="00851F19">
        <w:rPr>
          <w:rFonts w:ascii="Arial" w:hAnsi="Arial" w:cs="Arial"/>
          <w:lang w:val="en-GB"/>
        </w:rPr>
        <w:t xml:space="preserve"> </w:t>
      </w:r>
    </w:p>
    <w:p w14:paraId="72FEF8A0" w14:textId="77777777" w:rsidR="00621D66" w:rsidRPr="00851F19" w:rsidRDefault="00621D66" w:rsidP="002A0F78">
      <w:pPr>
        <w:jc w:val="both"/>
        <w:rPr>
          <w:rFonts w:ascii="Arial" w:hAnsi="Arial" w:cs="Arial"/>
          <w:lang w:val="en-GB"/>
        </w:rPr>
      </w:pPr>
      <w:r w:rsidRPr="00851F19">
        <w:rPr>
          <w:rFonts w:ascii="Arial" w:hAnsi="Arial" w:cs="Arial"/>
          <w:lang w:val="en-GB"/>
        </w:rPr>
        <w:t xml:space="preserve">On for Rotations turns the motor on for the number of rotations in the </w:t>
      </w:r>
      <w:hyperlink r:id="rId72" w:anchor="Rotations" w:history="1">
        <w:r w:rsidRPr="00851F19">
          <w:rPr>
            <w:rFonts w:ascii="Arial" w:hAnsi="Arial" w:cs="Arial"/>
            <w:lang w:val="en-GB"/>
          </w:rPr>
          <w:t>Rotations</w:t>
        </w:r>
      </w:hyperlink>
      <w:r w:rsidRPr="00851F19">
        <w:rPr>
          <w:rFonts w:ascii="Arial" w:hAnsi="Arial" w:cs="Arial"/>
          <w:lang w:val="en-GB"/>
        </w:rPr>
        <w:t xml:space="preserve"> input, then turns it off. </w:t>
      </w:r>
    </w:p>
    <w:p w14:paraId="3A9509DC" w14:textId="77777777" w:rsidR="00274EFF" w:rsidRPr="00851F19" w:rsidRDefault="00621D66" w:rsidP="00621D66">
      <w:pPr>
        <w:spacing w:after="120"/>
        <w:jc w:val="both"/>
        <w:rPr>
          <w:rFonts w:ascii="Arial" w:hAnsi="Arial" w:cs="Arial"/>
          <w:lang w:val="en-GB"/>
        </w:rPr>
      </w:pPr>
      <w:r w:rsidRPr="00851F19">
        <w:rPr>
          <w:rFonts w:ascii="Arial" w:hAnsi="Arial" w:cs="Arial"/>
          <w:lang w:val="en-GB"/>
        </w:rPr>
        <w:t xml:space="preserve">You can control the speed and direction of the motor using the </w:t>
      </w:r>
      <w:hyperlink r:id="rId73" w:anchor="Speed" w:history="1">
        <w:r w:rsidRPr="00851F19">
          <w:rPr>
            <w:rFonts w:ascii="Arial" w:hAnsi="Arial" w:cs="Arial"/>
            <w:lang w:val="en-GB"/>
          </w:rPr>
          <w:t>Power</w:t>
        </w:r>
      </w:hyperlink>
      <w:r w:rsidRPr="00851F19">
        <w:rPr>
          <w:rFonts w:ascii="Arial" w:hAnsi="Arial" w:cs="Arial"/>
          <w:lang w:val="en-GB"/>
        </w:rPr>
        <w:t xml:space="preserve"> input. Use True for </w:t>
      </w:r>
      <w:hyperlink r:id="rId74" w:anchor="BrakeAtEnd" w:history="1">
        <w:r w:rsidRPr="00851F19">
          <w:rPr>
            <w:rFonts w:ascii="Arial" w:hAnsi="Arial" w:cs="Arial"/>
            <w:lang w:val="en-GB"/>
          </w:rPr>
          <w:t>Brake at End</w:t>
        </w:r>
      </w:hyperlink>
      <w:r w:rsidRPr="00851F19">
        <w:rPr>
          <w:rFonts w:ascii="Arial" w:hAnsi="Arial" w:cs="Arial"/>
          <w:lang w:val="en-GB"/>
        </w:rPr>
        <w:t xml:space="preserve"> to stop the motor after exactly the specified number of rotations.</w:t>
      </w:r>
    </w:p>
    <w:p w14:paraId="02A820F5" w14:textId="77777777" w:rsidR="00621D66" w:rsidRPr="00851F19" w:rsidRDefault="00621D66" w:rsidP="00621D66">
      <w:pPr>
        <w:spacing w:after="120"/>
        <w:jc w:val="both"/>
        <w:rPr>
          <w:rFonts w:ascii="Arial" w:hAnsi="Arial" w:cs="Arial"/>
          <w:lang w:val="en-GB"/>
        </w:rPr>
      </w:pPr>
    </w:p>
    <w:p w14:paraId="0704F6ED" w14:textId="77777777" w:rsidR="00621D66" w:rsidRPr="00851F19" w:rsidRDefault="00621D66" w:rsidP="00621D66">
      <w:pPr>
        <w:autoSpaceDE w:val="0"/>
        <w:autoSpaceDN w:val="0"/>
        <w:adjustRightInd w:val="0"/>
        <w:spacing w:after="0" w:line="360" w:lineRule="auto"/>
        <w:rPr>
          <w:rFonts w:ascii="Arial" w:hAnsi="Arial" w:cs="Arial"/>
          <w:bCs/>
          <w:color w:val="0070C0"/>
          <w:sz w:val="20"/>
          <w:szCs w:val="20"/>
          <w:lang w:val="en-GB" w:eastAsia="zh-CN"/>
        </w:rPr>
      </w:pPr>
      <w:r w:rsidRPr="00851F19">
        <w:rPr>
          <w:rFonts w:ascii="Arial" w:hAnsi="Arial" w:cs="Arial"/>
          <w:bCs/>
          <w:color w:val="0070C0"/>
          <w:sz w:val="20"/>
          <w:szCs w:val="20"/>
          <w:lang w:val="en-GB" w:eastAsia="zh-CN"/>
        </w:rPr>
        <w:t>Motor Power and Direction</w:t>
      </w:r>
    </w:p>
    <w:p w14:paraId="6481A41C" w14:textId="77777777" w:rsidR="00621D66" w:rsidRPr="00851F19" w:rsidRDefault="00621D66" w:rsidP="00621D66">
      <w:pPr>
        <w:spacing w:before="240"/>
        <w:jc w:val="both"/>
        <w:rPr>
          <w:rFonts w:ascii="Arial" w:hAnsi="Arial" w:cs="Arial"/>
          <w:lang w:val="en-GB"/>
        </w:rPr>
      </w:pPr>
      <w:r w:rsidRPr="00851F19">
        <w:rPr>
          <w:rFonts w:ascii="Arial" w:hAnsi="Arial" w:cs="Arial"/>
          <w:lang w:val="en-GB"/>
        </w:rPr>
        <w:t xml:space="preserve">The </w:t>
      </w:r>
      <w:hyperlink r:id="rId75" w:anchor="Speed" w:history="1">
        <w:r w:rsidRPr="00851F19">
          <w:rPr>
            <w:rFonts w:ascii="Arial" w:hAnsi="Arial" w:cs="Arial"/>
            <w:lang w:val="en-GB"/>
          </w:rPr>
          <w:t>Power</w:t>
        </w:r>
      </w:hyperlink>
      <w:r w:rsidRPr="00851F19">
        <w:rPr>
          <w:rFonts w:ascii="Arial" w:hAnsi="Arial" w:cs="Arial"/>
          <w:lang w:val="en-GB"/>
        </w:rPr>
        <w:t xml:space="preserve"> input accepts a number from -100 to 100. A positive number turns the Medium Motor clockwise, and a negative number turns it counter-clockwise, as shown in the graphic below.</w:t>
      </w:r>
    </w:p>
    <w:p w14:paraId="5C81B7FA" w14:textId="77777777" w:rsidR="00274EFF" w:rsidRPr="00851F19" w:rsidRDefault="00274EFF" w:rsidP="00621D66">
      <w:pPr>
        <w:spacing w:before="240"/>
        <w:jc w:val="center"/>
        <w:rPr>
          <w:lang w:val="en-GB"/>
        </w:rPr>
      </w:pPr>
      <w:r w:rsidRPr="00851F19">
        <w:rPr>
          <w:noProof/>
          <w:lang w:val="en-GB" w:eastAsia="en-GB"/>
        </w:rPr>
        <w:drawing>
          <wp:inline distT="0" distB="0" distL="0" distR="0" wp14:anchorId="4A0E8CEE" wp14:editId="2B416EB0">
            <wp:extent cx="4857750" cy="2200275"/>
            <wp:effectExtent l="19050" t="19050" r="19050" b="28575"/>
            <wp:docPr id="1364" name="Picture 1364" descr="Medium_Motors_Rotation_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Medium_Motors_Rotation_Label"/>
                    <pic:cNvPicPr>
                      <a:picLocks noChangeAspect="1" noChangeArrowheads="1"/>
                    </pic:cNvPicPr>
                  </pic:nvPicPr>
                  <pic:blipFill>
                    <a:blip r:embed="rId76" cstate="print"/>
                    <a:srcRect/>
                    <a:stretch>
                      <a:fillRect/>
                    </a:stretch>
                  </pic:blipFill>
                  <pic:spPr bwMode="auto">
                    <a:xfrm>
                      <a:off x="0" y="0"/>
                      <a:ext cx="4857750" cy="2200275"/>
                    </a:xfrm>
                    <a:prstGeom prst="rect">
                      <a:avLst/>
                    </a:prstGeom>
                    <a:noFill/>
                    <a:ln w="6350" cmpd="sng">
                      <a:solidFill>
                        <a:srgbClr val="000000"/>
                      </a:solidFill>
                      <a:miter lim="800000"/>
                      <a:headEnd/>
                      <a:tailEnd/>
                    </a:ln>
                    <a:effectLst/>
                  </pic:spPr>
                </pic:pic>
              </a:graphicData>
            </a:graphic>
          </wp:inline>
        </w:drawing>
      </w:r>
    </w:p>
    <w:p w14:paraId="777BDF5D" w14:textId="77777777" w:rsidR="00274EFF" w:rsidRPr="00851F19" w:rsidRDefault="002A0F78" w:rsidP="00274EFF">
      <w:pPr>
        <w:jc w:val="center"/>
        <w:rPr>
          <w:bCs/>
          <w:sz w:val="18"/>
          <w:szCs w:val="18"/>
          <w:lang w:val="en-GB"/>
        </w:rPr>
      </w:pPr>
      <w:r w:rsidRPr="00851F19">
        <w:rPr>
          <w:bCs/>
          <w:sz w:val="18"/>
          <w:szCs w:val="18"/>
          <w:lang w:val="en-GB"/>
        </w:rPr>
        <w:t>Figure 48. Medium Motor Power and directions</w:t>
      </w:r>
      <w:r w:rsidR="00274EFF" w:rsidRPr="00851F19">
        <w:rPr>
          <w:bCs/>
          <w:sz w:val="18"/>
          <w:szCs w:val="18"/>
          <w:lang w:val="en-GB"/>
        </w:rPr>
        <w:t>.</w:t>
      </w:r>
    </w:p>
    <w:p w14:paraId="6634E20D" w14:textId="77777777" w:rsidR="002A0F78" w:rsidRPr="00851F19" w:rsidRDefault="002A0F78" w:rsidP="002A0F78">
      <w:pPr>
        <w:spacing w:after="0"/>
        <w:jc w:val="both"/>
        <w:rPr>
          <w:rFonts w:ascii="Arial" w:hAnsi="Arial" w:cs="Arial"/>
          <w:sz w:val="20"/>
          <w:lang w:val="en-GB"/>
        </w:rPr>
      </w:pPr>
      <w:r w:rsidRPr="00851F19">
        <w:rPr>
          <w:noProof/>
          <w:lang w:val="en-GB" w:eastAsia="en-GB"/>
        </w:rPr>
        <w:drawing>
          <wp:inline distT="0" distB="0" distL="0" distR="0" wp14:anchorId="084022D1" wp14:editId="1F846D57">
            <wp:extent cx="247650" cy="209550"/>
            <wp:effectExtent l="0" t="0" r="0" b="0"/>
            <wp:docPr id="31" name="Picture 28"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Positive Power</w:t>
      </w:r>
    </w:p>
    <w:p w14:paraId="15D102E3" w14:textId="77777777" w:rsidR="00274EFF" w:rsidRPr="00851F19" w:rsidRDefault="002A0F78" w:rsidP="002A0F78">
      <w:pPr>
        <w:spacing w:after="0"/>
        <w:jc w:val="both"/>
        <w:rPr>
          <w:rFonts w:ascii="Arial" w:hAnsi="Arial" w:cs="Arial"/>
          <w:sz w:val="20"/>
          <w:lang w:val="en-GB"/>
        </w:rPr>
      </w:pPr>
      <w:r w:rsidRPr="00851F19">
        <w:rPr>
          <w:rFonts w:ascii="Arial" w:hAnsi="Arial" w:cs="Arial"/>
          <w:noProof/>
          <w:sz w:val="20"/>
          <w:lang w:val="en-GB" w:eastAsia="en-GB"/>
        </w:rPr>
        <w:drawing>
          <wp:inline distT="0" distB="0" distL="0" distR="0" wp14:anchorId="36636C09" wp14:editId="1F346F69">
            <wp:extent cx="247650" cy="209550"/>
            <wp:effectExtent l="0" t="0" r="0" b="0"/>
            <wp:docPr id="30" name="Picture 2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Negative Power</w:t>
      </w:r>
    </w:p>
    <w:p w14:paraId="0E68831A" w14:textId="77777777" w:rsidR="00274EFF" w:rsidRPr="00851F19" w:rsidRDefault="002A0F78" w:rsidP="002A0F78">
      <w:pPr>
        <w:spacing w:before="240"/>
        <w:jc w:val="both"/>
        <w:rPr>
          <w:rFonts w:ascii="Arial" w:hAnsi="Arial" w:cs="Arial"/>
          <w:lang w:val="en-GB"/>
        </w:rPr>
      </w:pPr>
      <w:bookmarkStart w:id="111" w:name="Inputs"/>
      <w:bookmarkEnd w:id="111"/>
      <w:r w:rsidRPr="00851F19">
        <w:rPr>
          <w:rFonts w:ascii="Arial" w:hAnsi="Arial" w:cs="Arial"/>
          <w:lang w:val="en-GB"/>
        </w:rPr>
        <w:t xml:space="preserve">You can change the normal rotation direction for a motor using the </w:t>
      </w:r>
      <w:hyperlink r:id="rId77" w:history="1">
        <w:r w:rsidRPr="00851F19">
          <w:rPr>
            <w:rFonts w:ascii="Arial" w:hAnsi="Arial" w:cs="Arial"/>
            <w:lang w:val="en-GB"/>
          </w:rPr>
          <w:t>Invert Motor</w:t>
        </w:r>
      </w:hyperlink>
      <w:r w:rsidRPr="00851F19">
        <w:rPr>
          <w:rFonts w:ascii="Arial" w:hAnsi="Arial" w:cs="Arial"/>
          <w:lang w:val="en-GB"/>
        </w:rPr>
        <w:t xml:space="preserve"> block. If a motor direction has been inverted, the effect of positive and negative power levels will be the opposite of that shown above.</w:t>
      </w:r>
    </w:p>
    <w:p w14:paraId="5A7A3E9B" w14:textId="77777777" w:rsidR="002A0F78" w:rsidRPr="00851F19" w:rsidRDefault="002A0F78">
      <w:pPr>
        <w:spacing w:after="0" w:line="240" w:lineRule="auto"/>
        <w:rPr>
          <w:rFonts w:ascii="Arial" w:hAnsi="Arial" w:cs="Arial"/>
          <w:b/>
          <w:lang w:val="en-GB"/>
        </w:rPr>
      </w:pPr>
    </w:p>
    <w:p w14:paraId="1EC0A910" w14:textId="77777777" w:rsidR="00274EFF" w:rsidRPr="00851F19" w:rsidRDefault="002A0F78" w:rsidP="00274EFF">
      <w:pPr>
        <w:spacing w:after="120"/>
        <w:rPr>
          <w:rFonts w:ascii="Arial" w:hAnsi="Arial" w:cs="Arial"/>
          <w:b/>
          <w:lang w:val="en-GB"/>
        </w:rPr>
      </w:pPr>
      <w:r w:rsidRPr="00851F19">
        <w:rPr>
          <w:rFonts w:ascii="Arial" w:hAnsi="Arial" w:cs="Arial"/>
          <w:b/>
          <w:lang w:val="en-GB"/>
        </w:rPr>
        <w:t>Large Motor Block</w:t>
      </w:r>
    </w:p>
    <w:p w14:paraId="60227BBD" w14:textId="77777777" w:rsidR="00274EFF" w:rsidRPr="00851F19" w:rsidRDefault="002A0F78" w:rsidP="002A0F78">
      <w:pPr>
        <w:spacing w:before="240"/>
        <w:jc w:val="both"/>
        <w:rPr>
          <w:rFonts w:ascii="Arial" w:hAnsi="Arial" w:cs="Arial"/>
          <w:lang w:val="en-GB"/>
        </w:rPr>
      </w:pPr>
      <w:r w:rsidRPr="00851F19">
        <w:rPr>
          <w:rFonts w:ascii="Arial" w:hAnsi="Arial" w:cs="Arial"/>
          <w:lang w:val="en-GB"/>
        </w:rPr>
        <w:t>The Large Motor block controls a Large Motor. You can turn a motor on or off, control its power level, or turn the motor on for a specified amount of time or rotation.</w:t>
      </w:r>
    </w:p>
    <w:p w14:paraId="25F1F2F4" w14:textId="77777777" w:rsidR="00274EFF" w:rsidRPr="00851F19" w:rsidRDefault="00274EFF" w:rsidP="00274EFF">
      <w:pPr>
        <w:tabs>
          <w:tab w:val="left" w:pos="1939"/>
        </w:tabs>
        <w:spacing w:before="240"/>
        <w:jc w:val="center"/>
        <w:rPr>
          <w:lang w:val="en-GB"/>
        </w:rPr>
      </w:pPr>
      <w:r w:rsidRPr="00851F19">
        <w:rPr>
          <w:noProof/>
          <w:lang w:val="en-GB" w:eastAsia="en-GB"/>
        </w:rPr>
        <w:drawing>
          <wp:inline distT="0" distB="0" distL="0" distR="0" wp14:anchorId="39A2D654" wp14:editId="37051D6C">
            <wp:extent cx="1219200" cy="1219200"/>
            <wp:effectExtent l="19050" t="19050" r="19050" b="19050"/>
            <wp:docPr id="1367" name="Picture 1367" descr="ActionPalette_LargeMotor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ActionPalette_LargeMotor_128x128"/>
                    <pic:cNvPicPr>
                      <a:picLocks noChangeAspect="1" noChangeArrowheads="1"/>
                    </pic:cNvPicPr>
                  </pic:nvPicPr>
                  <pic:blipFill>
                    <a:blip r:embed="rId78"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4E0246B1" w14:textId="77777777" w:rsidR="00274EFF" w:rsidRPr="00851F19" w:rsidRDefault="002A0F78" w:rsidP="00274EFF">
      <w:pPr>
        <w:spacing w:after="120"/>
        <w:jc w:val="center"/>
        <w:rPr>
          <w:bCs/>
          <w:sz w:val="18"/>
          <w:szCs w:val="18"/>
          <w:lang w:val="en-GB"/>
        </w:rPr>
      </w:pPr>
      <w:r w:rsidRPr="00851F19">
        <w:rPr>
          <w:bCs/>
          <w:sz w:val="18"/>
          <w:szCs w:val="18"/>
          <w:lang w:val="en-GB"/>
        </w:rPr>
        <w:t xml:space="preserve">Figure 49. Large Motor Block </w:t>
      </w:r>
      <w:r w:rsidR="00D57D8D" w:rsidRPr="00851F19">
        <w:rPr>
          <w:bCs/>
          <w:sz w:val="18"/>
          <w:szCs w:val="18"/>
          <w:lang w:val="en-GB"/>
        </w:rPr>
        <w:t>picture</w:t>
      </w:r>
      <w:r w:rsidR="00274EFF" w:rsidRPr="00851F19">
        <w:rPr>
          <w:bCs/>
          <w:sz w:val="18"/>
          <w:szCs w:val="18"/>
          <w:lang w:val="en-GB"/>
        </w:rPr>
        <w:t>.</w:t>
      </w:r>
    </w:p>
    <w:p w14:paraId="485EDC27" w14:textId="77777777" w:rsidR="00274EFF" w:rsidRPr="00851F19" w:rsidRDefault="00274EFF" w:rsidP="00274EFF">
      <w:pPr>
        <w:spacing w:after="120"/>
        <w:jc w:val="both"/>
        <w:rPr>
          <w:rFonts w:ascii="Arial" w:hAnsi="Arial" w:cs="Arial"/>
          <w:lang w:val="en-GB"/>
        </w:rPr>
      </w:pPr>
    </w:p>
    <w:p w14:paraId="7A309490" w14:textId="77777777" w:rsidR="00274EFF" w:rsidRPr="00851F19" w:rsidRDefault="002A0F78" w:rsidP="002A0F78">
      <w:pPr>
        <w:spacing w:after="120"/>
        <w:jc w:val="both"/>
        <w:rPr>
          <w:rFonts w:ascii="Arial" w:hAnsi="Arial" w:cs="Arial"/>
          <w:color w:val="365F91" w:themeColor="accent1" w:themeShade="BF"/>
          <w:lang w:val="en-GB"/>
        </w:rPr>
      </w:pPr>
      <w:r w:rsidRPr="00851F19">
        <w:rPr>
          <w:rFonts w:ascii="Arial" w:hAnsi="Arial" w:cs="Arial"/>
          <w:color w:val="365F91" w:themeColor="accent1" w:themeShade="BF"/>
          <w:lang w:val="en-GB"/>
        </w:rPr>
        <w:t>Motor Port and Control Mode</w:t>
      </w:r>
    </w:p>
    <w:p w14:paraId="34C054B2"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5A4687F5" wp14:editId="5EDAA608">
            <wp:extent cx="1819275" cy="1476375"/>
            <wp:effectExtent l="19050" t="0" r="9525" b="0"/>
            <wp:docPr id="1368" name="Picture 1368" descr="Action_Palette_1Mo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Action_Palette_1Motors"/>
                    <pic:cNvPicPr>
                      <a:picLocks noChangeAspect="1" noChangeArrowheads="1"/>
                    </pic:cNvPicPr>
                  </pic:nvPicPr>
                  <pic:blipFill>
                    <a:blip r:embed="rId79" cstate="print"/>
                    <a:srcRect r="37128"/>
                    <a:stretch>
                      <a:fillRect/>
                    </a:stretch>
                  </pic:blipFill>
                  <pic:spPr bwMode="auto">
                    <a:xfrm>
                      <a:off x="0" y="0"/>
                      <a:ext cx="1819275" cy="1476375"/>
                    </a:xfrm>
                    <a:prstGeom prst="rect">
                      <a:avLst/>
                    </a:prstGeom>
                    <a:noFill/>
                    <a:ln w="9525">
                      <a:noFill/>
                      <a:miter lim="800000"/>
                      <a:headEnd/>
                      <a:tailEnd/>
                    </a:ln>
                  </pic:spPr>
                </pic:pic>
              </a:graphicData>
            </a:graphic>
          </wp:inline>
        </w:drawing>
      </w:r>
    </w:p>
    <w:p w14:paraId="517DF838" w14:textId="77777777" w:rsidR="00274EFF" w:rsidRPr="00851F19" w:rsidRDefault="002A0F78" w:rsidP="00274EFF">
      <w:pPr>
        <w:spacing w:after="0"/>
        <w:jc w:val="center"/>
        <w:rPr>
          <w:lang w:val="en-GB"/>
        </w:rPr>
      </w:pPr>
      <w:r w:rsidRPr="00851F19">
        <w:rPr>
          <w:bCs/>
          <w:sz w:val="18"/>
          <w:szCs w:val="18"/>
          <w:lang w:val="en-GB"/>
        </w:rPr>
        <w:t>Figure 49. Large Motor Block setting</w:t>
      </w:r>
    </w:p>
    <w:p w14:paraId="68A86817" w14:textId="77777777" w:rsidR="002A0F78" w:rsidRPr="00851F19" w:rsidRDefault="002A0F78" w:rsidP="002A0F78">
      <w:pPr>
        <w:spacing w:after="0"/>
        <w:jc w:val="both"/>
        <w:rPr>
          <w:rFonts w:ascii="Arial" w:hAnsi="Arial" w:cs="Arial"/>
          <w:sz w:val="20"/>
          <w:lang w:val="en-GB"/>
        </w:rPr>
      </w:pPr>
      <w:r w:rsidRPr="00851F19">
        <w:rPr>
          <w:noProof/>
          <w:lang w:val="en-GB" w:eastAsia="en-GB"/>
        </w:rPr>
        <w:drawing>
          <wp:inline distT="0" distB="0" distL="0" distR="0" wp14:anchorId="05206D8E" wp14:editId="4817A299">
            <wp:extent cx="247650" cy="209550"/>
            <wp:effectExtent l="0" t="0" r="0" b="0"/>
            <wp:docPr id="38" name="Picture 38"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Port Selector</w:t>
      </w:r>
    </w:p>
    <w:p w14:paraId="1FAE1BD7" w14:textId="77777777" w:rsidR="002A0F78" w:rsidRPr="00851F19" w:rsidRDefault="002A0F78" w:rsidP="002A0F78">
      <w:pPr>
        <w:spacing w:after="0"/>
        <w:jc w:val="both"/>
        <w:rPr>
          <w:rFonts w:ascii="Arial" w:hAnsi="Arial" w:cs="Arial"/>
          <w:sz w:val="20"/>
          <w:lang w:val="en-GB"/>
        </w:rPr>
      </w:pPr>
      <w:r w:rsidRPr="00851F19">
        <w:rPr>
          <w:rFonts w:ascii="Arial" w:hAnsi="Arial" w:cs="Arial"/>
          <w:noProof/>
          <w:sz w:val="20"/>
          <w:lang w:val="en-GB" w:eastAsia="en-GB"/>
        </w:rPr>
        <w:drawing>
          <wp:inline distT="0" distB="0" distL="0" distR="0" wp14:anchorId="4DC5A265" wp14:editId="31F3DC3A">
            <wp:extent cx="247650" cy="209550"/>
            <wp:effectExtent l="0" t="0" r="0" b="0"/>
            <wp:docPr id="39" name="Picture 3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p>
    <w:p w14:paraId="756EC6A4" w14:textId="77777777" w:rsidR="002A0F78" w:rsidRPr="00851F19" w:rsidRDefault="002A0F78" w:rsidP="002A0F78">
      <w:pPr>
        <w:spacing w:after="0"/>
        <w:jc w:val="both"/>
        <w:rPr>
          <w:rFonts w:ascii="Arial" w:hAnsi="Arial" w:cs="Arial"/>
          <w:sz w:val="20"/>
          <w:lang w:val="en-GB"/>
        </w:rPr>
      </w:pPr>
      <w:r w:rsidRPr="00851F19">
        <w:rPr>
          <w:rFonts w:ascii="Arial" w:hAnsi="Arial" w:cs="Arial"/>
          <w:noProof/>
          <w:sz w:val="20"/>
          <w:lang w:val="en-GB" w:eastAsia="en-GB"/>
        </w:rPr>
        <w:drawing>
          <wp:inline distT="0" distB="0" distL="0" distR="0" wp14:anchorId="7354673F" wp14:editId="0809D559">
            <wp:extent cx="247650" cy="209550"/>
            <wp:effectExtent l="0" t="0" r="0" b="0"/>
            <wp:docPr id="1472" name="Picture 4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Inputs </w:t>
      </w:r>
    </w:p>
    <w:p w14:paraId="35C782FB" w14:textId="77777777" w:rsidR="002A0F78" w:rsidRPr="00851F19" w:rsidRDefault="002A0F78" w:rsidP="002A0F78">
      <w:pPr>
        <w:spacing w:before="240"/>
        <w:jc w:val="both"/>
        <w:rPr>
          <w:rFonts w:ascii="Arial" w:hAnsi="Arial" w:cs="Arial"/>
          <w:lang w:val="en-GB"/>
        </w:rPr>
      </w:pPr>
      <w:r w:rsidRPr="00851F19">
        <w:rPr>
          <w:rFonts w:ascii="Arial" w:hAnsi="Arial" w:cs="Arial"/>
          <w:lang w:val="en-GB"/>
        </w:rPr>
        <w:t xml:space="preserve">Select the motor (A, B, C, or D) that you want the Large Motor block to control by using the </w:t>
      </w:r>
      <w:hyperlink r:id="rId80" w:history="1">
        <w:r w:rsidRPr="00851F19">
          <w:rPr>
            <w:rFonts w:ascii="Arial" w:hAnsi="Arial" w:cs="Arial"/>
            <w:lang w:val="en-GB"/>
          </w:rPr>
          <w:t>Port Selector</w:t>
        </w:r>
      </w:hyperlink>
      <w:r w:rsidRPr="00851F19">
        <w:rPr>
          <w:rFonts w:ascii="Arial" w:hAnsi="Arial" w:cs="Arial"/>
          <w:lang w:val="en-GB"/>
        </w:rPr>
        <w:t xml:space="preserve"> on the top of the block.</w:t>
      </w:r>
    </w:p>
    <w:p w14:paraId="41F8A556" w14:textId="77777777" w:rsidR="00274EFF" w:rsidRPr="00851F19" w:rsidRDefault="002A0F78" w:rsidP="002A0F78">
      <w:pPr>
        <w:spacing w:before="240"/>
        <w:jc w:val="both"/>
        <w:rPr>
          <w:rFonts w:ascii="Arial" w:hAnsi="Arial" w:cs="Arial"/>
          <w:lang w:val="en-GB"/>
        </w:rPr>
      </w:pPr>
      <w:r w:rsidRPr="00851F19">
        <w:rPr>
          <w:rFonts w:ascii="Arial" w:hAnsi="Arial" w:cs="Arial"/>
          <w:lang w:val="en-GB"/>
        </w:rPr>
        <w:t>Use the Mode Selector to select how you want to control the motor. After selecting the mode, you can choose values for the inputs. The inputs available will change depending on the mode. The modes and inputs are described below.</w:t>
      </w:r>
    </w:p>
    <w:p w14:paraId="7AEB9906" w14:textId="77777777" w:rsidR="00D46074" w:rsidRDefault="00D46074">
      <w:pPr>
        <w:spacing w:after="0" w:line="240" w:lineRule="auto"/>
        <w:rPr>
          <w:rFonts w:ascii="Arial" w:hAnsi="Arial" w:cs="Arial"/>
          <w:color w:val="365F91" w:themeColor="accent1" w:themeShade="BF"/>
          <w:lang w:val="en-GB"/>
        </w:rPr>
      </w:pPr>
      <w:r>
        <w:rPr>
          <w:rFonts w:ascii="Arial" w:hAnsi="Arial" w:cs="Arial"/>
          <w:color w:val="365F91" w:themeColor="accent1" w:themeShade="BF"/>
          <w:lang w:val="en-GB"/>
        </w:rPr>
        <w:br w:type="page"/>
      </w:r>
    </w:p>
    <w:p w14:paraId="3B5A71A4" w14:textId="77777777" w:rsidR="002A0F78" w:rsidRPr="00851F19" w:rsidRDefault="002A0F78" w:rsidP="002A0F78">
      <w:pPr>
        <w:spacing w:before="240"/>
        <w:jc w:val="both"/>
        <w:rPr>
          <w:rFonts w:ascii="Arial" w:hAnsi="Arial" w:cs="Arial"/>
          <w:color w:val="365F91" w:themeColor="accent1" w:themeShade="BF"/>
          <w:lang w:val="en-GB"/>
        </w:rPr>
      </w:pPr>
      <w:r w:rsidRPr="00851F19">
        <w:rPr>
          <w:rFonts w:ascii="Arial" w:hAnsi="Arial" w:cs="Arial"/>
          <w:color w:val="365F91" w:themeColor="accent1" w:themeShade="BF"/>
          <w:lang w:val="en-GB"/>
        </w:rPr>
        <w:lastRenderedPageBreak/>
        <w:t>Modes:</w:t>
      </w:r>
    </w:p>
    <w:p w14:paraId="17C6812A" w14:textId="77777777" w:rsidR="002A0F78" w:rsidRPr="00851F19" w:rsidRDefault="002A0F78" w:rsidP="0071542C">
      <w:pPr>
        <w:numPr>
          <w:ilvl w:val="0"/>
          <w:numId w:val="13"/>
        </w:numPr>
        <w:rPr>
          <w:rFonts w:ascii="Arial" w:hAnsi="Arial" w:cs="Arial"/>
          <w:sz w:val="20"/>
          <w:lang w:val="en-GB"/>
        </w:rPr>
      </w:pPr>
      <w:r w:rsidRPr="00851F19">
        <w:rPr>
          <w:rFonts w:ascii="Arial" w:hAnsi="Arial" w:cs="Arial"/>
          <w:sz w:val="20"/>
          <w:lang w:val="en-GB"/>
        </w:rPr>
        <w:t>On</w:t>
      </w:r>
    </w:p>
    <w:p w14:paraId="3555E0E8" w14:textId="77777777" w:rsidR="002A0F78" w:rsidRPr="00851F19" w:rsidRDefault="002A0F78" w:rsidP="002A0F78">
      <w:pPr>
        <w:jc w:val="center"/>
        <w:rPr>
          <w:lang w:val="en-GB"/>
        </w:rPr>
      </w:pPr>
      <w:r w:rsidRPr="00851F19">
        <w:rPr>
          <w:noProof/>
          <w:lang w:val="en-GB" w:eastAsia="en-GB"/>
        </w:rPr>
        <w:drawing>
          <wp:inline distT="0" distB="0" distL="0" distR="0" wp14:anchorId="7C4A7BBD" wp14:editId="5079FBA5">
            <wp:extent cx="1143000" cy="904875"/>
            <wp:effectExtent l="19050" t="0" r="0" b="0"/>
            <wp:docPr id="59" name="Picture 59" descr="http://localhost:58401/localizedMapping_B90BDB05-F70E-4B0B-8CEA-031DCF197215/nonlocalized/editor/resources/content/Action_Palette_LargeMotor_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localhost:58401/localizedMapping_B90BDB05-F70E-4B0B-8CEA-031DCF197215/nonlocalized/editor/resources/content/Action_Palette_LargeMotor_On.png"/>
                    <pic:cNvPicPr>
                      <a:picLocks noChangeAspect="1" noChangeArrowheads="1"/>
                    </pic:cNvPicPr>
                  </pic:nvPicPr>
                  <pic:blipFill>
                    <a:blip r:embed="rId81" cstate="print"/>
                    <a:srcRect r="60526"/>
                    <a:stretch>
                      <a:fillRect/>
                    </a:stretch>
                  </pic:blipFill>
                  <pic:spPr bwMode="auto">
                    <a:xfrm>
                      <a:off x="0" y="0"/>
                      <a:ext cx="1143000" cy="904875"/>
                    </a:xfrm>
                    <a:prstGeom prst="rect">
                      <a:avLst/>
                    </a:prstGeom>
                    <a:noFill/>
                    <a:ln w="9525">
                      <a:noFill/>
                      <a:miter lim="800000"/>
                      <a:headEnd/>
                      <a:tailEnd/>
                    </a:ln>
                  </pic:spPr>
                </pic:pic>
              </a:graphicData>
            </a:graphic>
          </wp:inline>
        </w:drawing>
      </w:r>
    </w:p>
    <w:p w14:paraId="3AA1E40C" w14:textId="77777777" w:rsidR="002A0F78" w:rsidRPr="00851F19" w:rsidRDefault="002A0F78" w:rsidP="002A0F78">
      <w:pPr>
        <w:spacing w:after="0"/>
        <w:jc w:val="center"/>
        <w:rPr>
          <w:lang w:val="en-GB"/>
        </w:rPr>
      </w:pPr>
      <w:r w:rsidRPr="00851F19">
        <w:rPr>
          <w:bCs/>
          <w:sz w:val="18"/>
          <w:szCs w:val="18"/>
          <w:lang w:val="en-GB"/>
        </w:rPr>
        <w:t>Figure 50. Large Motor Block On mode.</w:t>
      </w:r>
    </w:p>
    <w:p w14:paraId="6FB669F0" w14:textId="77777777" w:rsidR="002A0F78" w:rsidRPr="00851F19" w:rsidRDefault="002A0F78" w:rsidP="002A0F78">
      <w:pPr>
        <w:jc w:val="center"/>
        <w:rPr>
          <w:lang w:val="en-GB"/>
        </w:rPr>
      </w:pPr>
    </w:p>
    <w:p w14:paraId="440B0443" w14:textId="77777777" w:rsidR="002A0F78" w:rsidRPr="00851F19" w:rsidRDefault="002A0F78" w:rsidP="002A0F78">
      <w:pPr>
        <w:spacing w:before="240"/>
        <w:jc w:val="both"/>
        <w:rPr>
          <w:rFonts w:ascii="Arial" w:hAnsi="Arial" w:cs="Arial"/>
          <w:lang w:val="en-GB"/>
        </w:rPr>
      </w:pPr>
      <w:r w:rsidRPr="00851F19">
        <w:rPr>
          <w:rFonts w:ascii="Arial" w:hAnsi="Arial" w:cs="Arial"/>
          <w:lang w:val="en-GB"/>
        </w:rPr>
        <w:t xml:space="preserve">The On mode turns the motor on, then immediately continues to the next block in the program. You can control the speed and direction of the motor using the </w:t>
      </w:r>
      <w:hyperlink r:id="rId82" w:anchor="Speed" w:history="1">
        <w:r w:rsidRPr="00851F19">
          <w:rPr>
            <w:rFonts w:ascii="Arial" w:hAnsi="Arial" w:cs="Arial"/>
            <w:lang w:val="en-GB"/>
          </w:rPr>
          <w:t>Power</w:t>
        </w:r>
      </w:hyperlink>
      <w:r w:rsidRPr="00851F19">
        <w:rPr>
          <w:rFonts w:ascii="Arial" w:hAnsi="Arial" w:cs="Arial"/>
          <w:lang w:val="en-GB"/>
        </w:rPr>
        <w:t xml:space="preserve"> input. The motor will run until it is stopped or changed by another block later in the program, or until the program ends.</w:t>
      </w:r>
    </w:p>
    <w:p w14:paraId="75AF63B7" w14:textId="77777777" w:rsidR="002A0F78" w:rsidRPr="00851F19" w:rsidRDefault="002A0F78" w:rsidP="0071542C">
      <w:pPr>
        <w:numPr>
          <w:ilvl w:val="0"/>
          <w:numId w:val="13"/>
        </w:numPr>
        <w:rPr>
          <w:rFonts w:ascii="Arial" w:hAnsi="Arial" w:cs="Arial"/>
          <w:sz w:val="20"/>
          <w:lang w:val="en-GB"/>
        </w:rPr>
      </w:pPr>
      <w:r w:rsidRPr="00851F19">
        <w:rPr>
          <w:rFonts w:ascii="Arial" w:hAnsi="Arial" w:cs="Arial"/>
          <w:sz w:val="20"/>
          <w:lang w:val="en-GB"/>
        </w:rPr>
        <w:t>Off</w:t>
      </w:r>
    </w:p>
    <w:p w14:paraId="64915A77" w14:textId="77777777" w:rsidR="002A0F78" w:rsidRPr="00851F19" w:rsidRDefault="002A0F78" w:rsidP="002A0F78">
      <w:pPr>
        <w:spacing w:before="240"/>
        <w:jc w:val="center"/>
        <w:rPr>
          <w:rFonts w:ascii="Arial" w:hAnsi="Arial" w:cs="Arial"/>
          <w:lang w:val="en-GB"/>
        </w:rPr>
      </w:pPr>
      <w:r w:rsidRPr="00851F19">
        <w:rPr>
          <w:rFonts w:ascii="Arial" w:hAnsi="Arial" w:cs="Arial"/>
          <w:noProof/>
          <w:lang w:val="en-GB" w:eastAsia="en-GB"/>
        </w:rPr>
        <w:drawing>
          <wp:inline distT="0" distB="0" distL="0" distR="0" wp14:anchorId="72B7B7B0" wp14:editId="0D0ED779">
            <wp:extent cx="1104900" cy="904875"/>
            <wp:effectExtent l="19050" t="0" r="0" b="0"/>
            <wp:docPr id="1473" name="Picture 61" descr="http://localhost:58401/localizedMapping_B90BDB05-F70E-4B0B-8CEA-031DCF197215/nonlocalized/editor/resources/content/Action_Palette_LargeMotor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localhost:58401/localizedMapping_B90BDB05-F70E-4B0B-8CEA-031DCF197215/nonlocalized/editor/resources/content/Action_Palette_LargeMotor_Off.png"/>
                    <pic:cNvPicPr>
                      <a:picLocks noChangeAspect="1" noChangeArrowheads="1"/>
                    </pic:cNvPicPr>
                  </pic:nvPicPr>
                  <pic:blipFill>
                    <a:blip r:embed="rId83" cstate="print"/>
                    <a:srcRect r="61842"/>
                    <a:stretch>
                      <a:fillRect/>
                    </a:stretch>
                  </pic:blipFill>
                  <pic:spPr bwMode="auto">
                    <a:xfrm>
                      <a:off x="0" y="0"/>
                      <a:ext cx="1104900" cy="904875"/>
                    </a:xfrm>
                    <a:prstGeom prst="rect">
                      <a:avLst/>
                    </a:prstGeom>
                    <a:noFill/>
                    <a:ln w="9525">
                      <a:noFill/>
                      <a:miter lim="800000"/>
                      <a:headEnd/>
                      <a:tailEnd/>
                    </a:ln>
                  </pic:spPr>
                </pic:pic>
              </a:graphicData>
            </a:graphic>
          </wp:inline>
        </w:drawing>
      </w:r>
    </w:p>
    <w:p w14:paraId="37487227" w14:textId="77777777" w:rsidR="00770E4C" w:rsidRPr="00851F19" w:rsidRDefault="00770E4C" w:rsidP="00770E4C">
      <w:pPr>
        <w:spacing w:after="0"/>
        <w:jc w:val="center"/>
        <w:rPr>
          <w:lang w:val="en-GB"/>
        </w:rPr>
      </w:pPr>
      <w:r w:rsidRPr="00851F19">
        <w:rPr>
          <w:bCs/>
          <w:sz w:val="18"/>
          <w:szCs w:val="18"/>
          <w:lang w:val="en-GB"/>
        </w:rPr>
        <w:t>Figure 50. Large Motor Block Off mode.</w:t>
      </w:r>
    </w:p>
    <w:p w14:paraId="715023B9" w14:textId="77777777" w:rsidR="00770E4C" w:rsidRPr="00851F19" w:rsidRDefault="00770E4C" w:rsidP="00770E4C">
      <w:pPr>
        <w:jc w:val="center"/>
        <w:rPr>
          <w:lang w:val="en-GB"/>
        </w:rPr>
      </w:pPr>
    </w:p>
    <w:p w14:paraId="2A775D14" w14:textId="77777777" w:rsidR="002A0F78" w:rsidRPr="00851F19" w:rsidRDefault="002A0F78" w:rsidP="002A0F78">
      <w:pPr>
        <w:spacing w:before="240"/>
        <w:jc w:val="both"/>
        <w:rPr>
          <w:rFonts w:ascii="Arial" w:hAnsi="Arial" w:cs="Arial"/>
          <w:lang w:val="en-GB"/>
        </w:rPr>
      </w:pPr>
      <w:r w:rsidRPr="00851F19">
        <w:rPr>
          <w:rFonts w:ascii="Arial" w:hAnsi="Arial" w:cs="Arial"/>
          <w:lang w:val="en-GB"/>
        </w:rPr>
        <w:t xml:space="preserve">The Off mode turns the motor off. It is usually used to stop a motor that was started by the </w:t>
      </w:r>
      <w:hyperlink r:id="rId84" w:anchor="Mode_Unlimited" w:history="1">
        <w:proofErr w:type="gramStart"/>
        <w:r w:rsidRPr="00851F19">
          <w:rPr>
            <w:rFonts w:ascii="Arial" w:hAnsi="Arial" w:cs="Arial"/>
            <w:lang w:val="en-GB"/>
          </w:rPr>
          <w:t>On</w:t>
        </w:r>
        <w:proofErr w:type="gramEnd"/>
      </w:hyperlink>
      <w:r w:rsidRPr="00851F19">
        <w:rPr>
          <w:rFonts w:ascii="Arial" w:hAnsi="Arial" w:cs="Arial"/>
          <w:lang w:val="en-GB"/>
        </w:rPr>
        <w:t xml:space="preserve"> mode. See the example above.</w:t>
      </w:r>
    </w:p>
    <w:p w14:paraId="403A9F42" w14:textId="77777777" w:rsidR="002A0F78" w:rsidRPr="00851F19" w:rsidRDefault="002A0F78" w:rsidP="002A0F78">
      <w:pPr>
        <w:spacing w:before="240"/>
        <w:jc w:val="both"/>
        <w:rPr>
          <w:rFonts w:ascii="Arial" w:hAnsi="Arial" w:cs="Arial"/>
          <w:lang w:val="en-GB"/>
        </w:rPr>
      </w:pPr>
      <w:r w:rsidRPr="00851F19">
        <w:rPr>
          <w:rFonts w:ascii="Arial" w:hAnsi="Arial" w:cs="Arial"/>
          <w:lang w:val="en-GB"/>
        </w:rPr>
        <w:t xml:space="preserve">If </w:t>
      </w:r>
      <w:hyperlink r:id="rId85" w:anchor="BrakeAtEnd" w:history="1">
        <w:r w:rsidRPr="00851F19">
          <w:rPr>
            <w:rFonts w:ascii="Arial" w:hAnsi="Arial" w:cs="Arial"/>
            <w:lang w:val="en-GB"/>
          </w:rPr>
          <w:t>Brake at End</w:t>
        </w:r>
      </w:hyperlink>
      <w:r w:rsidRPr="00851F19">
        <w:rPr>
          <w:rFonts w:ascii="Arial" w:hAnsi="Arial" w:cs="Arial"/>
          <w:lang w:val="en-GB"/>
        </w:rPr>
        <w:t xml:space="preserve"> is </w:t>
      </w:r>
      <w:proofErr w:type="gramStart"/>
      <w:r w:rsidRPr="00851F19">
        <w:rPr>
          <w:rFonts w:ascii="Arial" w:hAnsi="Arial" w:cs="Arial"/>
          <w:lang w:val="en-GB"/>
        </w:rPr>
        <w:t>True</w:t>
      </w:r>
      <w:proofErr w:type="gramEnd"/>
      <w:r w:rsidRPr="00851F19">
        <w:rPr>
          <w:rFonts w:ascii="Arial" w:hAnsi="Arial" w:cs="Arial"/>
          <w:lang w:val="en-GB"/>
        </w:rPr>
        <w:t xml:space="preserve">, the motor is stopped immediately. The motor will be held in its stopped position until another Motor block starts that motor, or until the program ends. If </w:t>
      </w:r>
      <w:hyperlink r:id="rId86" w:anchor="BrakeAtEnd" w:history="1">
        <w:r w:rsidRPr="00851F19">
          <w:rPr>
            <w:rFonts w:ascii="Arial" w:hAnsi="Arial" w:cs="Arial"/>
            <w:lang w:val="en-GB"/>
          </w:rPr>
          <w:t>Brake at End</w:t>
        </w:r>
      </w:hyperlink>
      <w:r w:rsidRPr="00851F19">
        <w:rPr>
          <w:rFonts w:ascii="Arial" w:hAnsi="Arial" w:cs="Arial"/>
          <w:lang w:val="en-GB"/>
        </w:rPr>
        <w:t xml:space="preserve"> is False, power to the motor is simply turned off. The motor will coast using any remaining momentum until it stops, or until another Motor block starts.</w:t>
      </w:r>
    </w:p>
    <w:p w14:paraId="23FC7C66" w14:textId="77777777" w:rsidR="00770E4C" w:rsidRPr="00851F19" w:rsidRDefault="00770E4C" w:rsidP="0071542C">
      <w:pPr>
        <w:numPr>
          <w:ilvl w:val="0"/>
          <w:numId w:val="13"/>
        </w:numPr>
        <w:rPr>
          <w:rFonts w:ascii="Arial" w:hAnsi="Arial" w:cs="Arial"/>
          <w:sz w:val="20"/>
          <w:lang w:val="en-GB"/>
        </w:rPr>
      </w:pPr>
      <w:r w:rsidRPr="00851F19">
        <w:rPr>
          <w:rFonts w:ascii="Arial" w:hAnsi="Arial" w:cs="Arial"/>
          <w:sz w:val="20"/>
          <w:lang w:val="en-GB"/>
        </w:rPr>
        <w:t>On For Seconds</w:t>
      </w:r>
    </w:p>
    <w:p w14:paraId="283D0B3B" w14:textId="77777777" w:rsidR="00770E4C" w:rsidRPr="00851F19" w:rsidRDefault="00770E4C" w:rsidP="00770E4C">
      <w:pPr>
        <w:spacing w:before="240"/>
        <w:jc w:val="center"/>
        <w:rPr>
          <w:rFonts w:ascii="Arial" w:hAnsi="Arial" w:cs="Arial"/>
          <w:lang w:val="en-GB"/>
        </w:rPr>
      </w:pPr>
      <w:r w:rsidRPr="00851F19">
        <w:rPr>
          <w:rFonts w:ascii="Arial" w:hAnsi="Arial" w:cs="Arial"/>
          <w:noProof/>
          <w:lang w:val="en-GB" w:eastAsia="en-GB"/>
        </w:rPr>
        <w:drawing>
          <wp:inline distT="0" distB="0" distL="0" distR="0" wp14:anchorId="0D6CEC3D" wp14:editId="26AFAB3D">
            <wp:extent cx="1695450" cy="904875"/>
            <wp:effectExtent l="19050" t="0" r="0" b="0"/>
            <wp:docPr id="63" name="Picture 63" descr="http://localhost:58401/localizedMapping_B90BDB05-F70E-4B0B-8CEA-031DCF197215/nonlocalized/editor/resources/content/Action_Palette_LargeMotor_OnFor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localhost:58401/localizedMapping_B90BDB05-F70E-4B0B-8CEA-031DCF197215/nonlocalized/editor/resources/content/Action_Palette_LargeMotor_OnForTime.png"/>
                    <pic:cNvPicPr>
                      <a:picLocks noChangeAspect="1" noChangeArrowheads="1"/>
                    </pic:cNvPicPr>
                  </pic:nvPicPr>
                  <pic:blipFill>
                    <a:blip r:embed="rId87" cstate="print"/>
                    <a:srcRect r="41447"/>
                    <a:stretch>
                      <a:fillRect/>
                    </a:stretch>
                  </pic:blipFill>
                  <pic:spPr bwMode="auto">
                    <a:xfrm>
                      <a:off x="0" y="0"/>
                      <a:ext cx="1695450" cy="904875"/>
                    </a:xfrm>
                    <a:prstGeom prst="rect">
                      <a:avLst/>
                    </a:prstGeom>
                    <a:noFill/>
                    <a:ln w="9525">
                      <a:noFill/>
                      <a:miter lim="800000"/>
                      <a:headEnd/>
                      <a:tailEnd/>
                    </a:ln>
                  </pic:spPr>
                </pic:pic>
              </a:graphicData>
            </a:graphic>
          </wp:inline>
        </w:drawing>
      </w:r>
    </w:p>
    <w:p w14:paraId="48E4966C" w14:textId="77777777" w:rsidR="00770E4C" w:rsidRPr="00851F19" w:rsidRDefault="00770E4C" w:rsidP="00770E4C">
      <w:pPr>
        <w:spacing w:after="0"/>
        <w:jc w:val="center"/>
        <w:rPr>
          <w:lang w:val="en-GB"/>
        </w:rPr>
      </w:pPr>
      <w:r w:rsidRPr="00851F19">
        <w:rPr>
          <w:bCs/>
          <w:sz w:val="18"/>
          <w:szCs w:val="18"/>
          <w:lang w:val="en-GB"/>
        </w:rPr>
        <w:t xml:space="preserve">Figure 51. Large Motor Block </w:t>
      </w:r>
      <w:proofErr w:type="gramStart"/>
      <w:r w:rsidRPr="00851F19">
        <w:rPr>
          <w:bCs/>
          <w:sz w:val="18"/>
          <w:szCs w:val="18"/>
          <w:lang w:val="en-GB"/>
        </w:rPr>
        <w:t>On For</w:t>
      </w:r>
      <w:proofErr w:type="gramEnd"/>
      <w:r w:rsidRPr="00851F19">
        <w:rPr>
          <w:bCs/>
          <w:sz w:val="18"/>
          <w:szCs w:val="18"/>
          <w:lang w:val="en-GB"/>
        </w:rPr>
        <w:t xml:space="preserve"> Seconds mode.</w:t>
      </w:r>
    </w:p>
    <w:p w14:paraId="046B8BB9" w14:textId="77777777" w:rsidR="00770E4C" w:rsidRPr="00851F19" w:rsidRDefault="00770E4C" w:rsidP="00770E4C">
      <w:pPr>
        <w:jc w:val="center"/>
        <w:rPr>
          <w:lang w:val="en-GB"/>
        </w:rPr>
      </w:pPr>
    </w:p>
    <w:p w14:paraId="2CDBED8F" w14:textId="77777777" w:rsidR="00D46074" w:rsidRDefault="00770E4C" w:rsidP="00770E4C">
      <w:pPr>
        <w:spacing w:before="240"/>
        <w:jc w:val="both"/>
        <w:rPr>
          <w:rFonts w:ascii="Arial" w:hAnsi="Arial" w:cs="Arial"/>
          <w:lang w:val="en-GB"/>
        </w:rPr>
      </w:pPr>
      <w:r w:rsidRPr="00851F19">
        <w:rPr>
          <w:rFonts w:ascii="Arial" w:hAnsi="Arial" w:cs="Arial"/>
          <w:lang w:val="en-GB"/>
        </w:rPr>
        <w:t xml:space="preserve">On for Seconds turns the motor on for the number of seconds in the </w:t>
      </w:r>
      <w:hyperlink r:id="rId88" w:anchor="Seconds" w:history="1">
        <w:r w:rsidRPr="00851F19">
          <w:rPr>
            <w:rFonts w:ascii="Arial" w:hAnsi="Arial" w:cs="Arial"/>
            <w:lang w:val="en-GB"/>
          </w:rPr>
          <w:t>Seconds</w:t>
        </w:r>
      </w:hyperlink>
      <w:r w:rsidRPr="00851F19">
        <w:rPr>
          <w:rFonts w:ascii="Arial" w:hAnsi="Arial" w:cs="Arial"/>
          <w:lang w:val="en-GB"/>
        </w:rPr>
        <w:t xml:space="preserve"> input, then turns it off. The block will wait until the time has passed before the program will continue to the next block. </w:t>
      </w:r>
      <w:r w:rsidRPr="00851F19">
        <w:rPr>
          <w:rFonts w:ascii="Arial" w:hAnsi="Arial" w:cs="Arial"/>
          <w:lang w:val="en-GB"/>
        </w:rPr>
        <w:br/>
        <w:t xml:space="preserve">You can control the speed and direction of the motor using the </w:t>
      </w:r>
      <w:hyperlink r:id="rId89" w:anchor="Speed" w:history="1">
        <w:r w:rsidRPr="00851F19">
          <w:rPr>
            <w:rFonts w:ascii="Arial" w:hAnsi="Arial" w:cs="Arial"/>
            <w:lang w:val="en-GB"/>
          </w:rPr>
          <w:t>Power</w:t>
        </w:r>
      </w:hyperlink>
      <w:r w:rsidRPr="00851F19">
        <w:rPr>
          <w:rFonts w:ascii="Arial" w:hAnsi="Arial" w:cs="Arial"/>
          <w:lang w:val="en-GB"/>
        </w:rPr>
        <w:t xml:space="preserve"> input. Use True for </w:t>
      </w:r>
      <w:hyperlink r:id="rId90" w:anchor="BrakeAtEnd" w:history="1">
        <w:r w:rsidRPr="00851F19">
          <w:rPr>
            <w:rFonts w:ascii="Arial" w:hAnsi="Arial" w:cs="Arial"/>
            <w:lang w:val="en-GB"/>
          </w:rPr>
          <w:t>Brake at End</w:t>
        </w:r>
      </w:hyperlink>
      <w:r w:rsidRPr="00851F19">
        <w:rPr>
          <w:rFonts w:ascii="Arial" w:hAnsi="Arial" w:cs="Arial"/>
          <w:lang w:val="en-GB"/>
        </w:rPr>
        <w:t xml:space="preserve"> to stop the motor after exactly the specified number of seconds.</w:t>
      </w:r>
    </w:p>
    <w:p w14:paraId="0C354704" w14:textId="77777777" w:rsidR="00D46074" w:rsidRDefault="00D46074">
      <w:pPr>
        <w:spacing w:after="0" w:line="240" w:lineRule="auto"/>
        <w:rPr>
          <w:rFonts w:ascii="Arial" w:hAnsi="Arial" w:cs="Arial"/>
          <w:lang w:val="en-GB"/>
        </w:rPr>
      </w:pPr>
      <w:r>
        <w:rPr>
          <w:rFonts w:ascii="Arial" w:hAnsi="Arial" w:cs="Arial"/>
          <w:lang w:val="en-GB"/>
        </w:rPr>
        <w:br w:type="page"/>
      </w:r>
    </w:p>
    <w:p w14:paraId="72F2238A" w14:textId="77777777" w:rsidR="00770E4C" w:rsidRPr="00851F19" w:rsidRDefault="00770E4C" w:rsidP="00770E4C">
      <w:pPr>
        <w:spacing w:before="240"/>
        <w:jc w:val="both"/>
        <w:rPr>
          <w:rFonts w:ascii="Arial" w:hAnsi="Arial" w:cs="Arial"/>
          <w:lang w:val="en-GB"/>
        </w:rPr>
      </w:pPr>
    </w:p>
    <w:p w14:paraId="4E4A6316" w14:textId="77777777" w:rsidR="00770E4C" w:rsidRPr="00851F19" w:rsidRDefault="00770E4C" w:rsidP="0071542C">
      <w:pPr>
        <w:numPr>
          <w:ilvl w:val="0"/>
          <w:numId w:val="13"/>
        </w:numPr>
        <w:rPr>
          <w:rFonts w:ascii="Arial" w:hAnsi="Arial" w:cs="Arial"/>
          <w:sz w:val="20"/>
          <w:lang w:val="en-GB"/>
        </w:rPr>
      </w:pPr>
      <w:r w:rsidRPr="00851F19">
        <w:rPr>
          <w:rFonts w:ascii="Arial" w:hAnsi="Arial" w:cs="Arial"/>
          <w:sz w:val="20"/>
          <w:lang w:val="en-GB"/>
        </w:rPr>
        <w:t>On For Degrees</w:t>
      </w:r>
    </w:p>
    <w:p w14:paraId="16C829DF" w14:textId="77777777" w:rsidR="00770E4C" w:rsidRPr="00851F19" w:rsidRDefault="00770E4C" w:rsidP="00770E4C">
      <w:pPr>
        <w:spacing w:before="240"/>
        <w:jc w:val="center"/>
        <w:rPr>
          <w:rFonts w:ascii="Arial" w:hAnsi="Arial" w:cs="Arial"/>
          <w:lang w:val="en-GB"/>
        </w:rPr>
      </w:pPr>
      <w:r w:rsidRPr="00851F19">
        <w:rPr>
          <w:rFonts w:ascii="Arial" w:hAnsi="Arial" w:cs="Arial"/>
          <w:noProof/>
          <w:lang w:val="en-GB" w:eastAsia="en-GB"/>
        </w:rPr>
        <w:drawing>
          <wp:inline distT="0" distB="0" distL="0" distR="0" wp14:anchorId="3C491D26" wp14:editId="5BF01A69">
            <wp:extent cx="1695450" cy="904875"/>
            <wp:effectExtent l="19050" t="0" r="0" b="0"/>
            <wp:docPr id="65" name="Picture 65" descr="http://localhost:58401/localizedMapping_B90BDB05-F70E-4B0B-8CEA-031DCF197215/nonlocalized/editor/resources/content/Action_Palette_LargeMotor_OnForDegre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localhost:58401/localizedMapping_B90BDB05-F70E-4B0B-8CEA-031DCF197215/nonlocalized/editor/resources/content/Action_Palette_LargeMotor_OnForDegrees.png"/>
                    <pic:cNvPicPr>
                      <a:picLocks noChangeAspect="1" noChangeArrowheads="1"/>
                    </pic:cNvPicPr>
                  </pic:nvPicPr>
                  <pic:blipFill>
                    <a:blip r:embed="rId91" cstate="print"/>
                    <a:srcRect r="41447"/>
                    <a:stretch>
                      <a:fillRect/>
                    </a:stretch>
                  </pic:blipFill>
                  <pic:spPr bwMode="auto">
                    <a:xfrm>
                      <a:off x="0" y="0"/>
                      <a:ext cx="1695450" cy="904875"/>
                    </a:xfrm>
                    <a:prstGeom prst="rect">
                      <a:avLst/>
                    </a:prstGeom>
                    <a:noFill/>
                    <a:ln w="9525">
                      <a:noFill/>
                      <a:miter lim="800000"/>
                      <a:headEnd/>
                      <a:tailEnd/>
                    </a:ln>
                  </pic:spPr>
                </pic:pic>
              </a:graphicData>
            </a:graphic>
          </wp:inline>
        </w:drawing>
      </w:r>
    </w:p>
    <w:p w14:paraId="17FB128D" w14:textId="77777777" w:rsidR="00770E4C" w:rsidRPr="00851F19" w:rsidRDefault="00770E4C" w:rsidP="00770E4C">
      <w:pPr>
        <w:spacing w:before="240"/>
        <w:jc w:val="center"/>
        <w:rPr>
          <w:rFonts w:ascii="Arial" w:hAnsi="Arial" w:cs="Arial"/>
          <w:lang w:val="en-GB"/>
        </w:rPr>
      </w:pPr>
      <w:r w:rsidRPr="00851F19">
        <w:rPr>
          <w:bCs/>
          <w:sz w:val="18"/>
          <w:szCs w:val="18"/>
          <w:lang w:val="en-GB"/>
        </w:rPr>
        <w:t xml:space="preserve">Figure 51. Large Motor Block </w:t>
      </w:r>
      <w:proofErr w:type="gramStart"/>
      <w:r w:rsidRPr="00851F19">
        <w:rPr>
          <w:bCs/>
          <w:sz w:val="18"/>
          <w:szCs w:val="18"/>
          <w:lang w:val="en-GB"/>
        </w:rPr>
        <w:t>On For</w:t>
      </w:r>
      <w:proofErr w:type="gramEnd"/>
      <w:r w:rsidRPr="00851F19">
        <w:rPr>
          <w:bCs/>
          <w:sz w:val="18"/>
          <w:szCs w:val="18"/>
          <w:lang w:val="en-GB"/>
        </w:rPr>
        <w:t xml:space="preserve"> Degrees mode</w:t>
      </w:r>
    </w:p>
    <w:p w14:paraId="16036A17" w14:textId="77777777" w:rsidR="00770E4C" w:rsidRPr="00851F19" w:rsidRDefault="00770E4C" w:rsidP="00770E4C">
      <w:pPr>
        <w:spacing w:before="240"/>
        <w:jc w:val="both"/>
        <w:rPr>
          <w:rFonts w:ascii="Arial" w:hAnsi="Arial" w:cs="Arial"/>
          <w:lang w:val="en-GB"/>
        </w:rPr>
      </w:pPr>
      <w:r w:rsidRPr="00851F19">
        <w:rPr>
          <w:rFonts w:ascii="Arial" w:hAnsi="Arial" w:cs="Arial"/>
          <w:lang w:val="en-GB"/>
        </w:rPr>
        <w:t xml:space="preserve">On for Degrees turns the motor on for the number of degrees of rotation in the </w:t>
      </w:r>
      <w:hyperlink r:id="rId92" w:anchor="Degrees" w:history="1">
        <w:r w:rsidRPr="00851F19">
          <w:rPr>
            <w:rFonts w:ascii="Arial" w:hAnsi="Arial" w:cs="Arial"/>
            <w:lang w:val="en-GB"/>
          </w:rPr>
          <w:t>Degrees</w:t>
        </w:r>
      </w:hyperlink>
      <w:r w:rsidRPr="00851F19">
        <w:rPr>
          <w:rFonts w:ascii="Arial" w:hAnsi="Arial" w:cs="Arial"/>
          <w:lang w:val="en-GB"/>
        </w:rPr>
        <w:t xml:space="preserve"> input, then turns it off. 360 degrees of rotation results in one full turn of the motor.</w:t>
      </w:r>
    </w:p>
    <w:p w14:paraId="1C09B70B" w14:textId="77777777" w:rsidR="00770E4C" w:rsidRPr="00851F19" w:rsidRDefault="00770E4C" w:rsidP="0071542C">
      <w:pPr>
        <w:numPr>
          <w:ilvl w:val="0"/>
          <w:numId w:val="13"/>
        </w:numPr>
        <w:rPr>
          <w:rFonts w:ascii="Arial" w:hAnsi="Arial" w:cs="Arial"/>
          <w:sz w:val="20"/>
          <w:lang w:val="en-GB"/>
        </w:rPr>
      </w:pPr>
      <w:r w:rsidRPr="00851F19">
        <w:rPr>
          <w:rFonts w:ascii="Arial" w:hAnsi="Arial" w:cs="Arial"/>
          <w:sz w:val="20"/>
          <w:lang w:val="en-GB"/>
        </w:rPr>
        <w:t>On For Rotations</w:t>
      </w:r>
    </w:p>
    <w:p w14:paraId="3BBFEDCC" w14:textId="77777777" w:rsidR="00770E4C" w:rsidRPr="00851F19" w:rsidRDefault="00770E4C" w:rsidP="00770E4C">
      <w:pPr>
        <w:spacing w:before="240"/>
        <w:jc w:val="center"/>
        <w:rPr>
          <w:rFonts w:ascii="Arial" w:hAnsi="Arial" w:cs="Arial"/>
          <w:lang w:val="en-GB"/>
        </w:rPr>
      </w:pPr>
      <w:r w:rsidRPr="00851F19">
        <w:rPr>
          <w:rFonts w:ascii="Arial" w:hAnsi="Arial" w:cs="Arial"/>
          <w:noProof/>
          <w:lang w:val="en-GB" w:eastAsia="en-GB"/>
        </w:rPr>
        <w:drawing>
          <wp:inline distT="0" distB="0" distL="0" distR="0" wp14:anchorId="253225A8" wp14:editId="0FDB6D02">
            <wp:extent cx="1676400" cy="904875"/>
            <wp:effectExtent l="19050" t="0" r="0" b="0"/>
            <wp:docPr id="67" name="Picture 67" descr="http://localhost:58401/localizedMapping_B90BDB05-F70E-4B0B-8CEA-031DCF197215/nonlocalized/editor/resources/content/Action_Palette_LargeMotor_OnForRo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localhost:58401/localizedMapping_B90BDB05-F70E-4B0B-8CEA-031DCF197215/nonlocalized/editor/resources/content/Action_Palette_LargeMotor_OnForRotation.png"/>
                    <pic:cNvPicPr>
                      <a:picLocks noChangeAspect="1" noChangeArrowheads="1"/>
                    </pic:cNvPicPr>
                  </pic:nvPicPr>
                  <pic:blipFill>
                    <a:blip r:embed="rId93" cstate="print"/>
                    <a:srcRect r="42105"/>
                    <a:stretch>
                      <a:fillRect/>
                    </a:stretch>
                  </pic:blipFill>
                  <pic:spPr bwMode="auto">
                    <a:xfrm>
                      <a:off x="0" y="0"/>
                      <a:ext cx="1676400" cy="904875"/>
                    </a:xfrm>
                    <a:prstGeom prst="rect">
                      <a:avLst/>
                    </a:prstGeom>
                    <a:noFill/>
                    <a:ln w="9525">
                      <a:noFill/>
                      <a:miter lim="800000"/>
                      <a:headEnd/>
                      <a:tailEnd/>
                    </a:ln>
                  </pic:spPr>
                </pic:pic>
              </a:graphicData>
            </a:graphic>
          </wp:inline>
        </w:drawing>
      </w:r>
    </w:p>
    <w:p w14:paraId="4D128BEB" w14:textId="77777777" w:rsidR="00770E4C" w:rsidRPr="00851F19" w:rsidRDefault="00770E4C" w:rsidP="00770E4C">
      <w:pPr>
        <w:spacing w:before="240"/>
        <w:jc w:val="center"/>
        <w:rPr>
          <w:rFonts w:ascii="Arial" w:hAnsi="Arial" w:cs="Arial"/>
          <w:lang w:val="en-GB"/>
        </w:rPr>
      </w:pPr>
      <w:r w:rsidRPr="00851F19">
        <w:rPr>
          <w:bCs/>
          <w:sz w:val="18"/>
          <w:szCs w:val="18"/>
          <w:lang w:val="en-GB"/>
        </w:rPr>
        <w:t xml:space="preserve">Figure 52. Large Motor Block </w:t>
      </w:r>
      <w:proofErr w:type="gramStart"/>
      <w:r w:rsidRPr="00851F19">
        <w:rPr>
          <w:bCs/>
          <w:sz w:val="18"/>
          <w:szCs w:val="18"/>
          <w:lang w:val="en-GB"/>
        </w:rPr>
        <w:t>On For</w:t>
      </w:r>
      <w:proofErr w:type="gramEnd"/>
      <w:r w:rsidRPr="00851F19">
        <w:rPr>
          <w:bCs/>
          <w:sz w:val="18"/>
          <w:szCs w:val="18"/>
          <w:lang w:val="en-GB"/>
        </w:rPr>
        <w:t xml:space="preserve"> Rotations mode</w:t>
      </w:r>
    </w:p>
    <w:p w14:paraId="5B8E83EC" w14:textId="77777777" w:rsidR="00770E4C" w:rsidRPr="00851F19" w:rsidRDefault="00770E4C" w:rsidP="00770E4C">
      <w:pPr>
        <w:spacing w:before="240"/>
        <w:jc w:val="center"/>
        <w:rPr>
          <w:rFonts w:ascii="Arial" w:hAnsi="Arial" w:cs="Arial"/>
          <w:sz w:val="18"/>
          <w:lang w:val="en-GB"/>
        </w:rPr>
      </w:pPr>
    </w:p>
    <w:p w14:paraId="0567CE81" w14:textId="77777777" w:rsidR="00770E4C" w:rsidRPr="00851F19" w:rsidRDefault="00770E4C" w:rsidP="00770E4C">
      <w:pPr>
        <w:spacing w:before="240" w:after="0"/>
        <w:jc w:val="both"/>
        <w:rPr>
          <w:rFonts w:ascii="Arial" w:hAnsi="Arial" w:cs="Arial"/>
          <w:lang w:val="en-GB"/>
        </w:rPr>
      </w:pPr>
      <w:r w:rsidRPr="00851F19">
        <w:rPr>
          <w:rFonts w:ascii="Arial" w:hAnsi="Arial" w:cs="Arial"/>
          <w:lang w:val="en-GB"/>
        </w:rPr>
        <w:t xml:space="preserve">On for Rotations turns the motor on for the number of rotations in the </w:t>
      </w:r>
      <w:hyperlink r:id="rId94" w:anchor="Rotations" w:history="1">
        <w:r w:rsidRPr="00851F19">
          <w:rPr>
            <w:rFonts w:ascii="Arial" w:hAnsi="Arial" w:cs="Arial"/>
            <w:lang w:val="en-GB"/>
          </w:rPr>
          <w:t>Rotations</w:t>
        </w:r>
      </w:hyperlink>
      <w:r w:rsidRPr="00851F19">
        <w:rPr>
          <w:rFonts w:ascii="Arial" w:hAnsi="Arial" w:cs="Arial"/>
          <w:lang w:val="en-GB"/>
        </w:rPr>
        <w:t xml:space="preserve"> input, then turns it off.</w:t>
      </w:r>
    </w:p>
    <w:p w14:paraId="7A69CF33" w14:textId="77777777" w:rsidR="00770E4C" w:rsidRPr="00851F19" w:rsidRDefault="00770E4C" w:rsidP="00770E4C">
      <w:pPr>
        <w:jc w:val="both"/>
        <w:rPr>
          <w:rFonts w:ascii="Arial" w:hAnsi="Arial" w:cs="Arial"/>
          <w:lang w:val="en-GB"/>
        </w:rPr>
      </w:pPr>
      <w:r w:rsidRPr="00851F19">
        <w:rPr>
          <w:rFonts w:ascii="Arial" w:hAnsi="Arial" w:cs="Arial"/>
          <w:lang w:val="en-GB"/>
        </w:rPr>
        <w:t xml:space="preserve">You can control the speed and direction of the motor using the </w:t>
      </w:r>
      <w:hyperlink r:id="rId95" w:anchor="Speed" w:history="1">
        <w:r w:rsidRPr="00851F19">
          <w:rPr>
            <w:rFonts w:ascii="Arial" w:hAnsi="Arial" w:cs="Arial"/>
            <w:lang w:val="en-GB"/>
          </w:rPr>
          <w:t>Power</w:t>
        </w:r>
      </w:hyperlink>
      <w:r w:rsidRPr="00851F19">
        <w:rPr>
          <w:rFonts w:ascii="Arial" w:hAnsi="Arial" w:cs="Arial"/>
          <w:lang w:val="en-GB"/>
        </w:rPr>
        <w:t xml:space="preserve"> input. Use True for </w:t>
      </w:r>
      <w:hyperlink r:id="rId96" w:anchor="BrakeAtEnd" w:history="1">
        <w:r w:rsidRPr="00851F19">
          <w:rPr>
            <w:rFonts w:ascii="Arial" w:hAnsi="Arial" w:cs="Arial"/>
            <w:lang w:val="en-GB"/>
          </w:rPr>
          <w:t>Brake at End</w:t>
        </w:r>
      </w:hyperlink>
      <w:r w:rsidRPr="00851F19">
        <w:rPr>
          <w:rFonts w:ascii="Arial" w:hAnsi="Arial" w:cs="Arial"/>
          <w:lang w:val="en-GB"/>
        </w:rPr>
        <w:t xml:space="preserve"> to stop the motor after exactly the specified number of rotations.</w:t>
      </w:r>
    </w:p>
    <w:p w14:paraId="483EDB67" w14:textId="77777777" w:rsidR="002A0F78" w:rsidRPr="00851F19" w:rsidRDefault="002A0F78" w:rsidP="00770E4C">
      <w:pPr>
        <w:spacing w:before="240"/>
        <w:jc w:val="both"/>
        <w:rPr>
          <w:rFonts w:ascii="Arial" w:hAnsi="Arial" w:cs="Arial"/>
          <w:lang w:val="en-GB"/>
        </w:rPr>
      </w:pPr>
    </w:p>
    <w:p w14:paraId="2E73CC45" w14:textId="77777777" w:rsidR="00770E4C" w:rsidRPr="00851F19" w:rsidRDefault="00770E4C" w:rsidP="00770E4C">
      <w:pPr>
        <w:spacing w:after="120"/>
        <w:rPr>
          <w:rFonts w:ascii="Arial" w:hAnsi="Arial" w:cs="Arial"/>
          <w:b/>
          <w:lang w:val="en-GB"/>
        </w:rPr>
      </w:pPr>
      <w:r w:rsidRPr="00851F19">
        <w:rPr>
          <w:rFonts w:ascii="Arial" w:hAnsi="Arial" w:cs="Arial"/>
          <w:b/>
          <w:lang w:val="en-GB"/>
        </w:rPr>
        <w:t>Move Steering Block</w:t>
      </w:r>
    </w:p>
    <w:p w14:paraId="2B704258" w14:textId="77777777" w:rsidR="00770E4C" w:rsidRPr="00851F19" w:rsidRDefault="00770E4C" w:rsidP="00770E4C">
      <w:pPr>
        <w:spacing w:before="240"/>
        <w:jc w:val="both"/>
        <w:rPr>
          <w:rFonts w:ascii="Arial" w:hAnsi="Arial" w:cs="Arial"/>
          <w:lang w:val="en-GB"/>
        </w:rPr>
      </w:pPr>
      <w:r w:rsidRPr="00851F19">
        <w:rPr>
          <w:rFonts w:ascii="Arial" w:hAnsi="Arial" w:cs="Arial"/>
          <w:lang w:val="en-GB"/>
        </w:rPr>
        <w:t xml:space="preserve">The Move Steering block can make your robot drive forward, backward, turn, or stop. You can adjust the steering to make your robot go straight, drive in arcs, or make tight </w:t>
      </w:r>
      <w:proofErr w:type="spellStart"/>
      <w:r w:rsidRPr="00851F19">
        <w:rPr>
          <w:rFonts w:ascii="Arial" w:hAnsi="Arial" w:cs="Arial"/>
          <w:lang w:val="en-GB"/>
        </w:rPr>
        <w:t>turns.same</w:t>
      </w:r>
      <w:proofErr w:type="spellEnd"/>
      <w:r w:rsidRPr="00851F19">
        <w:rPr>
          <w:rFonts w:ascii="Arial" w:hAnsi="Arial" w:cs="Arial"/>
          <w:lang w:val="en-GB"/>
        </w:rPr>
        <w:t xml:space="preserve"> time, to drive your vehicle in the direction that you choose.</w:t>
      </w:r>
    </w:p>
    <w:p w14:paraId="0CADE431" w14:textId="77777777" w:rsidR="00274EFF" w:rsidRPr="00851F19" w:rsidRDefault="00274EFF" w:rsidP="00770E4C">
      <w:pPr>
        <w:tabs>
          <w:tab w:val="left" w:pos="1919"/>
        </w:tabs>
        <w:spacing w:before="240" w:after="0"/>
        <w:jc w:val="center"/>
        <w:rPr>
          <w:sz w:val="24"/>
          <w:szCs w:val="24"/>
          <w:lang w:val="en-GB"/>
        </w:rPr>
      </w:pPr>
      <w:r w:rsidRPr="00851F19">
        <w:rPr>
          <w:noProof/>
          <w:lang w:val="en-GB" w:eastAsia="en-GB"/>
        </w:rPr>
        <w:drawing>
          <wp:inline distT="0" distB="0" distL="0" distR="0" wp14:anchorId="6FF1AA6F" wp14:editId="252453D2">
            <wp:extent cx="1219200" cy="1219200"/>
            <wp:effectExtent l="19050" t="19050" r="19050" b="19050"/>
            <wp:docPr id="1372" name="Picture 1372" descr="ActionPalette_Wheel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ActionPalette_Wheel_128x128"/>
                    <pic:cNvPicPr>
                      <a:picLocks noChangeAspect="1" noChangeArrowheads="1"/>
                    </pic:cNvPicPr>
                  </pic:nvPicPr>
                  <pic:blipFill>
                    <a:blip r:embed="rId97"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0617E473" w14:textId="77777777" w:rsidR="00274EFF" w:rsidRPr="00851F19" w:rsidRDefault="00770E4C" w:rsidP="00770E4C">
      <w:pPr>
        <w:spacing w:after="240"/>
        <w:jc w:val="center"/>
        <w:rPr>
          <w:bCs/>
          <w:sz w:val="18"/>
          <w:szCs w:val="18"/>
          <w:lang w:val="en-GB"/>
        </w:rPr>
      </w:pPr>
      <w:r w:rsidRPr="00851F19">
        <w:rPr>
          <w:bCs/>
          <w:sz w:val="18"/>
          <w:szCs w:val="18"/>
          <w:lang w:val="en-GB"/>
        </w:rPr>
        <w:t xml:space="preserve">Figure 52. Move Steering Block </w:t>
      </w:r>
      <w:r w:rsidR="00D57D8D" w:rsidRPr="00851F19">
        <w:rPr>
          <w:bCs/>
          <w:sz w:val="18"/>
          <w:szCs w:val="18"/>
          <w:lang w:val="en-GB"/>
        </w:rPr>
        <w:t>picture</w:t>
      </w:r>
      <w:r w:rsidR="00274EFF" w:rsidRPr="00851F19">
        <w:rPr>
          <w:bCs/>
          <w:sz w:val="18"/>
          <w:szCs w:val="18"/>
          <w:lang w:val="en-GB"/>
        </w:rPr>
        <w:t>.</w:t>
      </w:r>
    </w:p>
    <w:p w14:paraId="5DA3CF8A" w14:textId="77777777" w:rsidR="00770E4C" w:rsidRPr="00851F19" w:rsidRDefault="00770E4C" w:rsidP="00770E4C">
      <w:pPr>
        <w:spacing w:after="120"/>
        <w:jc w:val="both"/>
        <w:rPr>
          <w:rFonts w:ascii="Arial" w:hAnsi="Arial" w:cs="Arial"/>
          <w:lang w:val="en-GB"/>
        </w:rPr>
      </w:pPr>
      <w:r w:rsidRPr="00851F19">
        <w:rPr>
          <w:rFonts w:ascii="Arial" w:hAnsi="Arial" w:cs="Arial"/>
          <w:lang w:val="en-GB"/>
        </w:rPr>
        <w:t>Use the Move Steering block for robot vehicles that have two Large Motors, with one motor driving the left side of the vehicle and the other the right side. The Move Steering block will control both motors at the same time, to drive your vehicle in the direction that you choose.</w:t>
      </w:r>
    </w:p>
    <w:p w14:paraId="705DD113" w14:textId="77777777" w:rsidR="00274EFF" w:rsidRPr="00851F19" w:rsidRDefault="00274EFF" w:rsidP="00770E4C">
      <w:pPr>
        <w:spacing w:after="120"/>
        <w:jc w:val="center"/>
        <w:rPr>
          <w:rFonts w:ascii="Times New Roman" w:eastAsia="Times New Roman" w:hAnsi="Times New Roman"/>
          <w:sz w:val="24"/>
          <w:szCs w:val="24"/>
          <w:lang w:val="en-GB" w:eastAsia="zh-CN"/>
        </w:rPr>
      </w:pPr>
      <w:r w:rsidRPr="00851F19">
        <w:rPr>
          <w:rFonts w:ascii="Times New Roman" w:eastAsia="Times New Roman" w:hAnsi="Times New Roman"/>
          <w:noProof/>
          <w:sz w:val="24"/>
          <w:szCs w:val="24"/>
          <w:lang w:val="en-GB" w:eastAsia="en-GB"/>
        </w:rPr>
        <w:lastRenderedPageBreak/>
        <w:drawing>
          <wp:inline distT="0" distB="0" distL="0" distR="0" wp14:anchorId="7DB05D8D" wp14:editId="7201E840">
            <wp:extent cx="3028950" cy="2343150"/>
            <wp:effectExtent l="19050" t="0" r="0" b="0"/>
            <wp:docPr id="1373" name="Picture 1373" descr="Pic_Motors_Left_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Pic_Motors_Left_Right"/>
                    <pic:cNvPicPr>
                      <a:picLocks noChangeAspect="1" noChangeArrowheads="1"/>
                    </pic:cNvPicPr>
                  </pic:nvPicPr>
                  <pic:blipFill>
                    <a:blip r:embed="rId98" cstate="print"/>
                    <a:srcRect r="38011"/>
                    <a:stretch>
                      <a:fillRect/>
                    </a:stretch>
                  </pic:blipFill>
                  <pic:spPr bwMode="auto">
                    <a:xfrm>
                      <a:off x="0" y="0"/>
                      <a:ext cx="3028950" cy="2343150"/>
                    </a:xfrm>
                    <a:prstGeom prst="rect">
                      <a:avLst/>
                    </a:prstGeom>
                    <a:noFill/>
                    <a:ln w="9525">
                      <a:noFill/>
                      <a:miter lim="800000"/>
                      <a:headEnd/>
                      <a:tailEnd/>
                    </a:ln>
                  </pic:spPr>
                </pic:pic>
              </a:graphicData>
            </a:graphic>
          </wp:inline>
        </w:drawing>
      </w:r>
    </w:p>
    <w:p w14:paraId="5A2AADFA" w14:textId="77777777" w:rsidR="00274EFF" w:rsidRPr="00851F19" w:rsidRDefault="00770E4C" w:rsidP="00274EFF">
      <w:pPr>
        <w:spacing w:after="120"/>
        <w:jc w:val="center"/>
        <w:rPr>
          <w:bCs/>
          <w:sz w:val="18"/>
          <w:szCs w:val="18"/>
          <w:lang w:val="en-GB"/>
        </w:rPr>
      </w:pPr>
      <w:r w:rsidRPr="00851F19">
        <w:rPr>
          <w:bCs/>
          <w:sz w:val="18"/>
          <w:szCs w:val="18"/>
          <w:lang w:val="en-GB"/>
        </w:rPr>
        <w:t>Figure 53. Motors at the Central Block</w:t>
      </w:r>
    </w:p>
    <w:p w14:paraId="32613533" w14:textId="77777777" w:rsidR="00770E4C" w:rsidRPr="00851F19" w:rsidRDefault="00770E4C" w:rsidP="00770E4C">
      <w:pPr>
        <w:spacing w:after="0"/>
        <w:rPr>
          <w:rFonts w:ascii="Arial" w:hAnsi="Arial" w:cs="Arial"/>
          <w:sz w:val="20"/>
          <w:lang w:val="en-GB"/>
        </w:rPr>
      </w:pPr>
      <w:r w:rsidRPr="00851F19">
        <w:rPr>
          <w:noProof/>
          <w:lang w:val="en-GB" w:eastAsia="en-GB"/>
        </w:rPr>
        <w:drawing>
          <wp:inline distT="0" distB="0" distL="0" distR="0" wp14:anchorId="4E37CD2B" wp14:editId="4DC6D671">
            <wp:extent cx="247650" cy="209550"/>
            <wp:effectExtent l="0" t="0" r="0" b="0"/>
            <wp:docPr id="69" name="Picture 69"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Left motor </w:t>
      </w:r>
    </w:p>
    <w:p w14:paraId="5642B626" w14:textId="77777777" w:rsidR="00274EFF" w:rsidRPr="00851F19" w:rsidRDefault="00770E4C" w:rsidP="00770E4C">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601D9580" wp14:editId="69FD3147">
            <wp:extent cx="247650" cy="209550"/>
            <wp:effectExtent l="0" t="0" r="0" b="0"/>
            <wp:docPr id="70" name="Picture 70"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Right motor</w:t>
      </w:r>
    </w:p>
    <w:p w14:paraId="5852BABA" w14:textId="77777777" w:rsidR="00770E4C" w:rsidRPr="00851F19" w:rsidRDefault="00770E4C" w:rsidP="00770E4C">
      <w:pPr>
        <w:spacing w:after="0"/>
        <w:rPr>
          <w:rFonts w:ascii="Arial" w:hAnsi="Arial" w:cs="Arial"/>
          <w:lang w:val="en-GB"/>
        </w:rPr>
      </w:pPr>
    </w:p>
    <w:p w14:paraId="78D25320" w14:textId="77777777" w:rsidR="00770E4C" w:rsidRPr="00851F19" w:rsidRDefault="00770E4C" w:rsidP="00770E4C">
      <w:pPr>
        <w:spacing w:after="120"/>
        <w:jc w:val="both"/>
        <w:rPr>
          <w:rFonts w:ascii="Arial" w:hAnsi="Arial" w:cs="Arial"/>
          <w:lang w:val="en-GB"/>
        </w:rPr>
      </w:pPr>
      <w:bookmarkStart w:id="112" w:name="ChooseYourMotorPortsAndControlMode"/>
      <w:bookmarkEnd w:id="112"/>
      <w:r w:rsidRPr="00851F19">
        <w:rPr>
          <w:rFonts w:ascii="Arial" w:hAnsi="Arial" w:cs="Arial"/>
          <w:lang w:val="en-GB"/>
        </w:rPr>
        <w:t xml:space="preserve">Select the two motors (A, B, C, or D) that you want the Move Steering block to control by using the </w:t>
      </w:r>
      <w:hyperlink r:id="rId99" w:history="1">
        <w:r w:rsidRPr="00851F19">
          <w:rPr>
            <w:rFonts w:ascii="Arial" w:hAnsi="Arial" w:cs="Arial"/>
            <w:lang w:val="en-GB"/>
          </w:rPr>
          <w:t>Port Selector</w:t>
        </w:r>
      </w:hyperlink>
      <w:r w:rsidRPr="00851F19">
        <w:rPr>
          <w:rFonts w:ascii="Arial" w:hAnsi="Arial" w:cs="Arial"/>
          <w:lang w:val="en-GB"/>
        </w:rPr>
        <w:t xml:space="preserve"> on the top of the block. Click on each motor letter to choose the port for that motor. The first port should be the motor on the left side of the vehicle, and the second port should be the motor on the right side.</w:t>
      </w:r>
    </w:p>
    <w:p w14:paraId="37CBDF7F"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31587292" wp14:editId="29301598">
            <wp:extent cx="2000250" cy="1476375"/>
            <wp:effectExtent l="19050" t="0" r="0" b="0"/>
            <wp:docPr id="1376" name="Picture 1376" descr="Action_Palette_2Motors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Action_Palette_2MotorsWheel"/>
                    <pic:cNvPicPr>
                      <a:picLocks noChangeAspect="1" noChangeArrowheads="1"/>
                    </pic:cNvPicPr>
                  </pic:nvPicPr>
                  <pic:blipFill>
                    <a:blip r:embed="rId100" cstate="print"/>
                    <a:srcRect r="30920"/>
                    <a:stretch>
                      <a:fillRect/>
                    </a:stretch>
                  </pic:blipFill>
                  <pic:spPr bwMode="auto">
                    <a:xfrm>
                      <a:off x="0" y="0"/>
                      <a:ext cx="2000250" cy="1476375"/>
                    </a:xfrm>
                    <a:prstGeom prst="rect">
                      <a:avLst/>
                    </a:prstGeom>
                    <a:noFill/>
                    <a:ln w="9525">
                      <a:noFill/>
                      <a:miter lim="800000"/>
                      <a:headEnd/>
                      <a:tailEnd/>
                    </a:ln>
                  </pic:spPr>
                </pic:pic>
              </a:graphicData>
            </a:graphic>
          </wp:inline>
        </w:drawing>
      </w:r>
    </w:p>
    <w:p w14:paraId="2349E221" w14:textId="77777777" w:rsidR="00770E4C" w:rsidRPr="00851F19" w:rsidRDefault="00D57D8D" w:rsidP="00770E4C">
      <w:pPr>
        <w:spacing w:after="0"/>
        <w:jc w:val="center"/>
        <w:rPr>
          <w:bCs/>
          <w:sz w:val="18"/>
          <w:szCs w:val="18"/>
          <w:lang w:val="en-GB"/>
        </w:rPr>
      </w:pPr>
      <w:r w:rsidRPr="00851F19">
        <w:rPr>
          <w:bCs/>
          <w:sz w:val="18"/>
          <w:szCs w:val="18"/>
          <w:lang w:val="en-GB"/>
        </w:rPr>
        <w:t>Figure 54. Move Steering Block setting</w:t>
      </w:r>
      <w:r w:rsidR="00274EFF" w:rsidRPr="00851F19">
        <w:rPr>
          <w:bCs/>
          <w:sz w:val="18"/>
          <w:szCs w:val="18"/>
          <w:lang w:val="en-GB"/>
        </w:rPr>
        <w:t>.</w:t>
      </w:r>
    </w:p>
    <w:p w14:paraId="6474E168" w14:textId="77777777" w:rsidR="00770E4C" w:rsidRPr="00851F19" w:rsidRDefault="00770E4C" w:rsidP="00D57D8D">
      <w:pPr>
        <w:spacing w:after="0"/>
        <w:rPr>
          <w:rFonts w:ascii="Arial" w:hAnsi="Arial" w:cs="Arial"/>
          <w:sz w:val="20"/>
          <w:lang w:val="en-GB"/>
        </w:rPr>
      </w:pPr>
      <w:r w:rsidRPr="00851F19">
        <w:rPr>
          <w:noProof/>
          <w:lang w:val="en-GB" w:eastAsia="en-GB"/>
        </w:rPr>
        <w:drawing>
          <wp:inline distT="0" distB="0" distL="0" distR="0" wp14:anchorId="34B937CB" wp14:editId="409E3CD7">
            <wp:extent cx="247650" cy="209550"/>
            <wp:effectExtent l="0" t="0" r="0" b="0"/>
            <wp:docPr id="79" name="Picture 79"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Port Selector </w:t>
      </w:r>
    </w:p>
    <w:p w14:paraId="72F82F51" w14:textId="77777777" w:rsidR="00770E4C" w:rsidRPr="00851F19" w:rsidRDefault="00770E4C" w:rsidP="00D57D8D">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190D2A2" wp14:editId="7BED521C">
            <wp:extent cx="247650" cy="209550"/>
            <wp:effectExtent l="0" t="0" r="0" b="0"/>
            <wp:docPr id="80" name="Picture 80"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Mode Selector </w:t>
      </w:r>
    </w:p>
    <w:p w14:paraId="363C1CC7" w14:textId="77777777" w:rsidR="00770E4C" w:rsidRPr="00851F19" w:rsidRDefault="00770E4C" w:rsidP="00D57D8D">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5A740464" wp14:editId="2FD952DC">
            <wp:extent cx="247650" cy="209550"/>
            <wp:effectExtent l="0" t="0" r="0" b="0"/>
            <wp:docPr id="81" name="Picture 81"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3B28DCEE" w14:textId="77777777" w:rsidR="00770E4C" w:rsidRPr="00851F19" w:rsidRDefault="00770E4C" w:rsidP="00770E4C">
      <w:pPr>
        <w:spacing w:after="0"/>
        <w:jc w:val="both"/>
        <w:rPr>
          <w:lang w:val="en-GB"/>
        </w:rPr>
      </w:pPr>
    </w:p>
    <w:p w14:paraId="29B059C0" w14:textId="77777777" w:rsidR="00770E4C" w:rsidRPr="00851F19" w:rsidRDefault="00770E4C" w:rsidP="00770E4C">
      <w:pPr>
        <w:spacing w:after="0"/>
        <w:jc w:val="both"/>
        <w:rPr>
          <w:rFonts w:ascii="Arial" w:hAnsi="Arial" w:cs="Arial"/>
          <w:b/>
          <w:lang w:val="en-GB"/>
        </w:rPr>
      </w:pPr>
    </w:p>
    <w:p w14:paraId="6D6FD292" w14:textId="77777777" w:rsidR="00274EFF" w:rsidRPr="00851F19" w:rsidRDefault="00770E4C" w:rsidP="00770E4C">
      <w:pPr>
        <w:spacing w:after="0"/>
        <w:jc w:val="both"/>
        <w:rPr>
          <w:lang w:val="en-GB"/>
        </w:rPr>
      </w:pPr>
      <w:r w:rsidRPr="00851F19">
        <w:rPr>
          <w:rFonts w:ascii="Arial" w:hAnsi="Arial" w:cs="Arial"/>
          <w:b/>
          <w:lang w:val="en-GB"/>
        </w:rPr>
        <w:t>Move Tank Block</w:t>
      </w:r>
    </w:p>
    <w:p w14:paraId="75EE113D" w14:textId="77777777" w:rsidR="00D57D8D" w:rsidRPr="00851F19" w:rsidRDefault="00D57D8D" w:rsidP="00770E4C">
      <w:pPr>
        <w:spacing w:after="120"/>
        <w:jc w:val="both"/>
        <w:rPr>
          <w:rFonts w:ascii="Arial" w:hAnsi="Arial" w:cs="Arial"/>
          <w:lang w:val="en-GB"/>
        </w:rPr>
      </w:pPr>
    </w:p>
    <w:p w14:paraId="49184812" w14:textId="77777777" w:rsidR="00274EFF" w:rsidRPr="00851F19" w:rsidRDefault="00770E4C" w:rsidP="00770E4C">
      <w:pPr>
        <w:spacing w:after="120"/>
        <w:jc w:val="both"/>
        <w:rPr>
          <w:rFonts w:ascii="Arial" w:hAnsi="Arial" w:cs="Arial"/>
          <w:lang w:val="en-GB"/>
        </w:rPr>
      </w:pPr>
      <w:r w:rsidRPr="00851F19">
        <w:rPr>
          <w:rFonts w:ascii="Arial" w:hAnsi="Arial" w:cs="Arial"/>
          <w:lang w:val="en-GB"/>
        </w:rPr>
        <w:t xml:space="preserve">The Move Tank block can make a robot drive forward, backward, turn, or stop. Use the Move Tank block for robot vehicles that have two Large Motors, with one motor driving the left side of the vehicle and the other the right side. </w:t>
      </w:r>
    </w:p>
    <w:p w14:paraId="4391BE92" w14:textId="77777777" w:rsidR="00274EFF" w:rsidRPr="00851F19" w:rsidRDefault="00274EFF" w:rsidP="00274EFF">
      <w:pPr>
        <w:tabs>
          <w:tab w:val="left" w:pos="1919"/>
        </w:tabs>
        <w:spacing w:before="240" w:after="120"/>
        <w:jc w:val="center"/>
        <w:rPr>
          <w:lang w:val="en-GB"/>
        </w:rPr>
      </w:pPr>
      <w:r w:rsidRPr="00851F19">
        <w:rPr>
          <w:noProof/>
          <w:lang w:val="en-GB" w:eastAsia="en-GB"/>
        </w:rPr>
        <w:lastRenderedPageBreak/>
        <w:drawing>
          <wp:inline distT="0" distB="0" distL="0" distR="0" wp14:anchorId="3F4C964B" wp14:editId="782E82F3">
            <wp:extent cx="1219200" cy="1219200"/>
            <wp:effectExtent l="19050" t="19050" r="19050" b="19050"/>
            <wp:docPr id="1380" name="Picture 1380" descr="ActionPalette_Tank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ActionPalette_Tank_128x128"/>
                    <pic:cNvPicPr>
                      <a:picLocks noChangeAspect="1" noChangeArrowheads="1"/>
                    </pic:cNvPicPr>
                  </pic:nvPicPr>
                  <pic:blipFill>
                    <a:blip r:embed="rId101"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4948AD52" w14:textId="77777777" w:rsidR="00274EFF" w:rsidRPr="00851F19" w:rsidRDefault="00D57D8D" w:rsidP="00274EFF">
      <w:pPr>
        <w:spacing w:after="240"/>
        <w:jc w:val="center"/>
        <w:rPr>
          <w:bCs/>
          <w:sz w:val="18"/>
          <w:szCs w:val="18"/>
          <w:lang w:val="en-GB"/>
        </w:rPr>
      </w:pPr>
      <w:r w:rsidRPr="00851F19">
        <w:rPr>
          <w:bCs/>
          <w:sz w:val="18"/>
          <w:szCs w:val="18"/>
          <w:lang w:val="en-GB"/>
        </w:rPr>
        <w:t>Figure 55. Move Tank picture</w:t>
      </w:r>
      <w:r w:rsidR="00274EFF" w:rsidRPr="00851F19">
        <w:rPr>
          <w:bCs/>
          <w:sz w:val="18"/>
          <w:szCs w:val="18"/>
          <w:lang w:val="en-GB"/>
        </w:rPr>
        <w:t>.</w:t>
      </w:r>
    </w:p>
    <w:p w14:paraId="042E0B2B" w14:textId="77777777" w:rsidR="00D57D8D" w:rsidRPr="00851F19" w:rsidRDefault="00D57D8D" w:rsidP="00D57D8D">
      <w:pPr>
        <w:spacing w:before="120" w:after="0"/>
        <w:jc w:val="both"/>
        <w:rPr>
          <w:rFonts w:ascii="Arial" w:hAnsi="Arial" w:cs="Arial"/>
          <w:lang w:val="en-GB"/>
        </w:rPr>
      </w:pPr>
      <w:r w:rsidRPr="00851F19">
        <w:rPr>
          <w:rFonts w:ascii="Arial" w:hAnsi="Arial" w:cs="Arial"/>
          <w:lang w:val="en-GB"/>
        </w:rPr>
        <w:t>You can make the two motors go at different speeds or in different directions to make your robot turn.</w:t>
      </w:r>
    </w:p>
    <w:p w14:paraId="756F2511" w14:textId="77777777" w:rsidR="00274EFF" w:rsidRPr="00851F19" w:rsidRDefault="00274EFF" w:rsidP="00274EFF">
      <w:pPr>
        <w:tabs>
          <w:tab w:val="left" w:pos="1919"/>
        </w:tabs>
        <w:spacing w:after="0"/>
        <w:jc w:val="both"/>
        <w:rPr>
          <w:rFonts w:ascii="Arial" w:hAnsi="Arial" w:cs="Arial"/>
          <w:lang w:val="en-GB"/>
        </w:rPr>
      </w:pPr>
    </w:p>
    <w:p w14:paraId="43EE0313" w14:textId="77777777" w:rsidR="00D57D8D" w:rsidRPr="00851F19" w:rsidRDefault="00D57D8D" w:rsidP="00D57D8D">
      <w:pPr>
        <w:spacing w:before="120" w:after="0"/>
        <w:jc w:val="both"/>
        <w:rPr>
          <w:rFonts w:ascii="Arial" w:hAnsi="Arial" w:cs="Arial"/>
          <w:lang w:val="en-GB"/>
        </w:rPr>
      </w:pPr>
      <w:r w:rsidRPr="00851F19">
        <w:rPr>
          <w:rFonts w:ascii="Arial" w:hAnsi="Arial" w:cs="Arial"/>
          <w:lang w:val="en-GB"/>
        </w:rPr>
        <w:t xml:space="preserve">Robot vehicles with two drive motors can also be controlled by the </w:t>
      </w:r>
      <w:hyperlink r:id="rId102" w:history="1">
        <w:r w:rsidRPr="00851F19">
          <w:rPr>
            <w:rFonts w:ascii="Arial" w:hAnsi="Arial" w:cs="Arial"/>
            <w:lang w:val="en-GB"/>
          </w:rPr>
          <w:t>Move Steering</w:t>
        </w:r>
      </w:hyperlink>
      <w:r w:rsidRPr="00851F19">
        <w:rPr>
          <w:rFonts w:ascii="Arial" w:hAnsi="Arial" w:cs="Arial"/>
          <w:lang w:val="en-GB"/>
        </w:rPr>
        <w:t xml:space="preserve"> block. The Move Steering block is similar to the Move Tank block, but has a different way of controlling turns.</w:t>
      </w:r>
    </w:p>
    <w:p w14:paraId="1CF8BA29" w14:textId="77777777" w:rsidR="00D57D8D" w:rsidRPr="00851F19" w:rsidRDefault="00D57D8D" w:rsidP="00D57D8D">
      <w:pPr>
        <w:spacing w:before="120" w:after="0"/>
        <w:jc w:val="both"/>
        <w:rPr>
          <w:rFonts w:ascii="Arial" w:hAnsi="Arial" w:cs="Arial"/>
          <w:lang w:val="en-GB"/>
        </w:rPr>
      </w:pPr>
    </w:p>
    <w:p w14:paraId="0D0A6A99" w14:textId="77777777" w:rsidR="00274EFF" w:rsidRPr="00851F19" w:rsidRDefault="00D57D8D" w:rsidP="00D57D8D">
      <w:pPr>
        <w:spacing w:before="120" w:after="0"/>
        <w:jc w:val="both"/>
        <w:rPr>
          <w:rFonts w:ascii="Arial" w:hAnsi="Arial" w:cs="Arial"/>
          <w:lang w:val="en-GB"/>
        </w:rPr>
      </w:pPr>
      <w:r w:rsidRPr="00851F19">
        <w:rPr>
          <w:rFonts w:ascii="Arial" w:hAnsi="Arial" w:cs="Arial"/>
          <w:lang w:val="en-GB"/>
        </w:rPr>
        <w:t xml:space="preserve">Select the two motors (A, B, C, or D) that you want the Move Tank block to control by using the </w:t>
      </w:r>
      <w:hyperlink r:id="rId103" w:history="1">
        <w:r w:rsidRPr="00851F19">
          <w:rPr>
            <w:rFonts w:ascii="Arial" w:hAnsi="Arial" w:cs="Arial"/>
            <w:lang w:val="en-GB"/>
          </w:rPr>
          <w:t>Port Selector</w:t>
        </w:r>
      </w:hyperlink>
      <w:r w:rsidRPr="00851F19">
        <w:rPr>
          <w:rFonts w:ascii="Arial" w:hAnsi="Arial" w:cs="Arial"/>
          <w:lang w:val="en-GB"/>
        </w:rPr>
        <w:t xml:space="preserve"> on the top of the block. Click on each motor letter to choose the port for that motor. The first port should be the motor on the left side of the vehicle, and the second port should be the motor on the right side.</w:t>
      </w:r>
    </w:p>
    <w:p w14:paraId="63A82FCB"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2B629DF6" wp14:editId="0152BF9C">
            <wp:extent cx="2019300" cy="1476375"/>
            <wp:effectExtent l="19050" t="0" r="0" b="0"/>
            <wp:docPr id="1384" name="Picture 1384" descr="Action_Palette_2Motors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Action_Palette_2MotorsTank"/>
                    <pic:cNvPicPr>
                      <a:picLocks noChangeAspect="1" noChangeArrowheads="1"/>
                    </pic:cNvPicPr>
                  </pic:nvPicPr>
                  <pic:blipFill>
                    <a:blip r:embed="rId104" cstate="print"/>
                    <a:srcRect r="30263"/>
                    <a:stretch>
                      <a:fillRect/>
                    </a:stretch>
                  </pic:blipFill>
                  <pic:spPr bwMode="auto">
                    <a:xfrm>
                      <a:off x="0" y="0"/>
                      <a:ext cx="2019300" cy="1476375"/>
                    </a:xfrm>
                    <a:prstGeom prst="rect">
                      <a:avLst/>
                    </a:prstGeom>
                    <a:noFill/>
                    <a:ln w="9525">
                      <a:noFill/>
                      <a:miter lim="800000"/>
                      <a:headEnd/>
                      <a:tailEnd/>
                    </a:ln>
                  </pic:spPr>
                </pic:pic>
              </a:graphicData>
            </a:graphic>
          </wp:inline>
        </w:drawing>
      </w:r>
    </w:p>
    <w:p w14:paraId="463E7223" w14:textId="77777777" w:rsidR="00D57D8D" w:rsidRPr="00851F19" w:rsidRDefault="00CB2032" w:rsidP="00D57D8D">
      <w:pPr>
        <w:spacing w:after="0"/>
        <w:jc w:val="center"/>
        <w:rPr>
          <w:bCs/>
          <w:sz w:val="18"/>
          <w:szCs w:val="18"/>
          <w:lang w:val="en-GB"/>
        </w:rPr>
      </w:pPr>
      <w:r w:rsidRPr="00851F19">
        <w:rPr>
          <w:bCs/>
          <w:sz w:val="18"/>
          <w:szCs w:val="18"/>
          <w:lang w:val="en-GB"/>
        </w:rPr>
        <w:t>Figure 56. Move Tank Block setting.</w:t>
      </w:r>
    </w:p>
    <w:p w14:paraId="64AD7810" w14:textId="77777777" w:rsidR="00D57D8D" w:rsidRPr="00851F19" w:rsidRDefault="00D57D8D" w:rsidP="00D57D8D">
      <w:pPr>
        <w:spacing w:after="0"/>
        <w:rPr>
          <w:rFonts w:ascii="Arial" w:hAnsi="Arial" w:cs="Arial"/>
          <w:sz w:val="20"/>
          <w:lang w:val="en-GB"/>
        </w:rPr>
      </w:pPr>
      <w:r w:rsidRPr="00851F19">
        <w:rPr>
          <w:noProof/>
          <w:lang w:val="en-GB" w:eastAsia="en-GB"/>
        </w:rPr>
        <w:drawing>
          <wp:inline distT="0" distB="0" distL="0" distR="0" wp14:anchorId="5E8D83F5" wp14:editId="760C485C">
            <wp:extent cx="247650" cy="209550"/>
            <wp:effectExtent l="0" t="0" r="0" b="0"/>
            <wp:docPr id="100" name="Picture 100"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Port Selector </w:t>
      </w:r>
    </w:p>
    <w:p w14:paraId="6DE3E55C" w14:textId="77777777" w:rsidR="00D57D8D" w:rsidRPr="00851F19" w:rsidRDefault="00D57D8D" w:rsidP="00D57D8D">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5040EE7A" wp14:editId="66099E4D">
            <wp:extent cx="247650" cy="209550"/>
            <wp:effectExtent l="0" t="0" r="0" b="0"/>
            <wp:docPr id="101" name="Picture 101"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Mode Selector </w:t>
      </w:r>
    </w:p>
    <w:p w14:paraId="5AE2FBAC" w14:textId="77777777" w:rsidR="00D57D8D" w:rsidRPr="00851F19" w:rsidRDefault="00D57D8D" w:rsidP="00D57D8D">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A0AE3F7" wp14:editId="2ED8351A">
            <wp:extent cx="247650" cy="209550"/>
            <wp:effectExtent l="0" t="0" r="0" b="0"/>
            <wp:docPr id="102" name="Picture 102"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50DDDC0F" w14:textId="77777777" w:rsidR="00D57D8D" w:rsidRPr="00851F19" w:rsidRDefault="00D57D8D" w:rsidP="00D57D8D">
      <w:pPr>
        <w:spacing w:before="120" w:after="0"/>
        <w:jc w:val="both"/>
        <w:rPr>
          <w:rFonts w:ascii="Arial" w:hAnsi="Arial" w:cs="Arial"/>
          <w:lang w:val="en-GB"/>
        </w:rPr>
      </w:pPr>
      <w:r w:rsidRPr="00851F19">
        <w:rPr>
          <w:rFonts w:ascii="Arial" w:hAnsi="Arial" w:cs="Arial"/>
          <w:lang w:val="en-GB"/>
        </w:rPr>
        <w:t xml:space="preserve">Use the Mode Selector to select how you want to control the motors. After selecting the mode, you can choose values for the inputs. The inputs available will change depending on the mode. </w:t>
      </w:r>
    </w:p>
    <w:p w14:paraId="6A501ED6" w14:textId="77777777" w:rsidR="00D57D8D" w:rsidRPr="00851F19" w:rsidRDefault="00D57D8D" w:rsidP="00274EFF">
      <w:pPr>
        <w:spacing w:after="120"/>
        <w:rPr>
          <w:lang w:val="en-GB"/>
        </w:rPr>
      </w:pPr>
    </w:p>
    <w:p w14:paraId="1EBBED75" w14:textId="77777777" w:rsidR="00274EFF" w:rsidRPr="00851F19" w:rsidRDefault="00CB2032" w:rsidP="00274EFF">
      <w:pPr>
        <w:spacing w:after="120"/>
        <w:rPr>
          <w:rFonts w:ascii="Arial" w:hAnsi="Arial" w:cs="Arial"/>
          <w:b/>
          <w:lang w:val="en-GB"/>
        </w:rPr>
      </w:pPr>
      <w:r w:rsidRPr="00851F19">
        <w:rPr>
          <w:rFonts w:ascii="Arial" w:hAnsi="Arial" w:cs="Arial"/>
          <w:b/>
          <w:lang w:val="en-GB"/>
        </w:rPr>
        <w:t>Display Block</w:t>
      </w:r>
      <w:r w:rsidR="00274EFF" w:rsidRPr="00851F19">
        <w:rPr>
          <w:rFonts w:ascii="Arial" w:hAnsi="Arial" w:cs="Arial"/>
          <w:b/>
          <w:lang w:val="en-GB"/>
        </w:rPr>
        <w:t xml:space="preserve"> </w:t>
      </w:r>
    </w:p>
    <w:p w14:paraId="2A9162B1" w14:textId="77777777" w:rsidR="00CB2032" w:rsidRPr="00851F19" w:rsidRDefault="00CB2032" w:rsidP="00CB2032">
      <w:pPr>
        <w:spacing w:before="120" w:after="0"/>
        <w:jc w:val="both"/>
        <w:rPr>
          <w:rFonts w:ascii="Arial" w:hAnsi="Arial" w:cs="Arial"/>
          <w:lang w:val="en-GB"/>
        </w:rPr>
      </w:pPr>
      <w:r w:rsidRPr="00851F19">
        <w:rPr>
          <w:rFonts w:ascii="Arial" w:hAnsi="Arial" w:cs="Arial"/>
          <w:lang w:val="en-GB"/>
        </w:rPr>
        <w:t>The Display block can display text or graphics on the EV3 Brick display.</w:t>
      </w:r>
    </w:p>
    <w:p w14:paraId="2683FB31" w14:textId="77777777" w:rsidR="00274EFF" w:rsidRPr="00851F19" w:rsidRDefault="00274EFF" w:rsidP="00274EFF">
      <w:pPr>
        <w:tabs>
          <w:tab w:val="left" w:pos="1919"/>
        </w:tabs>
        <w:spacing w:before="240"/>
        <w:jc w:val="center"/>
        <w:rPr>
          <w:lang w:val="en-GB"/>
        </w:rPr>
      </w:pPr>
      <w:r w:rsidRPr="00851F19">
        <w:rPr>
          <w:noProof/>
          <w:lang w:val="en-GB" w:eastAsia="en-GB"/>
        </w:rPr>
        <w:drawing>
          <wp:inline distT="0" distB="0" distL="0" distR="0" wp14:anchorId="3779ED07" wp14:editId="5B87036D">
            <wp:extent cx="1114425" cy="1114425"/>
            <wp:effectExtent l="19050" t="19050" r="28575" b="28575"/>
            <wp:docPr id="1388" name="Picture 1388" descr="ActionPalette_DisplayIcon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descr="ActionPalette_DisplayIcon_128x128"/>
                    <pic:cNvPicPr>
                      <a:picLocks noChangeAspect="1" noChangeArrowheads="1"/>
                    </pic:cNvPicPr>
                  </pic:nvPicPr>
                  <pic:blipFill>
                    <a:blip r:embed="rId105" cstate="print"/>
                    <a:srcRect/>
                    <a:stretch>
                      <a:fillRect/>
                    </a:stretch>
                  </pic:blipFill>
                  <pic:spPr bwMode="auto">
                    <a:xfrm>
                      <a:off x="0" y="0"/>
                      <a:ext cx="1114425" cy="1114425"/>
                    </a:xfrm>
                    <a:prstGeom prst="rect">
                      <a:avLst/>
                    </a:prstGeom>
                    <a:noFill/>
                    <a:ln w="6350" cmpd="sng">
                      <a:solidFill>
                        <a:srgbClr val="000000"/>
                      </a:solidFill>
                      <a:miter lim="800000"/>
                      <a:headEnd/>
                      <a:tailEnd/>
                    </a:ln>
                    <a:effectLst/>
                  </pic:spPr>
                </pic:pic>
              </a:graphicData>
            </a:graphic>
          </wp:inline>
        </w:drawing>
      </w:r>
    </w:p>
    <w:p w14:paraId="304846F1" w14:textId="77777777" w:rsidR="00274EFF" w:rsidRPr="00851F19" w:rsidRDefault="00CB2032" w:rsidP="00274EFF">
      <w:pPr>
        <w:spacing w:after="240"/>
        <w:jc w:val="center"/>
        <w:rPr>
          <w:bCs/>
          <w:sz w:val="18"/>
          <w:szCs w:val="18"/>
          <w:lang w:val="en-GB"/>
        </w:rPr>
      </w:pPr>
      <w:r w:rsidRPr="00851F19">
        <w:rPr>
          <w:bCs/>
          <w:sz w:val="18"/>
          <w:szCs w:val="18"/>
          <w:lang w:val="en-GB"/>
        </w:rPr>
        <w:t>Figure 57. Display</w:t>
      </w:r>
      <w:r w:rsidR="00274EFF" w:rsidRPr="00851F19">
        <w:rPr>
          <w:bCs/>
          <w:sz w:val="18"/>
          <w:szCs w:val="18"/>
          <w:lang w:val="en-GB"/>
        </w:rPr>
        <w:t xml:space="preserve"> </w:t>
      </w:r>
      <w:r w:rsidRPr="00851F19">
        <w:rPr>
          <w:bCs/>
          <w:sz w:val="18"/>
          <w:szCs w:val="18"/>
          <w:lang w:val="en-GB"/>
        </w:rPr>
        <w:t>Block picture.</w:t>
      </w:r>
    </w:p>
    <w:p w14:paraId="5FD6519B" w14:textId="77777777" w:rsidR="00CB2032" w:rsidRPr="00851F19" w:rsidRDefault="00CB2032" w:rsidP="00CB2032">
      <w:pPr>
        <w:spacing w:after="0"/>
        <w:jc w:val="both"/>
        <w:rPr>
          <w:rFonts w:ascii="Arial" w:hAnsi="Arial" w:cs="Arial"/>
          <w:lang w:val="en-GB"/>
        </w:rPr>
      </w:pPr>
      <w:r w:rsidRPr="00851F19">
        <w:rPr>
          <w:rFonts w:ascii="Arial" w:hAnsi="Arial" w:cs="Arial"/>
          <w:lang w:val="en-GB"/>
        </w:rPr>
        <w:lastRenderedPageBreak/>
        <w:t>Select the type of text or graphics you want to display using the Mode Selector. After you have selected the mode, you can choose values for the inputs. The inputs available will change depending on the mode. You can click the Display Preview button to see a preview of what the Display block will show on the EV3 Display. You can keep the preview open while you are choosing the input values for the block.</w:t>
      </w:r>
    </w:p>
    <w:p w14:paraId="3C05A124" w14:textId="77777777" w:rsidR="00274EFF" w:rsidRPr="00851F19" w:rsidRDefault="00274EFF" w:rsidP="00CB2032">
      <w:pPr>
        <w:spacing w:after="0"/>
        <w:jc w:val="center"/>
        <w:rPr>
          <w:lang w:val="en-GB"/>
        </w:rPr>
      </w:pPr>
      <w:r w:rsidRPr="00851F19">
        <w:rPr>
          <w:noProof/>
          <w:lang w:val="en-GB" w:eastAsia="en-GB"/>
        </w:rPr>
        <w:drawing>
          <wp:inline distT="0" distB="0" distL="0" distR="0" wp14:anchorId="659B5D4A" wp14:editId="1456C0EB">
            <wp:extent cx="2609850" cy="2743200"/>
            <wp:effectExtent l="19050" t="0" r="0" b="0"/>
            <wp:docPr id="1389" name="Picture 1389" descr="Screee_Action_Palette_Display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Screee_Action_Palette_Display_V2"/>
                    <pic:cNvPicPr>
                      <a:picLocks noChangeAspect="1" noChangeArrowheads="1"/>
                    </pic:cNvPicPr>
                  </pic:nvPicPr>
                  <pic:blipFill>
                    <a:blip r:embed="rId106" cstate="print"/>
                    <a:srcRect r="9868"/>
                    <a:stretch>
                      <a:fillRect/>
                    </a:stretch>
                  </pic:blipFill>
                  <pic:spPr bwMode="auto">
                    <a:xfrm>
                      <a:off x="0" y="0"/>
                      <a:ext cx="2609850" cy="2743200"/>
                    </a:xfrm>
                    <a:prstGeom prst="rect">
                      <a:avLst/>
                    </a:prstGeom>
                    <a:noFill/>
                    <a:ln w="9525">
                      <a:noFill/>
                      <a:miter lim="800000"/>
                      <a:headEnd/>
                      <a:tailEnd/>
                    </a:ln>
                  </pic:spPr>
                </pic:pic>
              </a:graphicData>
            </a:graphic>
          </wp:inline>
        </w:drawing>
      </w:r>
    </w:p>
    <w:p w14:paraId="3F03C941" w14:textId="77777777" w:rsidR="00CB2032" w:rsidRPr="00851F19" w:rsidRDefault="00CB2032" w:rsidP="00CB2032">
      <w:pPr>
        <w:spacing w:after="240"/>
        <w:jc w:val="center"/>
        <w:rPr>
          <w:bCs/>
          <w:sz w:val="18"/>
          <w:szCs w:val="18"/>
          <w:lang w:val="en-GB"/>
        </w:rPr>
      </w:pPr>
      <w:r w:rsidRPr="00851F19">
        <w:rPr>
          <w:bCs/>
          <w:sz w:val="18"/>
          <w:szCs w:val="18"/>
          <w:lang w:val="en-GB"/>
        </w:rPr>
        <w:t>Figure 58. Display Block setting.</w:t>
      </w:r>
    </w:p>
    <w:p w14:paraId="0F4CA107" w14:textId="77777777" w:rsidR="00274EFF" w:rsidRPr="00851F19" w:rsidRDefault="00CB2032" w:rsidP="00274EFF">
      <w:pPr>
        <w:spacing w:after="120"/>
        <w:rPr>
          <w:rFonts w:ascii="Arial" w:hAnsi="Arial" w:cs="Arial"/>
          <w:sz w:val="20"/>
          <w:lang w:val="en-GB"/>
        </w:rPr>
      </w:pPr>
      <w:r w:rsidRPr="00851F19">
        <w:rPr>
          <w:noProof/>
          <w:lang w:val="en-GB" w:eastAsia="en-GB"/>
        </w:rPr>
        <w:drawing>
          <wp:inline distT="0" distB="0" distL="0" distR="0" wp14:anchorId="5F33B376" wp14:editId="5D78A9A1">
            <wp:extent cx="247650" cy="209550"/>
            <wp:effectExtent l="0" t="0" r="0" b="0"/>
            <wp:docPr id="1475" name="Picture 1"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791077AD" wp14:editId="07CC2129">
            <wp:extent cx="247650" cy="209550"/>
            <wp:effectExtent l="0" t="0" r="0" b="0"/>
            <wp:docPr id="1474" name="Picture 2"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Block Text Field </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3D20D85E" wp14:editId="30196A03">
            <wp:extent cx="247650" cy="209550"/>
            <wp:effectExtent l="0" t="0" r="0" b="0"/>
            <wp:docPr id="23" name="Picture 3"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5A04C317" wp14:editId="03BD2692">
            <wp:extent cx="247650" cy="209550"/>
            <wp:effectExtent l="0" t="0" r="0" b="0"/>
            <wp:docPr id="7" name="Picture 4"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Display Preview button</w:t>
      </w:r>
    </w:p>
    <w:p w14:paraId="09CA37ED" w14:textId="77777777" w:rsidR="00274EFF" w:rsidRPr="00851F19" w:rsidRDefault="00274EFF" w:rsidP="00274EFF">
      <w:pPr>
        <w:spacing w:after="0"/>
        <w:rPr>
          <w:rFonts w:ascii="Arial" w:hAnsi="Arial" w:cs="Arial"/>
          <w:b/>
          <w:lang w:val="en-GB"/>
        </w:rPr>
      </w:pPr>
    </w:p>
    <w:p w14:paraId="2DD04349" w14:textId="77777777" w:rsidR="00274EFF" w:rsidRPr="00851F19" w:rsidRDefault="00CB2032" w:rsidP="00274EFF">
      <w:pPr>
        <w:spacing w:after="0"/>
        <w:rPr>
          <w:rFonts w:ascii="Arial" w:hAnsi="Arial" w:cs="Arial"/>
          <w:b/>
          <w:lang w:val="en-GB"/>
        </w:rPr>
      </w:pPr>
      <w:r w:rsidRPr="00851F19">
        <w:rPr>
          <w:rFonts w:ascii="Arial" w:hAnsi="Arial" w:cs="Arial"/>
          <w:b/>
          <w:lang w:val="en-GB"/>
        </w:rPr>
        <w:t>Sound Block</w:t>
      </w:r>
      <w:r w:rsidR="00274EFF" w:rsidRPr="00851F19">
        <w:rPr>
          <w:rFonts w:ascii="Arial" w:hAnsi="Arial" w:cs="Arial"/>
          <w:b/>
          <w:lang w:val="en-GB"/>
        </w:rPr>
        <w:t xml:space="preserve"> </w:t>
      </w:r>
    </w:p>
    <w:p w14:paraId="29B2063C" w14:textId="77777777" w:rsidR="00CB2032" w:rsidRPr="00851F19" w:rsidRDefault="00CB2032" w:rsidP="00CB2032">
      <w:pPr>
        <w:spacing w:after="0"/>
        <w:jc w:val="both"/>
        <w:rPr>
          <w:rFonts w:ascii="Arial" w:hAnsi="Arial" w:cs="Arial"/>
          <w:lang w:val="en-GB"/>
        </w:rPr>
      </w:pPr>
      <w:r w:rsidRPr="00851F19">
        <w:rPr>
          <w:rFonts w:ascii="Arial" w:hAnsi="Arial" w:cs="Arial"/>
          <w:lang w:val="en-GB"/>
        </w:rPr>
        <w:t>The Sound block makes sound using the speaker inside the EV3 Brick. You can play pre-recorded sound files or specify a musical note or tone.</w:t>
      </w:r>
    </w:p>
    <w:p w14:paraId="2DA606E9" w14:textId="77777777" w:rsidR="00274EFF" w:rsidRPr="00851F19" w:rsidRDefault="00274EFF" w:rsidP="00274EFF">
      <w:pPr>
        <w:tabs>
          <w:tab w:val="left" w:pos="1919"/>
        </w:tabs>
        <w:spacing w:before="240" w:after="0"/>
        <w:jc w:val="center"/>
        <w:rPr>
          <w:lang w:val="en-GB"/>
        </w:rPr>
      </w:pPr>
      <w:r w:rsidRPr="00851F19">
        <w:rPr>
          <w:noProof/>
          <w:lang w:val="en-GB" w:eastAsia="en-GB"/>
        </w:rPr>
        <w:drawing>
          <wp:inline distT="0" distB="0" distL="0" distR="0" wp14:anchorId="0A7D6105" wp14:editId="06FFB637">
            <wp:extent cx="847725" cy="847725"/>
            <wp:effectExtent l="19050" t="19050" r="28575" b="28575"/>
            <wp:docPr id="1394" name="Picture 1394" descr="ActionPalette_Sound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descr="ActionPalette_Sound_128x128"/>
                    <pic:cNvPicPr>
                      <a:picLocks noChangeAspect="1" noChangeArrowheads="1"/>
                    </pic:cNvPicPr>
                  </pic:nvPicPr>
                  <pic:blipFill>
                    <a:blip r:embed="rId108" cstate="print"/>
                    <a:srcRect/>
                    <a:stretch>
                      <a:fillRect/>
                    </a:stretch>
                  </pic:blipFill>
                  <pic:spPr bwMode="auto">
                    <a:xfrm>
                      <a:off x="0" y="0"/>
                      <a:ext cx="847725" cy="847725"/>
                    </a:xfrm>
                    <a:prstGeom prst="rect">
                      <a:avLst/>
                    </a:prstGeom>
                    <a:noFill/>
                    <a:ln w="6350" cmpd="sng">
                      <a:solidFill>
                        <a:srgbClr val="000000"/>
                      </a:solidFill>
                      <a:miter lim="800000"/>
                      <a:headEnd/>
                      <a:tailEnd/>
                    </a:ln>
                    <a:effectLst/>
                  </pic:spPr>
                </pic:pic>
              </a:graphicData>
            </a:graphic>
          </wp:inline>
        </w:drawing>
      </w:r>
    </w:p>
    <w:p w14:paraId="5563EDB0" w14:textId="77777777" w:rsidR="00CB2032" w:rsidRPr="00851F19" w:rsidRDefault="00CB2032" w:rsidP="00CB2032">
      <w:pPr>
        <w:spacing w:after="240"/>
        <w:jc w:val="center"/>
        <w:rPr>
          <w:bCs/>
          <w:sz w:val="18"/>
          <w:szCs w:val="18"/>
          <w:lang w:val="en-GB"/>
        </w:rPr>
      </w:pPr>
      <w:bookmarkStart w:id="113" w:name="ChooseTheSoundMode"/>
      <w:bookmarkEnd w:id="113"/>
      <w:r w:rsidRPr="00851F19">
        <w:rPr>
          <w:bCs/>
          <w:sz w:val="18"/>
          <w:szCs w:val="18"/>
          <w:lang w:val="en-GB"/>
        </w:rPr>
        <w:t>Figure 59. Sound Block picture.</w:t>
      </w:r>
    </w:p>
    <w:p w14:paraId="75A258FE" w14:textId="77777777" w:rsidR="004C54BF" w:rsidRPr="00851F19" w:rsidRDefault="004C54BF" w:rsidP="004C54BF">
      <w:pPr>
        <w:spacing w:before="120" w:after="0"/>
        <w:jc w:val="both"/>
        <w:rPr>
          <w:rFonts w:ascii="Arial" w:hAnsi="Arial" w:cs="Arial"/>
          <w:lang w:val="en-GB"/>
        </w:rPr>
      </w:pPr>
      <w:r w:rsidRPr="00851F19">
        <w:rPr>
          <w:rFonts w:ascii="Arial" w:hAnsi="Arial" w:cs="Arial"/>
          <w:lang w:val="en-GB"/>
        </w:rPr>
        <w:t>Select which kind of sound you want to make using the Mode Selector. After you have selected the mode, you can choose values for the inputs. The inputs available will change depending on the mode.</w:t>
      </w:r>
    </w:p>
    <w:p w14:paraId="703D033A" w14:textId="77777777" w:rsidR="00274EFF" w:rsidRPr="00851F19" w:rsidRDefault="004C54BF" w:rsidP="00274EFF">
      <w:pPr>
        <w:spacing w:before="120" w:after="0"/>
        <w:jc w:val="center"/>
        <w:rPr>
          <w:lang w:val="en-GB"/>
        </w:rPr>
      </w:pPr>
      <w:r w:rsidRPr="00851F19">
        <w:rPr>
          <w:lang w:val="en-GB" w:eastAsia="zh-CN"/>
        </w:rPr>
        <w:lastRenderedPageBreak/>
        <w:t xml:space="preserve"> </w:t>
      </w:r>
      <w:r w:rsidRPr="00851F19">
        <w:rPr>
          <w:noProof/>
          <w:lang w:val="en-GB" w:eastAsia="en-GB"/>
        </w:rPr>
        <w:drawing>
          <wp:inline distT="0" distB="0" distL="0" distR="0" wp14:anchorId="1AFE14B4" wp14:editId="206D0420">
            <wp:extent cx="1409700" cy="1476375"/>
            <wp:effectExtent l="19050" t="0" r="0" b="0"/>
            <wp:docPr id="1476" name="Picture 1395" descr="Action_Palette_Sound_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Action_Palette_Sound_File"/>
                    <pic:cNvPicPr>
                      <a:picLocks noChangeAspect="1" noChangeArrowheads="1"/>
                    </pic:cNvPicPr>
                  </pic:nvPicPr>
                  <pic:blipFill>
                    <a:blip r:embed="rId109" cstate="print"/>
                    <a:srcRect r="51315"/>
                    <a:stretch>
                      <a:fillRect/>
                    </a:stretch>
                  </pic:blipFill>
                  <pic:spPr bwMode="auto">
                    <a:xfrm>
                      <a:off x="0" y="0"/>
                      <a:ext cx="1409700" cy="1476375"/>
                    </a:xfrm>
                    <a:prstGeom prst="rect">
                      <a:avLst/>
                    </a:prstGeom>
                    <a:noFill/>
                    <a:ln w="9525">
                      <a:noFill/>
                      <a:miter lim="800000"/>
                      <a:headEnd/>
                      <a:tailEnd/>
                    </a:ln>
                  </pic:spPr>
                </pic:pic>
              </a:graphicData>
            </a:graphic>
          </wp:inline>
        </w:drawing>
      </w:r>
      <w:r w:rsidRPr="00851F19">
        <w:rPr>
          <w:lang w:val="en-GB"/>
        </w:rPr>
        <w:t xml:space="preserve"> </w:t>
      </w:r>
    </w:p>
    <w:p w14:paraId="6FB1CB1E" w14:textId="77777777" w:rsidR="00CB2032" w:rsidRPr="00851F19" w:rsidRDefault="00CB2032" w:rsidP="00CB2032">
      <w:pPr>
        <w:spacing w:after="240"/>
        <w:jc w:val="center"/>
        <w:rPr>
          <w:bCs/>
          <w:sz w:val="18"/>
          <w:szCs w:val="18"/>
          <w:lang w:val="en-GB"/>
        </w:rPr>
      </w:pPr>
      <w:r w:rsidRPr="00851F19">
        <w:rPr>
          <w:bCs/>
          <w:sz w:val="18"/>
          <w:szCs w:val="18"/>
          <w:lang w:val="en-GB"/>
        </w:rPr>
        <w:t>Figure 60. Sound Block setting.</w:t>
      </w:r>
    </w:p>
    <w:p w14:paraId="12CA3244" w14:textId="77777777" w:rsidR="00274EFF" w:rsidRPr="00851F19" w:rsidRDefault="00274EFF" w:rsidP="004C54BF">
      <w:pPr>
        <w:spacing w:after="120"/>
        <w:rPr>
          <w:rFonts w:ascii="Arial" w:hAnsi="Arial" w:cs="Arial"/>
          <w:sz w:val="20"/>
          <w:lang w:val="en-GB"/>
        </w:rPr>
      </w:pPr>
      <w:r w:rsidRPr="00851F19">
        <w:rPr>
          <w:rFonts w:ascii="Arial" w:hAnsi="Arial" w:cs="Arial"/>
          <w:noProof/>
          <w:sz w:val="20"/>
          <w:lang w:val="en-GB" w:eastAsia="en-GB"/>
        </w:rPr>
        <w:drawing>
          <wp:inline distT="0" distB="0" distL="0" distR="0" wp14:anchorId="11440516" wp14:editId="7983DF13">
            <wp:extent cx="247650" cy="209550"/>
            <wp:effectExtent l="0" t="0" r="0" b="0"/>
            <wp:docPr id="1396" name="Picture 13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C54BF" w:rsidRPr="00851F19">
        <w:rPr>
          <w:rFonts w:ascii="Arial" w:hAnsi="Arial" w:cs="Arial"/>
          <w:sz w:val="20"/>
          <w:lang w:val="en-GB"/>
        </w:rPr>
        <w:t xml:space="preserve"> Mode Selector</w:t>
      </w:r>
      <w:r w:rsidR="004C54BF" w:rsidRPr="00851F19">
        <w:rPr>
          <w:rFonts w:ascii="Arial" w:hAnsi="Arial" w:cs="Arial"/>
          <w:sz w:val="20"/>
          <w:lang w:val="en-GB"/>
        </w:rPr>
        <w:br/>
      </w:r>
      <w:r w:rsidR="004C54BF" w:rsidRPr="00851F19">
        <w:rPr>
          <w:rFonts w:ascii="Arial" w:hAnsi="Arial" w:cs="Arial"/>
          <w:noProof/>
          <w:sz w:val="20"/>
          <w:lang w:val="en-GB" w:eastAsia="en-GB"/>
        </w:rPr>
        <w:drawing>
          <wp:inline distT="0" distB="0" distL="0" distR="0" wp14:anchorId="5311E40C" wp14:editId="70667BD8">
            <wp:extent cx="247650" cy="209550"/>
            <wp:effectExtent l="0" t="0" r="0" b="0"/>
            <wp:docPr id="1478" name="Picture 37"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C54BF" w:rsidRPr="00851F19">
        <w:rPr>
          <w:rFonts w:ascii="Arial" w:hAnsi="Arial" w:cs="Arial"/>
          <w:sz w:val="20"/>
          <w:lang w:val="en-GB"/>
        </w:rPr>
        <w:t xml:space="preserve">File Name input </w:t>
      </w:r>
      <w:r w:rsidR="004C54BF" w:rsidRPr="00851F19">
        <w:rPr>
          <w:rFonts w:ascii="Arial" w:hAnsi="Arial" w:cs="Arial"/>
          <w:sz w:val="20"/>
          <w:lang w:val="en-GB"/>
        </w:rPr>
        <w:br/>
      </w:r>
      <w:r w:rsidR="004C54BF" w:rsidRPr="00851F19">
        <w:rPr>
          <w:rFonts w:ascii="Arial" w:hAnsi="Arial" w:cs="Arial"/>
          <w:noProof/>
          <w:sz w:val="20"/>
          <w:lang w:val="en-GB" w:eastAsia="en-GB"/>
        </w:rPr>
        <w:drawing>
          <wp:inline distT="0" distB="0" distL="0" distR="0" wp14:anchorId="26AA055B" wp14:editId="639C3F82">
            <wp:extent cx="247650" cy="209550"/>
            <wp:effectExtent l="0" t="0" r="0" b="0"/>
            <wp:docPr id="1477" name="Picture 38"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C54BF" w:rsidRPr="00851F19">
        <w:rPr>
          <w:rFonts w:ascii="Arial" w:hAnsi="Arial" w:cs="Arial"/>
          <w:sz w:val="20"/>
          <w:lang w:val="en-GB"/>
        </w:rPr>
        <w:t>Inputs</w:t>
      </w:r>
    </w:p>
    <w:p w14:paraId="71F7119F" w14:textId="77777777" w:rsidR="00274EFF" w:rsidRPr="00851F19" w:rsidRDefault="00274EFF" w:rsidP="00274EFF">
      <w:pPr>
        <w:spacing w:after="0"/>
        <w:jc w:val="center"/>
        <w:rPr>
          <w:bCs/>
          <w:sz w:val="18"/>
          <w:szCs w:val="18"/>
          <w:lang w:val="en-GB"/>
        </w:rPr>
      </w:pPr>
    </w:p>
    <w:p w14:paraId="2E6C066F" w14:textId="77777777" w:rsidR="00274EFF" w:rsidRPr="00851F19" w:rsidRDefault="004C54BF" w:rsidP="004C54BF">
      <w:pPr>
        <w:spacing w:after="0"/>
        <w:rPr>
          <w:rFonts w:ascii="Arial" w:hAnsi="Arial" w:cs="Arial"/>
          <w:b/>
          <w:lang w:val="en-GB"/>
        </w:rPr>
      </w:pPr>
      <w:r w:rsidRPr="00851F19">
        <w:rPr>
          <w:rFonts w:ascii="Arial" w:hAnsi="Arial" w:cs="Arial"/>
          <w:b/>
          <w:lang w:val="en-GB"/>
        </w:rPr>
        <w:t>Brick Status Light Block</w:t>
      </w:r>
    </w:p>
    <w:p w14:paraId="013FABF7" w14:textId="77777777" w:rsidR="004C54BF" w:rsidRPr="00851F19" w:rsidRDefault="004C54BF" w:rsidP="004C54BF">
      <w:pPr>
        <w:tabs>
          <w:tab w:val="left" w:pos="1985"/>
        </w:tabs>
        <w:spacing w:before="240" w:after="0"/>
        <w:jc w:val="both"/>
        <w:rPr>
          <w:rFonts w:ascii="Arial" w:hAnsi="Arial" w:cs="Arial"/>
          <w:lang w:val="en-GB"/>
        </w:rPr>
      </w:pPr>
      <w:r w:rsidRPr="00851F19">
        <w:rPr>
          <w:rFonts w:ascii="Arial" w:hAnsi="Arial" w:cs="Arial"/>
          <w:lang w:val="en-GB"/>
        </w:rPr>
        <w:t>The Brick Status Light block controls the Brick Status Light. The Brick Status Light surrounds the brick buttons on the face of the EV3 Brick. You can turn the Brick Status Light on in green, orange, or red, turn it off, or make it pulse on and off.</w:t>
      </w:r>
    </w:p>
    <w:p w14:paraId="02B4DBD4" w14:textId="77777777" w:rsidR="00274EFF" w:rsidRPr="00851F19" w:rsidRDefault="004C54BF" w:rsidP="004C54BF">
      <w:pPr>
        <w:tabs>
          <w:tab w:val="left" w:pos="1985"/>
        </w:tabs>
        <w:spacing w:before="240" w:after="0"/>
        <w:jc w:val="center"/>
        <w:rPr>
          <w:lang w:val="en-GB"/>
        </w:rPr>
      </w:pPr>
      <w:r w:rsidRPr="00851F19">
        <w:rPr>
          <w:lang w:val="en-GB"/>
        </w:rPr>
        <w:t>.</w:t>
      </w:r>
      <w:r w:rsidR="00274EFF" w:rsidRPr="00851F19">
        <w:rPr>
          <w:noProof/>
          <w:lang w:val="en-GB" w:eastAsia="en-GB"/>
        </w:rPr>
        <w:drawing>
          <wp:inline distT="0" distB="0" distL="0" distR="0" wp14:anchorId="7C3D5B0E" wp14:editId="58DB1974">
            <wp:extent cx="1219200" cy="1219200"/>
            <wp:effectExtent l="19050" t="19050" r="19050" b="19050"/>
            <wp:docPr id="1404" name="Picture 1404" descr="ActionPalette_BrickButtons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ActionPalette_BrickButtons_128x128"/>
                    <pic:cNvPicPr>
                      <a:picLocks noChangeAspect="1" noChangeArrowheads="1"/>
                    </pic:cNvPicPr>
                  </pic:nvPicPr>
                  <pic:blipFill>
                    <a:blip r:embed="rId110"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6F62173A" w14:textId="77777777" w:rsidR="004C54BF" w:rsidRPr="00851F19" w:rsidRDefault="004C54BF" w:rsidP="004C54BF">
      <w:pPr>
        <w:spacing w:after="240"/>
        <w:jc w:val="center"/>
        <w:rPr>
          <w:bCs/>
          <w:sz w:val="18"/>
          <w:szCs w:val="18"/>
          <w:lang w:val="en-GB"/>
        </w:rPr>
      </w:pPr>
      <w:bookmarkStart w:id="114" w:name="ChooseTheControlMode"/>
      <w:bookmarkEnd w:id="114"/>
      <w:r w:rsidRPr="00851F19">
        <w:rPr>
          <w:bCs/>
          <w:sz w:val="18"/>
          <w:szCs w:val="18"/>
          <w:lang w:val="en-GB"/>
        </w:rPr>
        <w:t>Figure 61. Brick Status Light Block picture.</w:t>
      </w:r>
    </w:p>
    <w:p w14:paraId="2121EECA" w14:textId="77777777" w:rsidR="00274EFF" w:rsidRPr="00851F19" w:rsidRDefault="00274EFF" w:rsidP="00274EFF">
      <w:pPr>
        <w:spacing w:after="120"/>
        <w:jc w:val="center"/>
        <w:rPr>
          <w:lang w:val="en-GB"/>
        </w:rPr>
      </w:pPr>
      <w:r w:rsidRPr="00851F19">
        <w:rPr>
          <w:noProof/>
          <w:lang w:val="en-GB" w:eastAsia="en-GB"/>
        </w:rPr>
        <w:drawing>
          <wp:inline distT="0" distB="0" distL="0" distR="0" wp14:anchorId="686C4A3C" wp14:editId="1D68CA7F">
            <wp:extent cx="1371600" cy="1200150"/>
            <wp:effectExtent l="19050" t="0" r="0" b="0"/>
            <wp:docPr id="1405" name="Picture 1405" descr="Action_Palette_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descr="Action_Palette_Brick"/>
                    <pic:cNvPicPr>
                      <a:picLocks noChangeAspect="1" noChangeArrowheads="1"/>
                    </pic:cNvPicPr>
                  </pic:nvPicPr>
                  <pic:blipFill>
                    <a:blip r:embed="rId111" cstate="print"/>
                    <a:srcRect t="18710" r="52632"/>
                    <a:stretch>
                      <a:fillRect/>
                    </a:stretch>
                  </pic:blipFill>
                  <pic:spPr bwMode="auto">
                    <a:xfrm>
                      <a:off x="0" y="0"/>
                      <a:ext cx="1371600" cy="1200150"/>
                    </a:xfrm>
                    <a:prstGeom prst="rect">
                      <a:avLst/>
                    </a:prstGeom>
                    <a:noFill/>
                    <a:ln w="9525">
                      <a:noFill/>
                      <a:miter lim="800000"/>
                      <a:headEnd/>
                      <a:tailEnd/>
                    </a:ln>
                  </pic:spPr>
                </pic:pic>
              </a:graphicData>
            </a:graphic>
          </wp:inline>
        </w:drawing>
      </w:r>
    </w:p>
    <w:p w14:paraId="2DD2771A" w14:textId="77777777" w:rsidR="004C54BF" w:rsidRPr="00851F19" w:rsidRDefault="004C54BF" w:rsidP="004C54BF">
      <w:pPr>
        <w:spacing w:after="240"/>
        <w:jc w:val="center"/>
        <w:rPr>
          <w:bCs/>
          <w:sz w:val="18"/>
          <w:szCs w:val="18"/>
          <w:lang w:val="en-GB"/>
        </w:rPr>
      </w:pPr>
      <w:r w:rsidRPr="00851F19">
        <w:rPr>
          <w:bCs/>
          <w:sz w:val="18"/>
          <w:szCs w:val="18"/>
          <w:lang w:val="en-GB"/>
        </w:rPr>
        <w:t>Figure 62. Brick Status Light Block setting.</w:t>
      </w:r>
    </w:p>
    <w:p w14:paraId="7E2FF15D" w14:textId="77777777" w:rsidR="004C54BF" w:rsidRPr="00851F19" w:rsidRDefault="00274EFF" w:rsidP="004C54BF">
      <w:pPr>
        <w:spacing w:after="0"/>
        <w:rPr>
          <w:rFonts w:ascii="Arial" w:hAnsi="Arial" w:cs="Arial"/>
          <w:sz w:val="20"/>
          <w:lang w:val="en-GB"/>
        </w:rPr>
      </w:pPr>
      <w:r w:rsidRPr="00851F19">
        <w:rPr>
          <w:noProof/>
          <w:lang w:val="en-GB" w:eastAsia="en-GB"/>
        </w:rPr>
        <w:drawing>
          <wp:inline distT="0" distB="0" distL="0" distR="0" wp14:anchorId="582D36CA" wp14:editId="599BB641">
            <wp:extent cx="247650" cy="209550"/>
            <wp:effectExtent l="0" t="0" r="0" b="0"/>
            <wp:docPr id="1406" name="Picture 14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C54BF" w:rsidRPr="00851F19">
        <w:rPr>
          <w:rFonts w:ascii="Arial" w:hAnsi="Arial" w:cs="Arial"/>
          <w:sz w:val="20"/>
          <w:lang w:val="en-GB"/>
        </w:rPr>
        <w:t>Mode Selector</w:t>
      </w:r>
      <w:r w:rsidR="004C54BF" w:rsidRPr="00851F19">
        <w:rPr>
          <w:rFonts w:ascii="Arial" w:hAnsi="Arial" w:cs="Arial"/>
          <w:sz w:val="20"/>
          <w:lang w:val="en-GB"/>
        </w:rPr>
        <w:br/>
      </w:r>
      <w:r w:rsidR="004C54BF" w:rsidRPr="00851F19">
        <w:rPr>
          <w:rFonts w:ascii="Arial" w:hAnsi="Arial" w:cs="Arial"/>
          <w:noProof/>
          <w:sz w:val="20"/>
          <w:lang w:val="en-GB" w:eastAsia="en-GB"/>
        </w:rPr>
        <w:drawing>
          <wp:inline distT="0" distB="0" distL="0" distR="0" wp14:anchorId="45ABB168" wp14:editId="66C1BBCB">
            <wp:extent cx="247650" cy="209550"/>
            <wp:effectExtent l="0" t="0" r="0" b="0"/>
            <wp:docPr id="47" name="Picture 47"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C54BF" w:rsidRPr="00851F19">
        <w:rPr>
          <w:rFonts w:ascii="Arial" w:hAnsi="Arial" w:cs="Arial"/>
          <w:sz w:val="20"/>
          <w:lang w:val="en-GB"/>
        </w:rPr>
        <w:t xml:space="preserve">Inputs </w:t>
      </w:r>
    </w:p>
    <w:p w14:paraId="104B8396" w14:textId="77777777" w:rsidR="004C54BF" w:rsidRPr="00851F19" w:rsidRDefault="004C54BF" w:rsidP="004C54BF">
      <w:pPr>
        <w:spacing w:after="0"/>
        <w:rPr>
          <w:rFonts w:ascii="Arial" w:hAnsi="Arial" w:cs="Arial"/>
          <w:sz w:val="20"/>
          <w:lang w:val="en-GB"/>
        </w:rPr>
      </w:pPr>
    </w:p>
    <w:p w14:paraId="3C03BC47" w14:textId="77777777" w:rsidR="004C54BF" w:rsidRPr="00851F19" w:rsidRDefault="004C54BF" w:rsidP="004C54BF">
      <w:pPr>
        <w:rPr>
          <w:lang w:val="en-GB"/>
        </w:rPr>
      </w:pPr>
      <w:r w:rsidRPr="00851F19">
        <w:rPr>
          <w:rFonts w:ascii="Arial" w:hAnsi="Arial" w:cs="Arial"/>
          <w:lang w:val="en-GB"/>
        </w:rPr>
        <w:t xml:space="preserve">The On mode turns the Brick Status Light on. You can choose the </w:t>
      </w:r>
      <w:proofErr w:type="spellStart"/>
      <w:r w:rsidRPr="00851F19">
        <w:rPr>
          <w:rFonts w:ascii="Arial" w:hAnsi="Arial" w:cs="Arial"/>
          <w:lang w:val="en-GB"/>
        </w:rPr>
        <w:t>color</w:t>
      </w:r>
      <w:proofErr w:type="spellEnd"/>
      <w:r w:rsidRPr="00851F19">
        <w:rPr>
          <w:rFonts w:ascii="Arial" w:hAnsi="Arial" w:cs="Arial"/>
          <w:lang w:val="en-GB"/>
        </w:rPr>
        <w:t xml:space="preserve"> of the light using the </w:t>
      </w:r>
      <w:hyperlink r:id="rId112" w:anchor="Color" w:history="1">
        <w:proofErr w:type="spellStart"/>
        <w:r w:rsidRPr="00851F19">
          <w:rPr>
            <w:rFonts w:ascii="Arial" w:hAnsi="Arial" w:cs="Arial"/>
            <w:lang w:val="en-GB"/>
          </w:rPr>
          <w:t>Color</w:t>
        </w:r>
        <w:proofErr w:type="spellEnd"/>
      </w:hyperlink>
      <w:r w:rsidRPr="00851F19">
        <w:rPr>
          <w:rFonts w:ascii="Arial" w:hAnsi="Arial" w:cs="Arial"/>
          <w:lang w:val="en-GB"/>
        </w:rPr>
        <w:t xml:space="preserve"> input. If </w:t>
      </w:r>
      <w:hyperlink r:id="rId113" w:anchor="Pulse" w:history="1">
        <w:r w:rsidRPr="00851F19">
          <w:rPr>
            <w:rFonts w:ascii="Arial" w:hAnsi="Arial" w:cs="Arial"/>
            <w:lang w:val="en-GB"/>
          </w:rPr>
          <w:t>Pulse</w:t>
        </w:r>
      </w:hyperlink>
      <w:r w:rsidRPr="00851F19">
        <w:rPr>
          <w:rFonts w:ascii="Arial" w:hAnsi="Arial" w:cs="Arial"/>
          <w:lang w:val="en-GB"/>
        </w:rPr>
        <w:t xml:space="preserve"> is True, the light will pulse on and off in a repeating pattern. </w:t>
      </w:r>
    </w:p>
    <w:p w14:paraId="765ABEC4" w14:textId="77777777" w:rsidR="00274EFF" w:rsidRPr="00851F19" w:rsidRDefault="00960183" w:rsidP="00274EFF">
      <w:pPr>
        <w:jc w:val="center"/>
        <w:rPr>
          <w:lang w:val="en-GB"/>
        </w:rPr>
      </w:pPr>
      <w:r>
        <w:rPr>
          <w:noProof/>
          <w:lang w:val="en-GB" w:eastAsia="en-GB"/>
        </w:rPr>
        <w:lastRenderedPageBreak/>
        <mc:AlternateContent>
          <mc:Choice Requires="wps">
            <w:drawing>
              <wp:anchor distT="0" distB="0" distL="114300" distR="114300" simplePos="0" relativeHeight="251666432" behindDoc="0" locked="0" layoutInCell="1" allowOverlap="1" wp14:anchorId="314E52DB" wp14:editId="24CD7BEB">
                <wp:simplePos x="0" y="0"/>
                <wp:positionH relativeFrom="column">
                  <wp:posOffset>2891790</wp:posOffset>
                </wp:positionH>
                <wp:positionV relativeFrom="paragraph">
                  <wp:posOffset>511810</wp:posOffset>
                </wp:positionV>
                <wp:extent cx="619125" cy="333375"/>
                <wp:effectExtent l="20320" t="24130" r="17780" b="23495"/>
                <wp:wrapNone/>
                <wp:docPr id="22"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333375"/>
                        </a:xfrm>
                        <a:prstGeom prst="ellipse">
                          <a:avLst/>
                        </a:prstGeom>
                        <a:noFill/>
                        <a:ln w="3175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6848E9" id="Oval 17" o:spid="_x0000_s1026" style="position:absolute;margin-left:227.7pt;margin-top:40.3pt;width:48.7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" filled="f" strokecolor="#c00000" strokeweight="2.5pt"/>
            </w:pict>
          </mc:Fallback>
        </mc:AlternateContent>
      </w:r>
      <w:r w:rsidR="00274EFF" w:rsidRPr="00851F19">
        <w:rPr>
          <w:noProof/>
          <w:lang w:val="en-GB" w:eastAsia="en-GB"/>
        </w:rPr>
        <w:drawing>
          <wp:inline distT="0" distB="0" distL="0" distR="0" wp14:anchorId="7A17B079" wp14:editId="79DA0472">
            <wp:extent cx="1409700" cy="904875"/>
            <wp:effectExtent l="19050" t="0" r="0" b="0"/>
            <wp:docPr id="1408" name="Picture 1408" descr="Action_Palette_BrickButton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Action_Palette_BrickButton_on"/>
                    <pic:cNvPicPr>
                      <a:picLocks noChangeAspect="1" noChangeArrowheads="1"/>
                    </pic:cNvPicPr>
                  </pic:nvPicPr>
                  <pic:blipFill>
                    <a:blip r:embed="rId114" cstate="print"/>
                    <a:srcRect r="51315"/>
                    <a:stretch>
                      <a:fillRect/>
                    </a:stretch>
                  </pic:blipFill>
                  <pic:spPr bwMode="auto">
                    <a:xfrm>
                      <a:off x="0" y="0"/>
                      <a:ext cx="1409700" cy="904875"/>
                    </a:xfrm>
                    <a:prstGeom prst="rect">
                      <a:avLst/>
                    </a:prstGeom>
                    <a:noFill/>
                    <a:ln w="9525">
                      <a:noFill/>
                      <a:miter lim="800000"/>
                      <a:headEnd/>
                      <a:tailEnd/>
                    </a:ln>
                  </pic:spPr>
                </pic:pic>
              </a:graphicData>
            </a:graphic>
          </wp:inline>
        </w:drawing>
      </w:r>
    </w:p>
    <w:p w14:paraId="12555047" w14:textId="77777777" w:rsidR="00274EFF" w:rsidRPr="00851F19" w:rsidRDefault="004C54BF" w:rsidP="00274EFF">
      <w:pPr>
        <w:spacing w:after="240"/>
        <w:jc w:val="center"/>
        <w:rPr>
          <w:bCs/>
          <w:sz w:val="18"/>
          <w:szCs w:val="18"/>
          <w:lang w:val="en-GB"/>
        </w:rPr>
      </w:pPr>
      <w:r w:rsidRPr="00851F19">
        <w:rPr>
          <w:bCs/>
          <w:sz w:val="18"/>
          <w:szCs w:val="18"/>
          <w:lang w:val="en-GB"/>
        </w:rPr>
        <w:t>Figure 6</w:t>
      </w:r>
      <w:r w:rsidR="00F9239C" w:rsidRPr="00851F19">
        <w:rPr>
          <w:bCs/>
          <w:sz w:val="18"/>
          <w:szCs w:val="18"/>
          <w:lang w:val="en-GB"/>
        </w:rPr>
        <w:t>3</w:t>
      </w:r>
      <w:r w:rsidRPr="00851F19">
        <w:rPr>
          <w:bCs/>
          <w:sz w:val="18"/>
          <w:szCs w:val="18"/>
          <w:lang w:val="en-GB"/>
        </w:rPr>
        <w:t xml:space="preserve">. </w:t>
      </w:r>
      <w:r w:rsidR="00274EFF" w:rsidRPr="00851F19">
        <w:rPr>
          <w:bCs/>
          <w:sz w:val="18"/>
          <w:szCs w:val="18"/>
          <w:lang w:val="en-GB"/>
        </w:rPr>
        <w:t xml:space="preserve"> </w:t>
      </w:r>
      <w:r w:rsidRPr="00851F19">
        <w:rPr>
          <w:bCs/>
          <w:sz w:val="18"/>
          <w:szCs w:val="18"/>
          <w:lang w:val="en-GB"/>
        </w:rPr>
        <w:t xml:space="preserve">Brick Status Light Block set in </w:t>
      </w:r>
      <w:proofErr w:type="gramStart"/>
      <w:r w:rsidRPr="00851F19">
        <w:rPr>
          <w:bCs/>
          <w:sz w:val="18"/>
          <w:szCs w:val="18"/>
          <w:lang w:val="en-GB"/>
        </w:rPr>
        <w:t>On</w:t>
      </w:r>
      <w:proofErr w:type="gramEnd"/>
      <w:r w:rsidRPr="00851F19">
        <w:rPr>
          <w:bCs/>
          <w:sz w:val="18"/>
          <w:szCs w:val="18"/>
          <w:lang w:val="en-GB"/>
        </w:rPr>
        <w:t xml:space="preserve"> mode.</w:t>
      </w:r>
    </w:p>
    <w:p w14:paraId="6DF57CFF" w14:textId="77777777" w:rsidR="004C54BF" w:rsidRPr="00851F19" w:rsidRDefault="004C54BF" w:rsidP="004C54BF">
      <w:pPr>
        <w:jc w:val="both"/>
        <w:rPr>
          <w:rFonts w:ascii="Arial" w:hAnsi="Arial" w:cs="Arial"/>
          <w:lang w:val="en-GB"/>
        </w:rPr>
      </w:pPr>
      <w:r w:rsidRPr="00851F19">
        <w:rPr>
          <w:rFonts w:ascii="Arial" w:hAnsi="Arial" w:cs="Arial"/>
          <w:lang w:val="en-GB"/>
        </w:rPr>
        <w:t xml:space="preserve">After using the </w:t>
      </w:r>
      <w:proofErr w:type="gramStart"/>
      <w:r w:rsidRPr="00851F19">
        <w:rPr>
          <w:rFonts w:ascii="Arial" w:hAnsi="Arial" w:cs="Arial"/>
          <w:lang w:val="en-GB"/>
        </w:rPr>
        <w:t>On</w:t>
      </w:r>
      <w:proofErr w:type="gramEnd"/>
      <w:r w:rsidRPr="00851F19">
        <w:rPr>
          <w:rFonts w:ascii="Arial" w:hAnsi="Arial" w:cs="Arial"/>
          <w:lang w:val="en-GB"/>
        </w:rPr>
        <w:t xml:space="preserve"> mode, the light will stay on or pulse until another Brick Status Light block is executed, or until the program ends.</w:t>
      </w:r>
    </w:p>
    <w:p w14:paraId="7DC92E3B" w14:textId="77777777" w:rsidR="009A4E71" w:rsidRPr="00851F19" w:rsidRDefault="009A4E71">
      <w:pPr>
        <w:spacing w:after="0" w:line="240" w:lineRule="auto"/>
        <w:rPr>
          <w:rFonts w:ascii="Arial" w:hAnsi="Arial" w:cs="Arial"/>
          <w:b/>
          <w:bCs/>
          <w:color w:val="0070C0"/>
          <w:sz w:val="20"/>
          <w:szCs w:val="20"/>
          <w:lang w:val="en-GB" w:eastAsia="zh-CN"/>
        </w:rPr>
      </w:pPr>
    </w:p>
    <w:p w14:paraId="29FF8758" w14:textId="77777777" w:rsidR="00073607" w:rsidRPr="00851F19" w:rsidRDefault="00A37BBF" w:rsidP="00474596">
      <w:pPr>
        <w:spacing w:after="0" w:line="360" w:lineRule="auto"/>
        <w:rPr>
          <w:rFonts w:ascii="Arial" w:hAnsi="Arial" w:cs="Arial"/>
          <w:b/>
          <w:bCs/>
          <w:color w:val="0070C0"/>
          <w:sz w:val="20"/>
          <w:szCs w:val="20"/>
          <w:lang w:val="en-GB" w:eastAsia="zh-CN"/>
        </w:rPr>
      </w:pPr>
      <w:r w:rsidRPr="00851F19">
        <w:rPr>
          <w:rFonts w:ascii="Arial" w:hAnsi="Arial" w:cs="Arial"/>
          <w:b/>
          <w:bCs/>
          <w:color w:val="0070C0"/>
          <w:sz w:val="20"/>
          <w:szCs w:val="20"/>
          <w:lang w:val="en-GB" w:eastAsia="zh-CN"/>
        </w:rPr>
        <w:t>FLOW BLOCKS</w:t>
      </w:r>
      <w:r w:rsidR="00274EFF" w:rsidRPr="00851F19">
        <w:rPr>
          <w:rFonts w:ascii="Arial" w:hAnsi="Arial" w:cs="Arial"/>
          <w:b/>
          <w:bCs/>
          <w:color w:val="0070C0"/>
          <w:sz w:val="20"/>
          <w:szCs w:val="20"/>
          <w:lang w:val="en-GB" w:eastAsia="zh-CN"/>
        </w:rPr>
        <w:t xml:space="preserve"> (orange tab)</w:t>
      </w:r>
    </w:p>
    <w:p w14:paraId="4AF802D3" w14:textId="77777777" w:rsidR="004B10B6" w:rsidRPr="00851F19" w:rsidRDefault="004B10B6" w:rsidP="00474596">
      <w:pPr>
        <w:spacing w:after="0" w:line="360" w:lineRule="auto"/>
        <w:rPr>
          <w:rFonts w:ascii="Arial" w:hAnsi="Arial" w:cs="Arial"/>
          <w:b/>
          <w:bCs/>
          <w:color w:val="0070C0"/>
          <w:sz w:val="20"/>
          <w:szCs w:val="20"/>
          <w:lang w:val="en-GB" w:eastAsia="zh-CN"/>
        </w:rPr>
      </w:pPr>
      <w:r w:rsidRPr="00851F19">
        <w:rPr>
          <w:rFonts w:ascii="Arial" w:hAnsi="Arial" w:cs="Arial"/>
          <w:b/>
          <w:bCs/>
          <w:noProof/>
          <w:color w:val="0070C0"/>
          <w:sz w:val="20"/>
          <w:szCs w:val="20"/>
          <w:lang w:val="en-GB" w:eastAsia="en-GB"/>
        </w:rPr>
        <w:drawing>
          <wp:inline distT="0" distB="0" distL="0" distR="0" wp14:anchorId="3BE9783C" wp14:editId="06B66227">
            <wp:extent cx="4476997" cy="1104900"/>
            <wp:effectExtent l="19050" t="0" r="0" b="0"/>
            <wp:docPr id="13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l="41020" t="42209" r="39639" b="49308"/>
                    <a:stretch>
                      <a:fillRect/>
                    </a:stretch>
                  </pic:blipFill>
                  <pic:spPr bwMode="auto">
                    <a:xfrm>
                      <a:off x="0" y="0"/>
                      <a:ext cx="4476997" cy="1104900"/>
                    </a:xfrm>
                    <a:prstGeom prst="rect">
                      <a:avLst/>
                    </a:prstGeom>
                    <a:noFill/>
                    <a:ln w="9525">
                      <a:noFill/>
                      <a:miter lim="800000"/>
                      <a:headEnd/>
                      <a:tailEnd/>
                    </a:ln>
                  </pic:spPr>
                </pic:pic>
              </a:graphicData>
            </a:graphic>
          </wp:inline>
        </w:drawing>
      </w:r>
    </w:p>
    <w:p w14:paraId="279139E9" w14:textId="77777777" w:rsidR="00073607" w:rsidRPr="00851F19" w:rsidRDefault="00073607" w:rsidP="00474596">
      <w:pPr>
        <w:autoSpaceDE w:val="0"/>
        <w:autoSpaceDN w:val="0"/>
        <w:adjustRightInd w:val="0"/>
        <w:spacing w:after="0" w:line="360" w:lineRule="auto"/>
        <w:rPr>
          <w:rFonts w:ascii="Arial" w:hAnsi="Arial" w:cs="Arial"/>
          <w:i/>
          <w:iCs/>
          <w:color w:val="000000"/>
          <w:sz w:val="20"/>
          <w:szCs w:val="20"/>
          <w:lang w:val="en-GB" w:eastAsia="zh-CN"/>
        </w:rPr>
      </w:pPr>
      <w:r w:rsidRPr="00851F19">
        <w:rPr>
          <w:rFonts w:ascii="Arial" w:hAnsi="Arial" w:cs="Arial"/>
          <w:i/>
          <w:iCs/>
          <w:color w:val="000000"/>
          <w:sz w:val="20"/>
          <w:szCs w:val="20"/>
          <w:lang w:val="en-GB" w:eastAsia="zh-CN"/>
        </w:rPr>
        <w:t>(In order from left to right)</w:t>
      </w:r>
    </w:p>
    <w:p w14:paraId="096770A5"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Start</w:t>
      </w:r>
    </w:p>
    <w:p w14:paraId="60592AFA"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Wait</w:t>
      </w:r>
    </w:p>
    <w:p w14:paraId="57D2AC22"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Loop</w:t>
      </w:r>
    </w:p>
    <w:p w14:paraId="48228318"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Switch</w:t>
      </w:r>
    </w:p>
    <w:p w14:paraId="6F0C1B63"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Loop Interrupt</w:t>
      </w:r>
    </w:p>
    <w:p w14:paraId="3E83A5D8" w14:textId="77777777" w:rsidR="00073607" w:rsidRPr="00851F19" w:rsidRDefault="00073607" w:rsidP="00474596">
      <w:pPr>
        <w:autoSpaceDE w:val="0"/>
        <w:autoSpaceDN w:val="0"/>
        <w:adjustRightInd w:val="0"/>
        <w:spacing w:after="0" w:line="360" w:lineRule="auto"/>
        <w:rPr>
          <w:rFonts w:ascii="Arial" w:hAnsi="Arial" w:cs="Arial"/>
          <w:b/>
          <w:bCs/>
          <w:color w:val="000000"/>
          <w:sz w:val="20"/>
          <w:szCs w:val="20"/>
          <w:lang w:val="en-GB" w:eastAsia="zh-CN"/>
        </w:rPr>
      </w:pPr>
    </w:p>
    <w:p w14:paraId="5B7E1321" w14:textId="77777777" w:rsidR="00274EFF" w:rsidRPr="00851F19" w:rsidRDefault="00F9239C" w:rsidP="00274EFF">
      <w:pPr>
        <w:spacing w:before="120" w:after="120"/>
        <w:rPr>
          <w:rFonts w:ascii="Arial" w:hAnsi="Arial" w:cs="Arial"/>
          <w:b/>
          <w:lang w:val="en-GB"/>
        </w:rPr>
      </w:pPr>
      <w:r w:rsidRPr="00851F19">
        <w:rPr>
          <w:rFonts w:ascii="Arial" w:hAnsi="Arial" w:cs="Arial"/>
          <w:b/>
          <w:lang w:val="en-GB"/>
        </w:rPr>
        <w:t>Start Block</w:t>
      </w:r>
    </w:p>
    <w:p w14:paraId="0EB0B3A8" w14:textId="77777777" w:rsidR="00F9239C" w:rsidRPr="00851F19" w:rsidRDefault="00F9239C" w:rsidP="00F9239C">
      <w:pPr>
        <w:jc w:val="both"/>
        <w:rPr>
          <w:rFonts w:ascii="Arial" w:hAnsi="Arial" w:cs="Arial"/>
          <w:lang w:val="en-GB"/>
        </w:rPr>
      </w:pPr>
      <w:r w:rsidRPr="00851F19">
        <w:rPr>
          <w:rFonts w:ascii="Arial" w:hAnsi="Arial" w:cs="Arial"/>
          <w:lang w:val="en-GB"/>
        </w:rPr>
        <w:t xml:space="preserve">The Start block marks the beginning of a programming block sequence in your program. Your program can have more than one sequence. All sequences with a Start block will start automatically when a program is run, and the sequences will run at the same time. </w:t>
      </w:r>
    </w:p>
    <w:p w14:paraId="2BE8DF44" w14:textId="77777777" w:rsidR="00274EFF" w:rsidRPr="00851F19" w:rsidRDefault="00274EFF" w:rsidP="00274EFF">
      <w:pPr>
        <w:tabs>
          <w:tab w:val="left" w:pos="1919"/>
        </w:tabs>
        <w:spacing w:before="240" w:after="0"/>
        <w:jc w:val="center"/>
        <w:rPr>
          <w:lang w:val="en-GB"/>
        </w:rPr>
      </w:pPr>
      <w:r w:rsidRPr="00851F19">
        <w:rPr>
          <w:noProof/>
          <w:lang w:val="en-GB" w:eastAsia="en-GB"/>
        </w:rPr>
        <w:drawing>
          <wp:inline distT="0" distB="0" distL="0" distR="0" wp14:anchorId="1DE0292B" wp14:editId="3B981689">
            <wp:extent cx="762000" cy="762000"/>
            <wp:effectExtent l="19050" t="19050" r="19050" b="19050"/>
            <wp:docPr id="1485" name="Picture 1412" descr="Flow_Palette_Start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Flow_Palette_Start_128x128"/>
                    <pic:cNvPicPr>
                      <a:picLocks noChangeAspect="1" noChangeArrowheads="1"/>
                    </pic:cNvPicPr>
                  </pic:nvPicPr>
                  <pic:blipFill>
                    <a:blip r:embed="rId115" cstate="print"/>
                    <a:srcRect/>
                    <a:stretch>
                      <a:fillRect/>
                    </a:stretch>
                  </pic:blipFill>
                  <pic:spPr bwMode="auto">
                    <a:xfrm>
                      <a:off x="0" y="0"/>
                      <a:ext cx="762000" cy="762000"/>
                    </a:xfrm>
                    <a:prstGeom prst="rect">
                      <a:avLst/>
                    </a:prstGeom>
                    <a:noFill/>
                    <a:ln w="6350" cmpd="sng">
                      <a:solidFill>
                        <a:srgbClr val="000000"/>
                      </a:solidFill>
                      <a:miter lim="800000"/>
                      <a:headEnd/>
                      <a:tailEnd/>
                    </a:ln>
                    <a:effectLst/>
                  </pic:spPr>
                </pic:pic>
              </a:graphicData>
            </a:graphic>
          </wp:inline>
        </w:drawing>
      </w:r>
    </w:p>
    <w:p w14:paraId="1FCA0620" w14:textId="77777777" w:rsidR="00274EFF" w:rsidRPr="00851F19" w:rsidRDefault="00F9239C" w:rsidP="00274EFF">
      <w:pPr>
        <w:tabs>
          <w:tab w:val="left" w:pos="1919"/>
        </w:tabs>
        <w:jc w:val="center"/>
        <w:rPr>
          <w:bCs/>
          <w:sz w:val="18"/>
          <w:szCs w:val="18"/>
          <w:lang w:val="en-GB"/>
        </w:rPr>
      </w:pPr>
      <w:r w:rsidRPr="00851F19">
        <w:rPr>
          <w:bCs/>
          <w:sz w:val="18"/>
          <w:szCs w:val="18"/>
          <w:lang w:val="en-GB"/>
        </w:rPr>
        <w:t>Figure 64. Start Block picture</w:t>
      </w:r>
    </w:p>
    <w:p w14:paraId="2459CBF9" w14:textId="77777777" w:rsidR="00F9239C" w:rsidRPr="00851F19" w:rsidRDefault="00F9239C" w:rsidP="00F9239C">
      <w:pPr>
        <w:spacing w:after="0"/>
        <w:rPr>
          <w:rFonts w:ascii="Arial" w:hAnsi="Arial" w:cs="Arial"/>
          <w:lang w:val="en-GB"/>
        </w:rPr>
      </w:pPr>
      <w:r w:rsidRPr="00851F19">
        <w:rPr>
          <w:rFonts w:ascii="Arial" w:hAnsi="Arial" w:cs="Arial"/>
          <w:lang w:val="en-GB"/>
        </w:rPr>
        <w:t>Example: Starting a Single Sequence</w:t>
      </w:r>
    </w:p>
    <w:p w14:paraId="23F2DAD6"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54A55D49" wp14:editId="66F8995A">
            <wp:extent cx="3848100" cy="1181100"/>
            <wp:effectExtent l="19050" t="0" r="0" b="0"/>
            <wp:docPr id="1493" name="Picture 1413" descr="Flow_Palette_Start_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Flow_Palette_Start_ex1"/>
                    <pic:cNvPicPr>
                      <a:picLocks noChangeAspect="1" noChangeArrowheads="1"/>
                    </pic:cNvPicPr>
                  </pic:nvPicPr>
                  <pic:blipFill>
                    <a:blip r:embed="rId116" cstate="print"/>
                    <a:srcRect/>
                    <a:stretch>
                      <a:fillRect/>
                    </a:stretch>
                  </pic:blipFill>
                  <pic:spPr bwMode="auto">
                    <a:xfrm>
                      <a:off x="0" y="0"/>
                      <a:ext cx="3848100" cy="1181100"/>
                    </a:xfrm>
                    <a:prstGeom prst="rect">
                      <a:avLst/>
                    </a:prstGeom>
                    <a:noFill/>
                    <a:ln w="9525">
                      <a:noFill/>
                      <a:miter lim="800000"/>
                      <a:headEnd/>
                      <a:tailEnd/>
                    </a:ln>
                  </pic:spPr>
                </pic:pic>
              </a:graphicData>
            </a:graphic>
          </wp:inline>
        </w:drawing>
      </w:r>
    </w:p>
    <w:p w14:paraId="36C2133E" w14:textId="77777777" w:rsidR="00274EFF" w:rsidRPr="00851F19" w:rsidRDefault="00F9239C" w:rsidP="00274EFF">
      <w:pPr>
        <w:tabs>
          <w:tab w:val="left" w:pos="1919"/>
        </w:tabs>
        <w:spacing w:after="120"/>
        <w:jc w:val="center"/>
        <w:rPr>
          <w:bCs/>
          <w:sz w:val="18"/>
          <w:szCs w:val="18"/>
          <w:lang w:val="en-GB"/>
        </w:rPr>
      </w:pPr>
      <w:r w:rsidRPr="00851F19">
        <w:rPr>
          <w:bCs/>
          <w:sz w:val="18"/>
          <w:szCs w:val="18"/>
          <w:lang w:val="en-GB"/>
        </w:rPr>
        <w:t>Figure 65. Example of starting a single sequence</w:t>
      </w:r>
      <w:r w:rsidR="00274EFF" w:rsidRPr="00851F19">
        <w:rPr>
          <w:bCs/>
          <w:sz w:val="18"/>
          <w:szCs w:val="18"/>
          <w:lang w:val="en-GB"/>
        </w:rPr>
        <w:t>.</w:t>
      </w:r>
    </w:p>
    <w:p w14:paraId="4E6900A6" w14:textId="77777777" w:rsidR="00274EFF" w:rsidRPr="00851F19" w:rsidRDefault="00A62232" w:rsidP="00A62232">
      <w:pPr>
        <w:spacing w:after="0"/>
        <w:rPr>
          <w:rFonts w:ascii="Arial" w:hAnsi="Arial" w:cs="Arial"/>
          <w:lang w:val="en-GB"/>
        </w:rPr>
      </w:pPr>
      <w:r w:rsidRPr="00851F19">
        <w:rPr>
          <w:rFonts w:ascii="Arial" w:hAnsi="Arial" w:cs="Arial"/>
          <w:lang w:val="en-GB"/>
        </w:rPr>
        <w:t>This program has a single block sequence starting with a Start block.</w:t>
      </w:r>
    </w:p>
    <w:p w14:paraId="2D4AB2F4" w14:textId="77777777" w:rsidR="00A62232" w:rsidRPr="00851F19" w:rsidRDefault="00A62232">
      <w:pPr>
        <w:spacing w:after="0" w:line="240" w:lineRule="auto"/>
        <w:rPr>
          <w:rFonts w:ascii="Arial" w:hAnsi="Arial" w:cs="Arial"/>
          <w:b/>
          <w:lang w:val="en-GB"/>
        </w:rPr>
      </w:pPr>
    </w:p>
    <w:p w14:paraId="25BFFB88" w14:textId="77777777" w:rsidR="00A62232" w:rsidRPr="00851F19" w:rsidRDefault="00A62232" w:rsidP="00274EFF">
      <w:pPr>
        <w:rPr>
          <w:rFonts w:ascii="Arial" w:hAnsi="Arial" w:cs="Arial"/>
          <w:b/>
          <w:lang w:val="en-GB"/>
        </w:rPr>
      </w:pPr>
    </w:p>
    <w:p w14:paraId="51214F6C" w14:textId="77777777" w:rsidR="00274EFF" w:rsidRPr="00851F19" w:rsidRDefault="00A62232" w:rsidP="00274EFF">
      <w:pPr>
        <w:rPr>
          <w:rFonts w:ascii="Arial" w:hAnsi="Arial" w:cs="Arial"/>
          <w:b/>
          <w:lang w:val="en-GB"/>
        </w:rPr>
      </w:pPr>
      <w:r w:rsidRPr="00851F19">
        <w:rPr>
          <w:rFonts w:ascii="Arial" w:hAnsi="Arial" w:cs="Arial"/>
          <w:b/>
          <w:lang w:val="en-GB"/>
        </w:rPr>
        <w:t>Wait Block</w:t>
      </w:r>
    </w:p>
    <w:p w14:paraId="05F0B2DC" w14:textId="77777777" w:rsidR="00A62232" w:rsidRPr="00851F19" w:rsidRDefault="00A62232" w:rsidP="00A62232">
      <w:pPr>
        <w:tabs>
          <w:tab w:val="left" w:pos="1919"/>
        </w:tabs>
        <w:spacing w:before="240" w:after="120"/>
        <w:jc w:val="both"/>
        <w:rPr>
          <w:lang w:val="en-GB"/>
        </w:rPr>
      </w:pPr>
      <w:r w:rsidRPr="00851F19">
        <w:rPr>
          <w:rFonts w:ascii="Arial" w:hAnsi="Arial" w:cs="Arial"/>
          <w:lang w:val="en-GB"/>
        </w:rPr>
        <w:t>The Wait block makes your program wait for something before continuing to the next block in the sequence. You can wait for a certain amount of time, for a sensor to reach a certain value, or for a sensor value to change</w:t>
      </w:r>
      <w:r w:rsidRPr="00851F19">
        <w:rPr>
          <w:lang w:val="en-GB"/>
        </w:rPr>
        <w:t>.</w:t>
      </w:r>
    </w:p>
    <w:p w14:paraId="7E0A667A" w14:textId="77777777" w:rsidR="00274EFF" w:rsidRPr="00851F19" w:rsidRDefault="00274EFF" w:rsidP="00274EFF">
      <w:pPr>
        <w:tabs>
          <w:tab w:val="left" w:pos="1919"/>
        </w:tabs>
        <w:spacing w:before="240" w:after="120"/>
        <w:jc w:val="center"/>
        <w:rPr>
          <w:sz w:val="24"/>
          <w:szCs w:val="24"/>
          <w:lang w:val="en-GB"/>
        </w:rPr>
      </w:pPr>
      <w:r w:rsidRPr="00851F19">
        <w:rPr>
          <w:noProof/>
          <w:lang w:val="en-GB" w:eastAsia="en-GB"/>
        </w:rPr>
        <w:drawing>
          <wp:inline distT="0" distB="0" distL="0" distR="0" wp14:anchorId="6A1FF7BF" wp14:editId="6770435C">
            <wp:extent cx="990600" cy="990600"/>
            <wp:effectExtent l="19050" t="19050" r="19050" b="19050"/>
            <wp:docPr id="1494" name="Picture 1414" descr="Flow_Palette_Wait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Flow_Palette_Wait_128x128"/>
                    <pic:cNvPicPr>
                      <a:picLocks noChangeAspect="1" noChangeArrowheads="1"/>
                    </pic:cNvPicPr>
                  </pic:nvPicPr>
                  <pic:blipFill>
                    <a:blip r:embed="rId117" cstate="print"/>
                    <a:srcRect/>
                    <a:stretch>
                      <a:fillRect/>
                    </a:stretch>
                  </pic:blipFill>
                  <pic:spPr bwMode="auto">
                    <a:xfrm>
                      <a:off x="0" y="0"/>
                      <a:ext cx="990600" cy="990600"/>
                    </a:xfrm>
                    <a:prstGeom prst="rect">
                      <a:avLst/>
                    </a:prstGeom>
                    <a:noFill/>
                    <a:ln w="6350" cmpd="sng">
                      <a:solidFill>
                        <a:srgbClr val="000000"/>
                      </a:solidFill>
                      <a:miter lim="800000"/>
                      <a:headEnd/>
                      <a:tailEnd/>
                    </a:ln>
                    <a:effectLst/>
                  </pic:spPr>
                </pic:pic>
              </a:graphicData>
            </a:graphic>
          </wp:inline>
        </w:drawing>
      </w:r>
    </w:p>
    <w:p w14:paraId="700A5E3D" w14:textId="77777777" w:rsidR="00274EFF" w:rsidRPr="00851F19" w:rsidRDefault="00A62232" w:rsidP="00274EFF">
      <w:pPr>
        <w:tabs>
          <w:tab w:val="left" w:pos="1919"/>
        </w:tabs>
        <w:jc w:val="center"/>
        <w:rPr>
          <w:bCs/>
          <w:sz w:val="18"/>
          <w:szCs w:val="18"/>
          <w:lang w:val="en-GB"/>
        </w:rPr>
      </w:pPr>
      <w:r w:rsidRPr="00851F19">
        <w:rPr>
          <w:bCs/>
          <w:sz w:val="18"/>
          <w:szCs w:val="18"/>
          <w:lang w:val="en-GB"/>
        </w:rPr>
        <w:t>Figure 65. Wait Block Picture</w:t>
      </w:r>
      <w:r w:rsidR="00274EFF" w:rsidRPr="00851F19">
        <w:rPr>
          <w:bCs/>
          <w:sz w:val="18"/>
          <w:szCs w:val="18"/>
          <w:lang w:val="en-GB"/>
        </w:rPr>
        <w:t>.</w:t>
      </w:r>
    </w:p>
    <w:p w14:paraId="58CE372E" w14:textId="77777777" w:rsidR="00A62232" w:rsidRPr="00851F19" w:rsidRDefault="00A62232" w:rsidP="00A62232">
      <w:pPr>
        <w:spacing w:before="120" w:after="120"/>
        <w:jc w:val="both"/>
        <w:rPr>
          <w:rFonts w:ascii="Arial" w:hAnsi="Arial" w:cs="Arial"/>
          <w:lang w:val="en-GB"/>
        </w:rPr>
      </w:pPr>
      <w:bookmarkStart w:id="115" w:name="ChooseTheWaitMode"/>
      <w:bookmarkEnd w:id="115"/>
      <w:r w:rsidRPr="00851F19">
        <w:rPr>
          <w:rFonts w:ascii="Arial" w:hAnsi="Arial" w:cs="Arial"/>
          <w:lang w:val="en-GB"/>
        </w:rPr>
        <w:t>Use the Mode Selector to select a Wait mode. Choose the Time mode to wait for a specified amount of time in seconds. Choose a sensor type and a Compare mode to wait for the sensor to reach a certain value. Choose a sensor type and a Change mode to wait for the sensor to change to a new value or by a certain amount.</w:t>
      </w:r>
    </w:p>
    <w:p w14:paraId="7A27C4A3" w14:textId="77777777" w:rsidR="00274EFF" w:rsidRPr="00851F19" w:rsidRDefault="00274EFF" w:rsidP="00274EFF">
      <w:pPr>
        <w:spacing w:before="120" w:after="120"/>
        <w:jc w:val="center"/>
        <w:rPr>
          <w:lang w:val="en-GB"/>
        </w:rPr>
      </w:pPr>
      <w:r w:rsidRPr="00851F19">
        <w:rPr>
          <w:noProof/>
          <w:lang w:val="en-GB" w:eastAsia="en-GB"/>
        </w:rPr>
        <w:drawing>
          <wp:inline distT="0" distB="0" distL="0" distR="0" wp14:anchorId="58D50C9E" wp14:editId="0051EE55">
            <wp:extent cx="1152525" cy="1238250"/>
            <wp:effectExtent l="19050" t="0" r="9525" b="0"/>
            <wp:docPr id="1495" name="Picture 1415" descr="Flow_Palette_Wait_Time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Flow_Palette_Wait_TimeMode"/>
                    <pic:cNvPicPr>
                      <a:picLocks noChangeAspect="1" noChangeArrowheads="1"/>
                    </pic:cNvPicPr>
                  </pic:nvPicPr>
                  <pic:blipFill>
                    <a:blip r:embed="rId118" cstate="print"/>
                    <a:srcRect t="16129" r="60197"/>
                    <a:stretch>
                      <a:fillRect/>
                    </a:stretch>
                  </pic:blipFill>
                  <pic:spPr bwMode="auto">
                    <a:xfrm>
                      <a:off x="0" y="0"/>
                      <a:ext cx="1152525" cy="1238250"/>
                    </a:xfrm>
                    <a:prstGeom prst="rect">
                      <a:avLst/>
                    </a:prstGeom>
                    <a:noFill/>
                    <a:ln w="9525">
                      <a:noFill/>
                      <a:miter lim="800000"/>
                      <a:headEnd/>
                      <a:tailEnd/>
                    </a:ln>
                  </pic:spPr>
                </pic:pic>
              </a:graphicData>
            </a:graphic>
          </wp:inline>
        </w:drawing>
      </w:r>
    </w:p>
    <w:p w14:paraId="62AF94C1" w14:textId="77777777" w:rsidR="00274EFF" w:rsidRPr="00851F19" w:rsidRDefault="00A62232" w:rsidP="00274EFF">
      <w:pPr>
        <w:spacing w:after="0"/>
        <w:jc w:val="center"/>
        <w:rPr>
          <w:lang w:val="en-GB"/>
        </w:rPr>
      </w:pPr>
      <w:r w:rsidRPr="00851F19">
        <w:rPr>
          <w:bCs/>
          <w:sz w:val="18"/>
          <w:szCs w:val="18"/>
          <w:lang w:val="en-GB"/>
        </w:rPr>
        <w:t>Figure 66. Wait Block setting</w:t>
      </w:r>
      <w:r w:rsidR="00274EFF" w:rsidRPr="00851F19">
        <w:rPr>
          <w:bCs/>
          <w:sz w:val="18"/>
          <w:szCs w:val="18"/>
          <w:lang w:val="en-GB"/>
        </w:rPr>
        <w:t>.</w:t>
      </w:r>
    </w:p>
    <w:p w14:paraId="04EA8D8E" w14:textId="77777777" w:rsidR="00274EFF" w:rsidRPr="00851F19" w:rsidRDefault="00274EFF" w:rsidP="00A62232">
      <w:pPr>
        <w:spacing w:after="0"/>
        <w:rPr>
          <w:rFonts w:ascii="Arial" w:hAnsi="Arial" w:cs="Arial"/>
          <w:sz w:val="20"/>
          <w:lang w:val="en-GB"/>
        </w:rPr>
      </w:pPr>
      <w:r w:rsidRPr="00851F19">
        <w:rPr>
          <w:noProof/>
          <w:lang w:val="en-GB" w:eastAsia="en-GB"/>
        </w:rPr>
        <w:drawing>
          <wp:inline distT="0" distB="0" distL="0" distR="0" wp14:anchorId="6230D9B1" wp14:editId="071C3897">
            <wp:extent cx="247650" cy="209550"/>
            <wp:effectExtent l="0" t="0" r="0" b="0"/>
            <wp:docPr id="1496" name="Picture 14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A62232" w:rsidRPr="00851F19">
        <w:rPr>
          <w:rFonts w:ascii="Arial" w:hAnsi="Arial" w:cs="Arial"/>
          <w:sz w:val="20"/>
          <w:lang w:val="en-GB"/>
        </w:rPr>
        <w:t>Mode Selector</w:t>
      </w:r>
      <w:r w:rsidR="00A62232" w:rsidRPr="00851F19">
        <w:rPr>
          <w:rFonts w:ascii="Arial" w:hAnsi="Arial" w:cs="Arial"/>
          <w:sz w:val="20"/>
          <w:lang w:val="en-GB"/>
        </w:rPr>
        <w:br/>
      </w:r>
      <w:r w:rsidR="00A62232" w:rsidRPr="00851F19">
        <w:rPr>
          <w:rFonts w:ascii="Arial" w:hAnsi="Arial" w:cs="Arial"/>
          <w:noProof/>
          <w:sz w:val="20"/>
          <w:lang w:val="en-GB" w:eastAsia="en-GB"/>
        </w:rPr>
        <w:drawing>
          <wp:inline distT="0" distB="0" distL="0" distR="0" wp14:anchorId="60B3C02F" wp14:editId="6AE0C847">
            <wp:extent cx="247650" cy="209550"/>
            <wp:effectExtent l="0" t="0" r="0" b="0"/>
            <wp:docPr id="50" name="Picture 50"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A62232" w:rsidRPr="00851F19">
        <w:rPr>
          <w:rFonts w:ascii="Arial" w:hAnsi="Arial" w:cs="Arial"/>
          <w:sz w:val="20"/>
          <w:lang w:val="en-GB"/>
        </w:rPr>
        <w:t>Inputs</w:t>
      </w:r>
    </w:p>
    <w:p w14:paraId="3545211B" w14:textId="77777777" w:rsidR="00A62232" w:rsidRPr="00851F19" w:rsidRDefault="00A62232" w:rsidP="00A62232">
      <w:pPr>
        <w:spacing w:after="0"/>
        <w:rPr>
          <w:rFonts w:ascii="Arial" w:hAnsi="Arial" w:cs="Arial"/>
          <w:sz w:val="20"/>
          <w:lang w:val="en-GB"/>
        </w:rPr>
      </w:pPr>
    </w:p>
    <w:p w14:paraId="3813DC34" w14:textId="77777777" w:rsidR="00A62232" w:rsidRPr="00851F19" w:rsidRDefault="00A62232" w:rsidP="00A62232">
      <w:pPr>
        <w:spacing w:after="0"/>
        <w:rPr>
          <w:rFonts w:ascii="Arial" w:hAnsi="Arial" w:cs="Arial"/>
          <w:sz w:val="20"/>
          <w:lang w:val="en-GB"/>
        </w:rPr>
      </w:pPr>
      <w:bookmarkStart w:id="116" w:name="Mode_Timer"/>
      <w:bookmarkEnd w:id="116"/>
      <w:r w:rsidRPr="00851F19">
        <w:rPr>
          <w:rFonts w:ascii="Arial" w:hAnsi="Arial" w:cs="Arial"/>
          <w:sz w:val="20"/>
          <w:lang w:val="en-GB"/>
        </w:rPr>
        <w:t xml:space="preserve">The </w:t>
      </w:r>
      <w:hyperlink r:id="rId119" w:anchor="Inputs" w:history="1">
        <w:r w:rsidRPr="00851F19">
          <w:rPr>
            <w:rFonts w:ascii="Arial" w:hAnsi="Arial" w:cs="Arial"/>
            <w:sz w:val="20"/>
            <w:lang w:val="en-GB"/>
          </w:rPr>
          <w:t>Inputs</w:t>
        </w:r>
      </w:hyperlink>
      <w:r w:rsidRPr="00851F19">
        <w:rPr>
          <w:rFonts w:ascii="Arial" w:hAnsi="Arial" w:cs="Arial"/>
          <w:sz w:val="20"/>
          <w:lang w:val="en-GB"/>
        </w:rPr>
        <w:t xml:space="preserve"> available will change depending on the mode. </w:t>
      </w:r>
    </w:p>
    <w:p w14:paraId="6CF39719" w14:textId="77777777" w:rsidR="00A62232" w:rsidRPr="00851F19" w:rsidRDefault="00A62232" w:rsidP="00A62232">
      <w:pPr>
        <w:numPr>
          <w:ilvl w:val="0"/>
          <w:numId w:val="14"/>
        </w:numPr>
        <w:spacing w:after="0"/>
        <w:rPr>
          <w:rFonts w:ascii="Arial" w:hAnsi="Arial" w:cs="Arial"/>
          <w:sz w:val="20"/>
          <w:lang w:val="en-GB"/>
        </w:rPr>
      </w:pPr>
      <w:r w:rsidRPr="00851F19">
        <w:rPr>
          <w:rFonts w:ascii="Arial" w:hAnsi="Arial" w:cs="Arial"/>
          <w:sz w:val="20"/>
          <w:lang w:val="en-GB"/>
        </w:rPr>
        <w:t>Time mode</w:t>
      </w:r>
      <w:r w:rsidR="00274EFF" w:rsidRPr="00851F19">
        <w:rPr>
          <w:rFonts w:ascii="Arial" w:hAnsi="Arial" w:cs="Arial"/>
          <w:sz w:val="20"/>
          <w:lang w:val="en-GB"/>
        </w:rPr>
        <w:t xml:space="preserve">. </w:t>
      </w:r>
      <w:r w:rsidRPr="00851F19">
        <w:rPr>
          <w:rFonts w:ascii="Arial" w:hAnsi="Arial" w:cs="Arial"/>
          <w:sz w:val="20"/>
          <w:lang w:val="en-GB"/>
        </w:rPr>
        <w:t xml:space="preserve">In the Time mode, the Wait block waits for the amount of time you specify in the </w:t>
      </w:r>
      <w:hyperlink r:id="rId120" w:anchor="HowLong" w:history="1">
        <w:r w:rsidRPr="00851F19">
          <w:rPr>
            <w:rFonts w:ascii="Arial" w:hAnsi="Arial" w:cs="Arial"/>
            <w:sz w:val="20"/>
            <w:lang w:val="en-GB"/>
          </w:rPr>
          <w:t>Seconds</w:t>
        </w:r>
      </w:hyperlink>
      <w:r w:rsidRPr="00851F19">
        <w:rPr>
          <w:rFonts w:ascii="Arial" w:hAnsi="Arial" w:cs="Arial"/>
          <w:sz w:val="20"/>
          <w:lang w:val="en-GB"/>
        </w:rPr>
        <w:t xml:space="preserve"> input. The time is measured from the start of the Wait block.</w:t>
      </w:r>
    </w:p>
    <w:p w14:paraId="57F87C9D" w14:textId="77777777" w:rsidR="00274EFF" w:rsidRPr="00851F19" w:rsidRDefault="00274EFF" w:rsidP="00A62232">
      <w:pPr>
        <w:spacing w:after="0"/>
        <w:jc w:val="center"/>
        <w:rPr>
          <w:lang w:val="en-GB"/>
        </w:rPr>
      </w:pPr>
      <w:r w:rsidRPr="00851F19">
        <w:rPr>
          <w:noProof/>
          <w:lang w:val="en-GB" w:eastAsia="en-GB"/>
        </w:rPr>
        <w:drawing>
          <wp:inline distT="0" distB="0" distL="0" distR="0" wp14:anchorId="4C7039A3" wp14:editId="08600726">
            <wp:extent cx="1152525" cy="904875"/>
            <wp:effectExtent l="19050" t="0" r="9525" b="0"/>
            <wp:docPr id="1500" name="Picture 1418" descr="Flow_Palette_WaitFor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Flow_Palette_WaitFor_Time"/>
                    <pic:cNvPicPr>
                      <a:picLocks noChangeAspect="1" noChangeArrowheads="1"/>
                    </pic:cNvPicPr>
                  </pic:nvPicPr>
                  <pic:blipFill>
                    <a:blip r:embed="rId121"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72D1677A" w14:textId="77777777" w:rsidR="00274EFF" w:rsidRPr="00851F19" w:rsidRDefault="00A62232" w:rsidP="004078D1">
      <w:pPr>
        <w:pStyle w:val="ListParagraph"/>
        <w:spacing w:after="0"/>
        <w:ind w:left="0"/>
        <w:jc w:val="center"/>
        <w:rPr>
          <w:bCs/>
          <w:sz w:val="18"/>
          <w:szCs w:val="18"/>
          <w:lang w:val="en-GB"/>
        </w:rPr>
      </w:pPr>
      <w:r w:rsidRPr="00851F19">
        <w:rPr>
          <w:bCs/>
          <w:sz w:val="18"/>
          <w:szCs w:val="18"/>
          <w:lang w:val="en-GB"/>
        </w:rPr>
        <w:t>Figure 67. Wait Block set in Time mode.</w:t>
      </w:r>
    </w:p>
    <w:p w14:paraId="667BA85B" w14:textId="77777777" w:rsidR="00274EFF" w:rsidRPr="00851F19" w:rsidRDefault="00274EFF" w:rsidP="00274EFF">
      <w:pPr>
        <w:spacing w:after="0"/>
        <w:jc w:val="center"/>
        <w:rPr>
          <w:lang w:val="en-GB"/>
        </w:rPr>
      </w:pPr>
    </w:p>
    <w:p w14:paraId="30F6A0C6" w14:textId="77777777" w:rsidR="00274EFF" w:rsidRPr="00851F19" w:rsidRDefault="004078D1" w:rsidP="00A62232">
      <w:pPr>
        <w:numPr>
          <w:ilvl w:val="0"/>
          <w:numId w:val="14"/>
        </w:numPr>
        <w:spacing w:after="0"/>
        <w:rPr>
          <w:rFonts w:ascii="Arial" w:hAnsi="Arial" w:cs="Arial"/>
          <w:sz w:val="20"/>
          <w:lang w:val="en-GB"/>
        </w:rPr>
      </w:pPr>
      <w:r w:rsidRPr="00851F19">
        <w:rPr>
          <w:rFonts w:ascii="Arial" w:hAnsi="Arial" w:cs="Arial"/>
          <w:sz w:val="20"/>
          <w:lang w:val="en-GB"/>
        </w:rPr>
        <w:t>Sensor Compare Mode.</w:t>
      </w:r>
      <w:r w:rsidR="00A62232" w:rsidRPr="00851F19">
        <w:rPr>
          <w:rFonts w:ascii="Arial" w:hAnsi="Arial" w:cs="Arial"/>
          <w:sz w:val="20"/>
          <w:lang w:val="en-GB"/>
        </w:rPr>
        <w:t xml:space="preserve"> Each of the sensor types listed in the Wait block has one or more Compare modes. A Compare mode will continuously read data from the sensor and wait for it to reach a value that you specify</w:t>
      </w:r>
      <w:r w:rsidR="00274EFF" w:rsidRPr="00851F19">
        <w:rPr>
          <w:rFonts w:ascii="Arial" w:hAnsi="Arial" w:cs="Arial"/>
          <w:sz w:val="20"/>
          <w:lang w:val="en-GB"/>
        </w:rPr>
        <w:t>.</w:t>
      </w:r>
    </w:p>
    <w:p w14:paraId="00828D1F" w14:textId="77777777" w:rsidR="00274EFF" w:rsidRPr="00851F19" w:rsidRDefault="00274EFF" w:rsidP="00274EFF">
      <w:pPr>
        <w:rPr>
          <w:rFonts w:ascii="Arial" w:hAnsi="Arial" w:cs="Arial"/>
          <w:b/>
          <w:lang w:val="en-GB"/>
        </w:rPr>
      </w:pPr>
    </w:p>
    <w:p w14:paraId="2B6C92CA" w14:textId="77777777" w:rsidR="00D46074" w:rsidRDefault="00D46074">
      <w:pPr>
        <w:spacing w:after="0" w:line="240" w:lineRule="auto"/>
        <w:rPr>
          <w:rFonts w:ascii="Arial" w:hAnsi="Arial" w:cs="Arial"/>
          <w:b/>
          <w:lang w:val="en-GB"/>
        </w:rPr>
      </w:pPr>
      <w:r>
        <w:rPr>
          <w:rFonts w:ascii="Arial" w:hAnsi="Arial" w:cs="Arial"/>
          <w:b/>
          <w:lang w:val="en-GB"/>
        </w:rPr>
        <w:br w:type="page"/>
      </w:r>
    </w:p>
    <w:p w14:paraId="7F480F85" w14:textId="77777777" w:rsidR="00274EFF" w:rsidRPr="00851F19" w:rsidRDefault="004078D1" w:rsidP="00274EFF">
      <w:pPr>
        <w:rPr>
          <w:rFonts w:ascii="Arial" w:hAnsi="Arial" w:cs="Arial"/>
          <w:b/>
          <w:lang w:val="en-GB"/>
        </w:rPr>
      </w:pPr>
      <w:r w:rsidRPr="00851F19">
        <w:rPr>
          <w:rFonts w:ascii="Arial" w:hAnsi="Arial" w:cs="Arial"/>
          <w:b/>
          <w:lang w:val="en-GB"/>
        </w:rPr>
        <w:lastRenderedPageBreak/>
        <w:t>Loop Block</w:t>
      </w:r>
    </w:p>
    <w:p w14:paraId="0A88593E" w14:textId="77777777" w:rsidR="004078D1" w:rsidRPr="00851F19" w:rsidRDefault="004078D1" w:rsidP="004078D1">
      <w:pPr>
        <w:spacing w:before="120" w:after="120"/>
        <w:jc w:val="both"/>
        <w:rPr>
          <w:rFonts w:ascii="Arial" w:hAnsi="Arial" w:cs="Arial"/>
          <w:lang w:val="en-GB"/>
        </w:rPr>
      </w:pPr>
      <w:r w:rsidRPr="00851F19">
        <w:rPr>
          <w:rFonts w:ascii="Arial" w:hAnsi="Arial" w:cs="Arial"/>
          <w:lang w:val="en-GB"/>
        </w:rPr>
        <w:t xml:space="preserve">The Loop block is a container that can hold a sequence of programming blocks. It will make the sequence of blocks inside it repeat. You can choose to repeat the blocks forever, a certain number of times, or until a sensor test or other condition is </w:t>
      </w:r>
      <w:proofErr w:type="gramStart"/>
      <w:r w:rsidRPr="00851F19">
        <w:rPr>
          <w:rFonts w:ascii="Arial" w:hAnsi="Arial" w:cs="Arial"/>
          <w:lang w:val="en-GB"/>
        </w:rPr>
        <w:t>True</w:t>
      </w:r>
      <w:proofErr w:type="gramEnd"/>
      <w:r w:rsidRPr="00851F19">
        <w:rPr>
          <w:rFonts w:ascii="Arial" w:hAnsi="Arial" w:cs="Arial"/>
          <w:lang w:val="en-GB"/>
        </w:rPr>
        <w:t>.</w:t>
      </w:r>
    </w:p>
    <w:p w14:paraId="2BD45B65" w14:textId="77777777" w:rsidR="004078D1" w:rsidRPr="00851F19" w:rsidRDefault="004078D1" w:rsidP="004078D1">
      <w:pPr>
        <w:spacing w:before="120" w:after="120"/>
        <w:jc w:val="both"/>
        <w:rPr>
          <w:rFonts w:ascii="Arial" w:hAnsi="Arial" w:cs="Arial"/>
          <w:lang w:val="en-GB"/>
        </w:rPr>
      </w:pPr>
      <w:r w:rsidRPr="00851F19">
        <w:rPr>
          <w:rFonts w:ascii="Arial" w:hAnsi="Arial" w:cs="Arial"/>
          <w:lang w:val="en-GB"/>
        </w:rPr>
        <w:t>Only the blocks inside the loop will repeat. After the loop ends, the program will continue with the blocks that are after the loop.</w:t>
      </w:r>
    </w:p>
    <w:p w14:paraId="0CC2EA31" w14:textId="77777777" w:rsidR="00274EFF" w:rsidRPr="00851F19" w:rsidRDefault="00274EFF" w:rsidP="00274EFF">
      <w:pPr>
        <w:tabs>
          <w:tab w:val="left" w:pos="1919"/>
        </w:tabs>
        <w:spacing w:before="120" w:after="0"/>
        <w:jc w:val="center"/>
        <w:rPr>
          <w:lang w:val="en-GB"/>
        </w:rPr>
      </w:pPr>
      <w:r w:rsidRPr="00851F19">
        <w:rPr>
          <w:noProof/>
          <w:lang w:val="en-GB" w:eastAsia="en-GB"/>
        </w:rPr>
        <w:drawing>
          <wp:inline distT="0" distB="0" distL="0" distR="0" wp14:anchorId="66FEE39E" wp14:editId="5B6F01AF">
            <wp:extent cx="923925" cy="923925"/>
            <wp:effectExtent l="19050" t="19050" r="28575" b="28575"/>
            <wp:docPr id="1501" name="Picture 1419" descr="Flow_Palette_Loop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Flow_Palette_Loop_128x128"/>
                    <pic:cNvPicPr>
                      <a:picLocks noChangeAspect="1" noChangeArrowheads="1"/>
                    </pic:cNvPicPr>
                  </pic:nvPicPr>
                  <pic:blipFill>
                    <a:blip r:embed="rId122" cstate="print"/>
                    <a:srcRect/>
                    <a:stretch>
                      <a:fillRect/>
                    </a:stretch>
                  </pic:blipFill>
                  <pic:spPr bwMode="auto">
                    <a:xfrm>
                      <a:off x="0" y="0"/>
                      <a:ext cx="923925" cy="923925"/>
                    </a:xfrm>
                    <a:prstGeom prst="rect">
                      <a:avLst/>
                    </a:prstGeom>
                    <a:noFill/>
                    <a:ln w="6350" cmpd="sng">
                      <a:solidFill>
                        <a:srgbClr val="000000"/>
                      </a:solidFill>
                      <a:miter lim="800000"/>
                      <a:headEnd/>
                      <a:tailEnd/>
                    </a:ln>
                    <a:effectLst/>
                  </pic:spPr>
                </pic:pic>
              </a:graphicData>
            </a:graphic>
          </wp:inline>
        </w:drawing>
      </w:r>
    </w:p>
    <w:p w14:paraId="2C9F0BA1" w14:textId="77777777" w:rsidR="00274EFF" w:rsidRPr="00851F19" w:rsidRDefault="004078D1" w:rsidP="00274EFF">
      <w:pPr>
        <w:tabs>
          <w:tab w:val="left" w:pos="1919"/>
        </w:tabs>
        <w:jc w:val="center"/>
        <w:rPr>
          <w:bCs/>
          <w:sz w:val="18"/>
          <w:szCs w:val="18"/>
          <w:lang w:val="en-GB"/>
        </w:rPr>
      </w:pPr>
      <w:r w:rsidRPr="00851F19">
        <w:rPr>
          <w:bCs/>
          <w:sz w:val="18"/>
          <w:szCs w:val="18"/>
          <w:lang w:val="en-GB"/>
        </w:rPr>
        <w:t>Figure 6</w:t>
      </w:r>
      <w:r w:rsidR="009A4E71" w:rsidRPr="00851F19">
        <w:rPr>
          <w:bCs/>
          <w:sz w:val="18"/>
          <w:szCs w:val="18"/>
          <w:lang w:val="en-GB"/>
        </w:rPr>
        <w:t>8</w:t>
      </w:r>
      <w:r w:rsidRPr="00851F19">
        <w:rPr>
          <w:bCs/>
          <w:sz w:val="18"/>
          <w:szCs w:val="18"/>
          <w:lang w:val="en-GB"/>
        </w:rPr>
        <w:t>. Loop Block picture.</w:t>
      </w:r>
    </w:p>
    <w:p w14:paraId="6C8DF14F" w14:textId="77777777" w:rsidR="00274EFF" w:rsidRPr="00851F19" w:rsidRDefault="0094736E" w:rsidP="0094736E">
      <w:pPr>
        <w:spacing w:after="0"/>
        <w:rPr>
          <w:rFonts w:ascii="Arial" w:hAnsi="Arial" w:cs="Arial"/>
          <w:lang w:val="en-GB"/>
        </w:rPr>
      </w:pPr>
      <w:bookmarkStart w:id="117" w:name="ChooseTheLoopMode"/>
      <w:bookmarkEnd w:id="117"/>
      <w:r w:rsidRPr="00851F19">
        <w:rPr>
          <w:rFonts w:ascii="Arial" w:hAnsi="Arial" w:cs="Arial"/>
          <w:lang w:val="en-GB"/>
        </w:rPr>
        <w:t>Choose the Loop Mode:</w:t>
      </w:r>
    </w:p>
    <w:p w14:paraId="1C6F4B07" w14:textId="77777777" w:rsidR="00274EFF" w:rsidRPr="00851F19" w:rsidRDefault="00274EFF" w:rsidP="00274EFF">
      <w:pPr>
        <w:jc w:val="center"/>
        <w:rPr>
          <w:lang w:val="en-GB"/>
        </w:rPr>
      </w:pPr>
      <w:r w:rsidRPr="00851F19">
        <w:rPr>
          <w:noProof/>
          <w:lang w:val="en-GB" w:eastAsia="en-GB"/>
        </w:rPr>
        <w:drawing>
          <wp:inline distT="0" distB="0" distL="0" distR="0" wp14:anchorId="4CA075E2" wp14:editId="42D73ABD">
            <wp:extent cx="2190750" cy="1876425"/>
            <wp:effectExtent l="19050" t="0" r="0" b="0"/>
            <wp:docPr id="1502" name="Picture 1420" descr="Flow_Palette_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Flow_Palette_Loop"/>
                    <pic:cNvPicPr>
                      <a:picLocks noChangeAspect="1" noChangeArrowheads="1"/>
                    </pic:cNvPicPr>
                  </pic:nvPicPr>
                  <pic:blipFill>
                    <a:blip r:embed="rId123" cstate="print"/>
                    <a:srcRect/>
                    <a:stretch>
                      <a:fillRect/>
                    </a:stretch>
                  </pic:blipFill>
                  <pic:spPr bwMode="auto">
                    <a:xfrm>
                      <a:off x="0" y="0"/>
                      <a:ext cx="2190750" cy="1876425"/>
                    </a:xfrm>
                    <a:prstGeom prst="rect">
                      <a:avLst/>
                    </a:prstGeom>
                    <a:noFill/>
                    <a:ln w="9525">
                      <a:noFill/>
                      <a:miter lim="800000"/>
                      <a:headEnd/>
                      <a:tailEnd/>
                    </a:ln>
                  </pic:spPr>
                </pic:pic>
              </a:graphicData>
            </a:graphic>
          </wp:inline>
        </w:drawing>
      </w:r>
    </w:p>
    <w:p w14:paraId="749E1199" w14:textId="77777777" w:rsidR="00274EFF" w:rsidRPr="00851F19" w:rsidRDefault="0094736E" w:rsidP="00274EFF">
      <w:pPr>
        <w:spacing w:after="0"/>
        <w:jc w:val="center"/>
        <w:rPr>
          <w:lang w:val="en-GB"/>
        </w:rPr>
      </w:pPr>
      <w:r w:rsidRPr="00851F19">
        <w:rPr>
          <w:bCs/>
          <w:sz w:val="18"/>
          <w:szCs w:val="18"/>
          <w:lang w:val="en-GB"/>
        </w:rPr>
        <w:t>Figure 68. Loop Block setting</w:t>
      </w:r>
      <w:r w:rsidR="00274EFF" w:rsidRPr="00851F19">
        <w:rPr>
          <w:bCs/>
          <w:sz w:val="18"/>
          <w:szCs w:val="18"/>
          <w:lang w:val="en-GB"/>
        </w:rPr>
        <w:t>.</w:t>
      </w:r>
    </w:p>
    <w:p w14:paraId="6F16146A" w14:textId="77777777" w:rsidR="004078D1" w:rsidRPr="00851F19" w:rsidRDefault="00274EFF" w:rsidP="004078D1">
      <w:pPr>
        <w:spacing w:after="0"/>
        <w:rPr>
          <w:rFonts w:ascii="Arial" w:hAnsi="Arial" w:cs="Arial"/>
          <w:sz w:val="20"/>
          <w:lang w:val="en-GB"/>
        </w:rPr>
      </w:pPr>
      <w:r w:rsidRPr="00851F19">
        <w:rPr>
          <w:noProof/>
          <w:lang w:val="en-GB" w:eastAsia="en-GB"/>
        </w:rPr>
        <w:drawing>
          <wp:inline distT="0" distB="0" distL="0" distR="0" wp14:anchorId="55F5441E" wp14:editId="3D431C79">
            <wp:extent cx="247650" cy="209550"/>
            <wp:effectExtent l="0" t="0" r="0" b="0"/>
            <wp:docPr id="1503" name="Picture 14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078D1" w:rsidRPr="00851F19">
        <w:rPr>
          <w:rFonts w:ascii="Arial" w:hAnsi="Arial" w:cs="Arial"/>
          <w:sz w:val="20"/>
          <w:lang w:val="en-GB"/>
        </w:rPr>
        <w:t>Mode Selector</w:t>
      </w:r>
      <w:r w:rsidR="004078D1" w:rsidRPr="00851F19">
        <w:rPr>
          <w:rFonts w:ascii="Arial" w:hAnsi="Arial" w:cs="Arial"/>
          <w:sz w:val="20"/>
          <w:lang w:val="en-GB"/>
        </w:rPr>
        <w:br/>
      </w:r>
      <w:r w:rsidR="004078D1" w:rsidRPr="00851F19">
        <w:rPr>
          <w:rFonts w:ascii="Arial" w:hAnsi="Arial" w:cs="Arial"/>
          <w:noProof/>
          <w:sz w:val="20"/>
          <w:lang w:val="en-GB" w:eastAsia="en-GB"/>
        </w:rPr>
        <w:drawing>
          <wp:inline distT="0" distB="0" distL="0" distR="0" wp14:anchorId="52A8252C" wp14:editId="17A6F34F">
            <wp:extent cx="247650" cy="209550"/>
            <wp:effectExtent l="0" t="0" r="0" b="0"/>
            <wp:docPr id="53" name="Picture 53"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078D1" w:rsidRPr="00851F19">
        <w:rPr>
          <w:rFonts w:ascii="Arial" w:hAnsi="Arial" w:cs="Arial"/>
          <w:sz w:val="20"/>
          <w:lang w:val="en-GB"/>
        </w:rPr>
        <w:t>Inputs</w:t>
      </w:r>
      <w:r w:rsidR="004078D1" w:rsidRPr="00851F19">
        <w:rPr>
          <w:rFonts w:ascii="Arial" w:hAnsi="Arial" w:cs="Arial"/>
          <w:sz w:val="20"/>
          <w:lang w:val="en-GB"/>
        </w:rPr>
        <w:br/>
      </w:r>
      <w:r w:rsidR="004078D1" w:rsidRPr="00851F19">
        <w:rPr>
          <w:rFonts w:ascii="Arial" w:hAnsi="Arial" w:cs="Arial"/>
          <w:noProof/>
          <w:sz w:val="20"/>
          <w:lang w:val="en-GB" w:eastAsia="en-GB"/>
        </w:rPr>
        <w:drawing>
          <wp:inline distT="0" distB="0" distL="0" distR="0" wp14:anchorId="7AD0EDDF" wp14:editId="3C426B7D">
            <wp:extent cx="247650" cy="209550"/>
            <wp:effectExtent l="0" t="0" r="0" b="0"/>
            <wp:docPr id="54" name="Picture 54"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078D1" w:rsidRPr="00851F19">
        <w:rPr>
          <w:rFonts w:ascii="Arial" w:hAnsi="Arial" w:cs="Arial"/>
          <w:sz w:val="20"/>
          <w:lang w:val="en-GB"/>
        </w:rPr>
        <w:t>Count output</w:t>
      </w:r>
      <w:r w:rsidR="004078D1" w:rsidRPr="00851F19">
        <w:rPr>
          <w:rFonts w:ascii="Arial" w:hAnsi="Arial" w:cs="Arial"/>
          <w:sz w:val="20"/>
          <w:lang w:val="en-GB"/>
        </w:rPr>
        <w:br/>
      </w:r>
      <w:r w:rsidR="004078D1" w:rsidRPr="00851F19">
        <w:rPr>
          <w:rFonts w:ascii="Arial" w:hAnsi="Arial" w:cs="Arial"/>
          <w:noProof/>
          <w:sz w:val="20"/>
          <w:lang w:val="en-GB" w:eastAsia="en-GB"/>
        </w:rPr>
        <w:drawing>
          <wp:inline distT="0" distB="0" distL="0" distR="0" wp14:anchorId="5B226E67" wp14:editId="52F25702">
            <wp:extent cx="247650" cy="209550"/>
            <wp:effectExtent l="0" t="0" r="0" b="0"/>
            <wp:docPr id="1481" name="Picture 55"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4078D1" w:rsidRPr="00851F19">
        <w:rPr>
          <w:rFonts w:ascii="Arial" w:hAnsi="Arial" w:cs="Arial"/>
          <w:sz w:val="20"/>
          <w:lang w:val="en-GB"/>
        </w:rPr>
        <w:t>Loop Name</w:t>
      </w:r>
    </w:p>
    <w:p w14:paraId="3D1A0DD6" w14:textId="77777777" w:rsidR="004078D1" w:rsidRPr="00851F19" w:rsidRDefault="004078D1" w:rsidP="004078D1">
      <w:pPr>
        <w:spacing w:after="0"/>
        <w:rPr>
          <w:lang w:val="en-GB"/>
        </w:rPr>
      </w:pPr>
    </w:p>
    <w:p w14:paraId="2B9190CD" w14:textId="77777777" w:rsidR="0094736E" w:rsidRPr="00851F19" w:rsidRDefault="0094736E" w:rsidP="0094736E">
      <w:pPr>
        <w:rPr>
          <w:rFonts w:ascii="Arial" w:hAnsi="Arial" w:cs="Arial"/>
          <w:lang w:val="en-GB"/>
        </w:rPr>
      </w:pPr>
      <w:r w:rsidRPr="00851F19">
        <w:rPr>
          <w:rFonts w:ascii="Arial" w:hAnsi="Arial" w:cs="Arial"/>
          <w:lang w:val="en-GB"/>
        </w:rPr>
        <w:t xml:space="preserve">Use the Mode Selector to control how the loop will repeat. The different modes specify what condition will make the loop end. For example, you can make the loop repeat a certain number of times, repeat until a sensor data value reaches a certain threshold, or repeat forever. The </w:t>
      </w:r>
      <w:hyperlink r:id="rId124" w:anchor="Inputs" w:history="1">
        <w:r w:rsidRPr="00851F19">
          <w:rPr>
            <w:rFonts w:ascii="Arial" w:hAnsi="Arial" w:cs="Arial"/>
            <w:lang w:val="en-GB"/>
          </w:rPr>
          <w:t>Inputs</w:t>
        </w:r>
      </w:hyperlink>
      <w:r w:rsidRPr="00851F19">
        <w:rPr>
          <w:rFonts w:ascii="Arial" w:hAnsi="Arial" w:cs="Arial"/>
          <w:lang w:val="en-GB"/>
        </w:rPr>
        <w:t xml:space="preserve"> available will change depending on the mode. The modes are described below.</w:t>
      </w:r>
    </w:p>
    <w:p w14:paraId="0A6CDBF2" w14:textId="77777777" w:rsidR="0094736E" w:rsidRPr="00851F19" w:rsidRDefault="0094736E" w:rsidP="0094736E">
      <w:pPr>
        <w:rPr>
          <w:rFonts w:ascii="Arial" w:hAnsi="Arial" w:cs="Arial"/>
          <w:lang w:val="en-GB"/>
        </w:rPr>
      </w:pPr>
      <w:r w:rsidRPr="00851F19">
        <w:rPr>
          <w:rFonts w:ascii="Arial" w:hAnsi="Arial" w:cs="Arial"/>
          <w:lang w:val="en-GB"/>
        </w:rPr>
        <w:t xml:space="preserve">You can enter a name for the loop in the Loop Name field on the top of the Loop block. This name is used by the </w:t>
      </w:r>
      <w:hyperlink r:id="rId125" w:history="1">
        <w:r w:rsidRPr="00851F19">
          <w:rPr>
            <w:rFonts w:ascii="Arial" w:hAnsi="Arial" w:cs="Arial"/>
            <w:lang w:val="en-GB"/>
          </w:rPr>
          <w:t>Loop Interrupt</w:t>
        </w:r>
      </w:hyperlink>
      <w:r w:rsidRPr="00851F19">
        <w:rPr>
          <w:rFonts w:ascii="Arial" w:hAnsi="Arial" w:cs="Arial"/>
          <w:lang w:val="en-GB"/>
        </w:rPr>
        <w:t xml:space="preserve"> block to give you another way to end the loop.</w:t>
      </w:r>
    </w:p>
    <w:p w14:paraId="0D3E93BB" w14:textId="77777777" w:rsidR="00274EFF" w:rsidRPr="00851F19" w:rsidRDefault="0094736E" w:rsidP="0094736E">
      <w:pPr>
        <w:rPr>
          <w:rFonts w:ascii="Arial" w:hAnsi="Arial" w:cs="Arial"/>
          <w:lang w:val="en-GB"/>
        </w:rPr>
      </w:pPr>
      <w:r w:rsidRPr="00851F19">
        <w:rPr>
          <w:rFonts w:ascii="Arial" w:hAnsi="Arial" w:cs="Arial"/>
          <w:lang w:val="en-GB"/>
        </w:rPr>
        <w:t xml:space="preserve">Blocks inside the loop can use the </w:t>
      </w:r>
      <w:hyperlink r:id="rId126" w:anchor="HowLong" w:history="1">
        <w:r w:rsidRPr="00851F19">
          <w:rPr>
            <w:rFonts w:ascii="Arial" w:hAnsi="Arial" w:cs="Arial"/>
            <w:lang w:val="en-GB"/>
          </w:rPr>
          <w:t>Count</w:t>
        </w:r>
      </w:hyperlink>
      <w:r w:rsidRPr="00851F19">
        <w:rPr>
          <w:rFonts w:ascii="Arial" w:hAnsi="Arial" w:cs="Arial"/>
          <w:lang w:val="en-GB"/>
        </w:rPr>
        <w:t xml:space="preserve"> output to tell how many times the loop has repeated.</w:t>
      </w:r>
    </w:p>
    <w:p w14:paraId="34B624FB" w14:textId="77777777" w:rsidR="00274EFF" w:rsidRPr="00851F19" w:rsidRDefault="0094736E" w:rsidP="0094736E">
      <w:pPr>
        <w:spacing w:after="0"/>
        <w:jc w:val="both"/>
        <w:rPr>
          <w:rFonts w:ascii="Arial" w:hAnsi="Arial" w:cs="Arial"/>
          <w:sz w:val="20"/>
          <w:lang w:val="en-GB"/>
        </w:rPr>
      </w:pPr>
      <w:r w:rsidRPr="00851F19">
        <w:rPr>
          <w:rFonts w:ascii="Arial" w:hAnsi="Arial" w:cs="Arial"/>
          <w:lang w:val="en-GB"/>
        </w:rPr>
        <w:t>Modes</w:t>
      </w:r>
      <w:r w:rsidR="00274EFF" w:rsidRPr="00851F19">
        <w:rPr>
          <w:rFonts w:ascii="Arial" w:hAnsi="Arial" w:cs="Arial"/>
          <w:lang w:val="en-GB"/>
        </w:rPr>
        <w:t>:</w:t>
      </w:r>
    </w:p>
    <w:p w14:paraId="4AB585ED" w14:textId="77777777" w:rsidR="00274EFF" w:rsidRPr="00851F19" w:rsidRDefault="0094736E" w:rsidP="0094736E">
      <w:pPr>
        <w:pStyle w:val="ListParagraph"/>
        <w:numPr>
          <w:ilvl w:val="0"/>
          <w:numId w:val="14"/>
        </w:numPr>
        <w:spacing w:after="0"/>
        <w:rPr>
          <w:rFonts w:ascii="Arial" w:hAnsi="Arial" w:cs="Arial"/>
          <w:sz w:val="20"/>
          <w:lang w:val="en-GB"/>
        </w:rPr>
      </w:pPr>
      <w:r w:rsidRPr="00851F19">
        <w:rPr>
          <w:rFonts w:ascii="Arial" w:hAnsi="Arial" w:cs="Arial"/>
          <w:b/>
          <w:sz w:val="20"/>
          <w:lang w:val="en-GB"/>
        </w:rPr>
        <w:t>Unlimited</w:t>
      </w:r>
      <w:r w:rsidRPr="00851F19">
        <w:rPr>
          <w:rFonts w:ascii="Arial" w:hAnsi="Arial" w:cs="Arial"/>
          <w:sz w:val="20"/>
          <w:lang w:val="en-GB"/>
        </w:rPr>
        <w:t>. In the Unlimited mode, the blocks inside the loop are repeated forever. Any blocks placed after the loop will never be reached.</w:t>
      </w:r>
    </w:p>
    <w:p w14:paraId="30DFBFA6" w14:textId="77777777" w:rsidR="00274EFF" w:rsidRPr="00851F19" w:rsidRDefault="00274EFF" w:rsidP="0094736E">
      <w:pPr>
        <w:spacing w:after="0"/>
        <w:jc w:val="center"/>
        <w:rPr>
          <w:lang w:val="en-GB"/>
        </w:rPr>
      </w:pPr>
      <w:r w:rsidRPr="00851F19">
        <w:rPr>
          <w:noProof/>
          <w:lang w:val="en-GB" w:eastAsia="en-GB"/>
        </w:rPr>
        <w:lastRenderedPageBreak/>
        <w:drawing>
          <wp:inline distT="0" distB="0" distL="0" distR="0" wp14:anchorId="3600CFA7" wp14:editId="582B1109">
            <wp:extent cx="2000250" cy="1594069"/>
            <wp:effectExtent l="19050" t="0" r="0" b="0"/>
            <wp:docPr id="1507" name="Picture 1425" descr="Flow_Palette_Loop_Un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Flow_Palette_Loop_Unlimited"/>
                    <pic:cNvPicPr>
                      <a:picLocks noChangeAspect="1" noChangeArrowheads="1"/>
                    </pic:cNvPicPr>
                  </pic:nvPicPr>
                  <pic:blipFill>
                    <a:blip r:embed="rId127" cstate="print"/>
                    <a:srcRect b="7556"/>
                    <a:stretch>
                      <a:fillRect/>
                    </a:stretch>
                  </pic:blipFill>
                  <pic:spPr bwMode="auto">
                    <a:xfrm>
                      <a:off x="0" y="0"/>
                      <a:ext cx="2000250" cy="1594069"/>
                    </a:xfrm>
                    <a:prstGeom prst="rect">
                      <a:avLst/>
                    </a:prstGeom>
                    <a:noFill/>
                    <a:ln w="9525">
                      <a:noFill/>
                      <a:miter lim="800000"/>
                      <a:headEnd/>
                      <a:tailEnd/>
                    </a:ln>
                  </pic:spPr>
                </pic:pic>
              </a:graphicData>
            </a:graphic>
          </wp:inline>
        </w:drawing>
      </w:r>
    </w:p>
    <w:p w14:paraId="12C80206" w14:textId="77777777" w:rsidR="00274EFF" w:rsidRPr="00851F19" w:rsidRDefault="0094736E" w:rsidP="00274EFF">
      <w:pPr>
        <w:spacing w:after="0"/>
        <w:jc w:val="center"/>
        <w:rPr>
          <w:bCs/>
          <w:sz w:val="18"/>
          <w:szCs w:val="18"/>
          <w:lang w:val="en-GB"/>
        </w:rPr>
      </w:pPr>
      <w:r w:rsidRPr="00851F19">
        <w:rPr>
          <w:bCs/>
          <w:sz w:val="18"/>
          <w:szCs w:val="18"/>
          <w:lang w:val="en-GB"/>
        </w:rPr>
        <w:t>Figure 69. Loop Block set to repeat forever.</w:t>
      </w:r>
    </w:p>
    <w:p w14:paraId="1E0254EE" w14:textId="77777777" w:rsidR="00274EFF" w:rsidRPr="00851F19" w:rsidRDefault="00274EFF" w:rsidP="00274EFF">
      <w:pPr>
        <w:spacing w:after="0"/>
        <w:jc w:val="center"/>
        <w:rPr>
          <w:bCs/>
          <w:sz w:val="18"/>
          <w:szCs w:val="18"/>
          <w:lang w:val="en-GB"/>
        </w:rPr>
      </w:pPr>
    </w:p>
    <w:p w14:paraId="5A810381" w14:textId="77777777" w:rsidR="00274EFF" w:rsidRPr="00851F19" w:rsidRDefault="0094736E" w:rsidP="0094736E">
      <w:pPr>
        <w:jc w:val="both"/>
        <w:rPr>
          <w:rFonts w:ascii="Arial" w:hAnsi="Arial" w:cs="Arial"/>
          <w:lang w:val="en-GB"/>
        </w:rPr>
      </w:pPr>
      <w:r w:rsidRPr="00851F19">
        <w:rPr>
          <w:rFonts w:ascii="Arial" w:hAnsi="Arial" w:cs="Arial"/>
          <w:lang w:val="en-GB"/>
        </w:rPr>
        <w:t>This example shows the program which makes a robot drive in an alternating straight/turn sequence, over and over, until the program is stopped.</w:t>
      </w:r>
    </w:p>
    <w:p w14:paraId="22704BEC"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0739582C" wp14:editId="3DF8318D">
            <wp:extent cx="4857750" cy="1666875"/>
            <wp:effectExtent l="19050" t="0" r="0" b="0"/>
            <wp:docPr id="1509" name="Picture 1426" descr="Flow_Palette_Loop_Examp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descr="Flow_Palette_Loop_Example1"/>
                    <pic:cNvPicPr>
                      <a:picLocks noChangeAspect="1" noChangeArrowheads="1"/>
                    </pic:cNvPicPr>
                  </pic:nvPicPr>
                  <pic:blipFill>
                    <a:blip r:embed="rId128" cstate="print"/>
                    <a:srcRect b="9326"/>
                    <a:stretch>
                      <a:fillRect/>
                    </a:stretch>
                  </pic:blipFill>
                  <pic:spPr bwMode="auto">
                    <a:xfrm>
                      <a:off x="0" y="0"/>
                      <a:ext cx="4857750" cy="1666875"/>
                    </a:xfrm>
                    <a:prstGeom prst="rect">
                      <a:avLst/>
                    </a:prstGeom>
                    <a:noFill/>
                    <a:ln w="9525">
                      <a:noFill/>
                      <a:miter lim="800000"/>
                      <a:headEnd/>
                      <a:tailEnd/>
                    </a:ln>
                  </pic:spPr>
                </pic:pic>
              </a:graphicData>
            </a:graphic>
          </wp:inline>
        </w:drawing>
      </w:r>
    </w:p>
    <w:p w14:paraId="491D7154" w14:textId="77777777" w:rsidR="00274EFF" w:rsidRPr="00851F19" w:rsidRDefault="0094736E" w:rsidP="00274EFF">
      <w:pPr>
        <w:spacing w:after="0"/>
        <w:jc w:val="center"/>
        <w:rPr>
          <w:bCs/>
          <w:sz w:val="18"/>
          <w:szCs w:val="18"/>
          <w:lang w:val="en-GB"/>
        </w:rPr>
      </w:pPr>
      <w:r w:rsidRPr="00851F19">
        <w:rPr>
          <w:bCs/>
          <w:sz w:val="18"/>
          <w:szCs w:val="18"/>
          <w:lang w:val="en-GB"/>
        </w:rPr>
        <w:t>Figure 70. Example with Loop Block set to repeat forever.</w:t>
      </w:r>
    </w:p>
    <w:p w14:paraId="09918021" w14:textId="77777777" w:rsidR="0094736E" w:rsidRPr="00851F19" w:rsidRDefault="0094736E" w:rsidP="00274EFF">
      <w:pPr>
        <w:spacing w:after="0"/>
        <w:jc w:val="center"/>
        <w:rPr>
          <w:lang w:val="en-GB"/>
        </w:rPr>
      </w:pPr>
    </w:p>
    <w:p w14:paraId="2DED38F2" w14:textId="77777777" w:rsidR="00274EFF" w:rsidRPr="00851F19" w:rsidRDefault="0094736E" w:rsidP="0071542C">
      <w:pPr>
        <w:numPr>
          <w:ilvl w:val="0"/>
          <w:numId w:val="14"/>
        </w:numPr>
        <w:spacing w:after="0"/>
        <w:jc w:val="both"/>
        <w:rPr>
          <w:rFonts w:ascii="Arial" w:hAnsi="Arial" w:cs="Arial"/>
          <w:sz w:val="20"/>
          <w:lang w:val="en-GB"/>
        </w:rPr>
      </w:pPr>
      <w:r w:rsidRPr="00851F19">
        <w:rPr>
          <w:rFonts w:ascii="Arial" w:hAnsi="Arial" w:cs="Arial"/>
          <w:b/>
          <w:sz w:val="20"/>
          <w:lang w:val="en-GB"/>
        </w:rPr>
        <w:t>Count</w:t>
      </w:r>
      <w:r w:rsidR="00274EFF" w:rsidRPr="00851F19">
        <w:rPr>
          <w:rFonts w:ascii="Arial" w:hAnsi="Arial" w:cs="Arial"/>
          <w:sz w:val="20"/>
          <w:lang w:val="en-GB"/>
        </w:rPr>
        <w:t xml:space="preserve">. </w:t>
      </w:r>
      <w:r w:rsidRPr="00851F19">
        <w:rPr>
          <w:rFonts w:ascii="Arial" w:hAnsi="Arial" w:cs="Arial"/>
          <w:sz w:val="20"/>
          <w:lang w:val="en-GB"/>
        </w:rPr>
        <w:t xml:space="preserve">In the Count mode, the </w:t>
      </w:r>
      <w:hyperlink r:id="rId129" w:anchor="HowLong" w:history="1">
        <w:r w:rsidRPr="00851F19">
          <w:rPr>
            <w:rFonts w:ascii="Arial" w:hAnsi="Arial" w:cs="Arial"/>
            <w:sz w:val="20"/>
            <w:lang w:val="en-GB"/>
          </w:rPr>
          <w:t>Count</w:t>
        </w:r>
      </w:hyperlink>
      <w:r w:rsidRPr="00851F19">
        <w:rPr>
          <w:rFonts w:ascii="Arial" w:hAnsi="Arial" w:cs="Arial"/>
          <w:sz w:val="20"/>
          <w:lang w:val="en-GB"/>
        </w:rPr>
        <w:t xml:space="preserve"> input specifies how many times to re</w:t>
      </w:r>
      <w:r w:rsidR="00D967F6" w:rsidRPr="00851F19">
        <w:rPr>
          <w:rFonts w:ascii="Arial" w:hAnsi="Arial" w:cs="Arial"/>
          <w:sz w:val="20"/>
          <w:lang w:val="en-GB"/>
        </w:rPr>
        <w:t>peat the blocks inside the loop</w:t>
      </w:r>
      <w:r w:rsidR="00274EFF" w:rsidRPr="00851F19">
        <w:rPr>
          <w:rFonts w:ascii="Arial" w:hAnsi="Arial" w:cs="Arial"/>
          <w:sz w:val="20"/>
          <w:lang w:val="en-GB"/>
        </w:rPr>
        <w:t>.</w:t>
      </w:r>
    </w:p>
    <w:p w14:paraId="00AE7648"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7591D672" wp14:editId="76DCC6A7">
            <wp:extent cx="2895600" cy="2000250"/>
            <wp:effectExtent l="19050" t="0" r="0" b="0"/>
            <wp:docPr id="1510" name="Picture 1427" descr="Flow_Palette_Loop_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Flow_Palette_Loop_Count"/>
                    <pic:cNvPicPr>
                      <a:picLocks noChangeAspect="1" noChangeArrowheads="1"/>
                    </pic:cNvPicPr>
                  </pic:nvPicPr>
                  <pic:blipFill>
                    <a:blip r:embed="rId130" cstate="print"/>
                    <a:srcRect t="9616" b="9615"/>
                    <a:stretch>
                      <a:fillRect/>
                    </a:stretch>
                  </pic:blipFill>
                  <pic:spPr bwMode="auto">
                    <a:xfrm>
                      <a:off x="0" y="0"/>
                      <a:ext cx="2895600" cy="2000250"/>
                    </a:xfrm>
                    <a:prstGeom prst="rect">
                      <a:avLst/>
                    </a:prstGeom>
                    <a:noFill/>
                    <a:ln w="9525">
                      <a:noFill/>
                      <a:miter lim="800000"/>
                      <a:headEnd/>
                      <a:tailEnd/>
                    </a:ln>
                  </pic:spPr>
                </pic:pic>
              </a:graphicData>
            </a:graphic>
          </wp:inline>
        </w:drawing>
      </w:r>
    </w:p>
    <w:p w14:paraId="3FFC5DE1" w14:textId="77777777" w:rsidR="00274EFF" w:rsidRPr="00851F19" w:rsidRDefault="0094736E" w:rsidP="00274EFF">
      <w:pPr>
        <w:spacing w:after="0"/>
        <w:jc w:val="center"/>
        <w:rPr>
          <w:lang w:val="en-GB"/>
        </w:rPr>
      </w:pPr>
      <w:r w:rsidRPr="00851F19">
        <w:rPr>
          <w:bCs/>
          <w:sz w:val="18"/>
          <w:szCs w:val="18"/>
          <w:lang w:val="en-GB"/>
        </w:rPr>
        <w:t>Figure 71. Example with Loop Block set to</w:t>
      </w:r>
      <w:r w:rsidR="00274EFF" w:rsidRPr="00851F19">
        <w:rPr>
          <w:bCs/>
          <w:sz w:val="18"/>
          <w:szCs w:val="18"/>
          <w:lang w:val="en-GB"/>
        </w:rPr>
        <w:t xml:space="preserve"> </w:t>
      </w:r>
      <w:r w:rsidRPr="00851F19">
        <w:rPr>
          <w:bCs/>
          <w:sz w:val="18"/>
          <w:szCs w:val="18"/>
          <w:lang w:val="en-GB"/>
        </w:rPr>
        <w:t xml:space="preserve">count– </w:t>
      </w:r>
      <w:proofErr w:type="spellStart"/>
      <w:r w:rsidRPr="00851F19">
        <w:rPr>
          <w:bCs/>
          <w:sz w:val="18"/>
          <w:szCs w:val="18"/>
          <w:lang w:val="en-GB"/>
        </w:rPr>
        <w:t>i.e</w:t>
      </w:r>
      <w:proofErr w:type="spellEnd"/>
      <w:r w:rsidRPr="00851F19">
        <w:rPr>
          <w:bCs/>
          <w:sz w:val="18"/>
          <w:szCs w:val="18"/>
          <w:lang w:val="en-GB"/>
        </w:rPr>
        <w:t xml:space="preserve"> to repeat</w:t>
      </w:r>
      <w:r w:rsidR="00274EFF" w:rsidRPr="00851F19">
        <w:rPr>
          <w:bCs/>
          <w:sz w:val="18"/>
          <w:szCs w:val="18"/>
          <w:lang w:val="en-GB"/>
        </w:rPr>
        <w:t xml:space="preserve"> 1 </w:t>
      </w:r>
      <w:r w:rsidRPr="00851F19">
        <w:rPr>
          <w:bCs/>
          <w:sz w:val="18"/>
          <w:szCs w:val="18"/>
          <w:lang w:val="en-GB"/>
        </w:rPr>
        <w:t>time</w:t>
      </w:r>
      <w:r w:rsidR="00274EFF" w:rsidRPr="00851F19">
        <w:rPr>
          <w:bCs/>
          <w:sz w:val="18"/>
          <w:szCs w:val="18"/>
          <w:lang w:val="en-GB"/>
        </w:rPr>
        <w:t>.</w:t>
      </w:r>
    </w:p>
    <w:p w14:paraId="4FAA63A5" w14:textId="77777777" w:rsidR="00274EFF" w:rsidRPr="00851F19" w:rsidRDefault="00274EFF" w:rsidP="00274EFF">
      <w:pPr>
        <w:spacing w:after="0"/>
        <w:jc w:val="both"/>
        <w:rPr>
          <w:rFonts w:ascii="Arial" w:hAnsi="Arial" w:cs="Arial"/>
          <w:lang w:val="en-GB"/>
        </w:rPr>
      </w:pPr>
    </w:p>
    <w:p w14:paraId="56BD8D41" w14:textId="77777777" w:rsidR="0094736E" w:rsidRPr="00851F19" w:rsidRDefault="0094736E" w:rsidP="0094736E">
      <w:pPr>
        <w:jc w:val="both"/>
        <w:rPr>
          <w:lang w:val="en-GB" w:eastAsia="zh-CN"/>
        </w:rPr>
      </w:pPr>
      <w:r w:rsidRPr="00851F19">
        <w:rPr>
          <w:rFonts w:ascii="Arial" w:hAnsi="Arial" w:cs="Arial"/>
          <w:lang w:val="en-GB"/>
        </w:rPr>
        <w:t xml:space="preserve">The program below makes a robot say “Hello” once, then “Go” six times, then “Bravo” once. The Loop block contains one </w:t>
      </w:r>
      <w:hyperlink r:id="rId131" w:history="1">
        <w:r w:rsidRPr="00851F19">
          <w:rPr>
            <w:rFonts w:ascii="Arial" w:hAnsi="Arial" w:cs="Arial"/>
            <w:lang w:val="en-GB"/>
          </w:rPr>
          <w:t>Sound</w:t>
        </w:r>
      </w:hyperlink>
      <w:r w:rsidRPr="00851F19">
        <w:rPr>
          <w:rFonts w:ascii="Arial" w:hAnsi="Arial" w:cs="Arial"/>
          <w:lang w:val="en-GB"/>
        </w:rPr>
        <w:t xml:space="preserve"> block and is configured to repeat six times.</w:t>
      </w:r>
      <w:r w:rsidRPr="00851F19">
        <w:rPr>
          <w:lang w:val="en-GB" w:eastAsia="zh-CN"/>
        </w:rPr>
        <w:t xml:space="preserve"> </w:t>
      </w:r>
    </w:p>
    <w:p w14:paraId="40E0C810" w14:textId="77777777" w:rsidR="00274EFF" w:rsidRPr="00851F19" w:rsidRDefault="00274EFF" w:rsidP="0094736E">
      <w:pPr>
        <w:spacing w:after="0"/>
        <w:jc w:val="center"/>
        <w:rPr>
          <w:lang w:val="en-GB"/>
        </w:rPr>
      </w:pPr>
      <w:r w:rsidRPr="00851F19">
        <w:rPr>
          <w:noProof/>
          <w:lang w:val="en-GB" w:eastAsia="en-GB"/>
        </w:rPr>
        <w:lastRenderedPageBreak/>
        <w:drawing>
          <wp:inline distT="0" distB="0" distL="0" distR="0" wp14:anchorId="0EBDDC99" wp14:editId="24C48AA9">
            <wp:extent cx="4857750" cy="1619250"/>
            <wp:effectExtent l="19050" t="0" r="0" b="0"/>
            <wp:docPr id="1511" name="Picture 1428" descr="Flow_Palette_Loop_Example_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Flow_Palette_Loop_Example_Count"/>
                    <pic:cNvPicPr>
                      <a:picLocks noChangeAspect="1" noChangeArrowheads="1"/>
                    </pic:cNvPicPr>
                  </pic:nvPicPr>
                  <pic:blipFill>
                    <a:blip r:embed="rId132" cstate="print"/>
                    <a:srcRect/>
                    <a:stretch>
                      <a:fillRect/>
                    </a:stretch>
                  </pic:blipFill>
                  <pic:spPr bwMode="auto">
                    <a:xfrm>
                      <a:off x="0" y="0"/>
                      <a:ext cx="4857750" cy="1619250"/>
                    </a:xfrm>
                    <a:prstGeom prst="rect">
                      <a:avLst/>
                    </a:prstGeom>
                    <a:noFill/>
                    <a:ln w="9525">
                      <a:noFill/>
                      <a:miter lim="800000"/>
                      <a:headEnd/>
                      <a:tailEnd/>
                    </a:ln>
                  </pic:spPr>
                </pic:pic>
              </a:graphicData>
            </a:graphic>
          </wp:inline>
        </w:drawing>
      </w:r>
    </w:p>
    <w:p w14:paraId="0A67D24D" w14:textId="77777777" w:rsidR="00274EFF" w:rsidRPr="00851F19" w:rsidRDefault="0094736E" w:rsidP="0094736E">
      <w:pPr>
        <w:spacing w:after="0"/>
        <w:jc w:val="center"/>
        <w:rPr>
          <w:lang w:val="en-GB"/>
        </w:rPr>
      </w:pPr>
      <w:r w:rsidRPr="00851F19">
        <w:rPr>
          <w:bCs/>
          <w:sz w:val="18"/>
          <w:szCs w:val="18"/>
          <w:lang w:val="en-GB"/>
        </w:rPr>
        <w:t xml:space="preserve">Figure 72. Example with Loop Block set to count– </w:t>
      </w:r>
      <w:proofErr w:type="spellStart"/>
      <w:r w:rsidRPr="00851F19">
        <w:rPr>
          <w:bCs/>
          <w:sz w:val="18"/>
          <w:szCs w:val="18"/>
          <w:lang w:val="en-GB"/>
        </w:rPr>
        <w:t>i.e</w:t>
      </w:r>
      <w:proofErr w:type="spellEnd"/>
      <w:r w:rsidRPr="00851F19">
        <w:rPr>
          <w:bCs/>
          <w:sz w:val="18"/>
          <w:szCs w:val="18"/>
          <w:lang w:val="en-GB"/>
        </w:rPr>
        <w:t xml:space="preserve"> to repeat 6 times.</w:t>
      </w:r>
    </w:p>
    <w:p w14:paraId="4BFB8833" w14:textId="77777777" w:rsidR="0094736E" w:rsidRPr="00851F19" w:rsidRDefault="0094736E" w:rsidP="0094736E">
      <w:pPr>
        <w:spacing w:after="0"/>
        <w:jc w:val="center"/>
        <w:rPr>
          <w:lang w:val="en-GB"/>
        </w:rPr>
      </w:pPr>
    </w:p>
    <w:p w14:paraId="0BA4D729" w14:textId="77777777" w:rsidR="00D967F6" w:rsidRPr="00851F19" w:rsidRDefault="00D967F6" w:rsidP="00D967F6">
      <w:pPr>
        <w:numPr>
          <w:ilvl w:val="0"/>
          <w:numId w:val="14"/>
        </w:numPr>
        <w:spacing w:after="0"/>
        <w:jc w:val="both"/>
        <w:rPr>
          <w:rFonts w:ascii="Arial" w:hAnsi="Arial" w:cs="Arial"/>
          <w:sz w:val="20"/>
          <w:lang w:val="en-GB"/>
        </w:rPr>
      </w:pPr>
      <w:r w:rsidRPr="00851F19">
        <w:rPr>
          <w:rFonts w:ascii="Arial" w:hAnsi="Arial" w:cs="Arial"/>
          <w:b/>
          <w:sz w:val="20"/>
          <w:lang w:val="en-GB"/>
        </w:rPr>
        <w:t>Time</w:t>
      </w:r>
      <w:r w:rsidR="00274EFF" w:rsidRPr="00851F19">
        <w:rPr>
          <w:rFonts w:ascii="Arial" w:hAnsi="Arial" w:cs="Arial"/>
          <w:sz w:val="20"/>
          <w:lang w:val="en-GB"/>
        </w:rPr>
        <w:t xml:space="preserve">. </w:t>
      </w:r>
      <w:proofErr w:type="spellStart"/>
      <w:r w:rsidR="00274EFF" w:rsidRPr="00851F19">
        <w:rPr>
          <w:rFonts w:ascii="Arial" w:hAnsi="Arial" w:cs="Arial"/>
          <w:sz w:val="20"/>
          <w:lang w:val="en-GB"/>
        </w:rPr>
        <w:t>Laiko</w:t>
      </w:r>
      <w:proofErr w:type="spellEnd"/>
      <w:r w:rsidR="00274EFF" w:rsidRPr="00851F19">
        <w:rPr>
          <w:rFonts w:ascii="Arial" w:hAnsi="Arial" w:cs="Arial"/>
          <w:sz w:val="20"/>
          <w:lang w:val="en-GB"/>
        </w:rPr>
        <w:t xml:space="preserve"> </w:t>
      </w:r>
      <w:proofErr w:type="gramStart"/>
      <w:r w:rsidRPr="00851F19">
        <w:rPr>
          <w:rFonts w:ascii="Arial" w:hAnsi="Arial" w:cs="Arial"/>
          <w:sz w:val="20"/>
          <w:lang w:val="en-GB"/>
        </w:rPr>
        <w:t>In</w:t>
      </w:r>
      <w:proofErr w:type="gramEnd"/>
      <w:r w:rsidRPr="00851F19">
        <w:rPr>
          <w:rFonts w:ascii="Arial" w:hAnsi="Arial" w:cs="Arial"/>
          <w:sz w:val="20"/>
          <w:lang w:val="en-GB"/>
        </w:rPr>
        <w:t xml:space="preserve"> the Time mode, you can specify an amount of time for the loop to repeat in the </w:t>
      </w:r>
      <w:hyperlink r:id="rId133" w:anchor="HowLong" w:history="1">
        <w:r w:rsidRPr="00851F19">
          <w:rPr>
            <w:rFonts w:ascii="Arial" w:hAnsi="Arial" w:cs="Arial"/>
            <w:sz w:val="20"/>
            <w:lang w:val="en-GB"/>
          </w:rPr>
          <w:t>Seconds</w:t>
        </w:r>
      </w:hyperlink>
      <w:r w:rsidRPr="00851F19">
        <w:rPr>
          <w:rFonts w:ascii="Arial" w:hAnsi="Arial" w:cs="Arial"/>
          <w:sz w:val="20"/>
          <w:lang w:val="en-GB"/>
        </w:rPr>
        <w:t xml:space="preserve"> input. The time is measured from the beginning of the loop. The time limit is tested only at the end of the loop sequence. The loop sequence will always execute at least once, and the loop will continue back to the beginning only if the elapsed time at that moment is less than </w:t>
      </w:r>
      <w:hyperlink r:id="rId134" w:anchor="HowLong" w:history="1">
        <w:r w:rsidRPr="00851F19">
          <w:rPr>
            <w:rFonts w:ascii="Arial" w:hAnsi="Arial" w:cs="Arial"/>
            <w:sz w:val="20"/>
            <w:lang w:val="en-GB"/>
          </w:rPr>
          <w:t>Seconds</w:t>
        </w:r>
      </w:hyperlink>
      <w:r w:rsidRPr="00851F19">
        <w:rPr>
          <w:rFonts w:ascii="Arial" w:hAnsi="Arial" w:cs="Arial"/>
          <w:sz w:val="20"/>
          <w:lang w:val="en-GB"/>
        </w:rPr>
        <w:t>.</w:t>
      </w:r>
    </w:p>
    <w:p w14:paraId="4DDEF013" w14:textId="77777777" w:rsidR="00274EFF" w:rsidRPr="00851F19" w:rsidRDefault="00274EFF" w:rsidP="00D967F6">
      <w:pPr>
        <w:spacing w:after="0" w:line="240" w:lineRule="auto"/>
        <w:jc w:val="center"/>
        <w:rPr>
          <w:lang w:val="en-GB"/>
        </w:rPr>
      </w:pPr>
      <w:r w:rsidRPr="00851F19">
        <w:rPr>
          <w:noProof/>
          <w:lang w:val="en-GB" w:eastAsia="en-GB"/>
        </w:rPr>
        <w:drawing>
          <wp:inline distT="0" distB="0" distL="0" distR="0" wp14:anchorId="23084E43" wp14:editId="10AF2427">
            <wp:extent cx="2189312" cy="1782602"/>
            <wp:effectExtent l="19050" t="0" r="1438" b="0"/>
            <wp:docPr id="1517" name="Picture 1429" descr="Flow_Palette_Loop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Flow_Palette_Loop_Time"/>
                    <pic:cNvPicPr>
                      <a:picLocks noChangeAspect="1" noChangeArrowheads="1"/>
                    </pic:cNvPicPr>
                  </pic:nvPicPr>
                  <pic:blipFill>
                    <a:blip r:embed="rId135" cstate="print"/>
                    <a:srcRect t="9665" r="15100" b="13754"/>
                    <a:stretch>
                      <a:fillRect/>
                    </a:stretch>
                  </pic:blipFill>
                  <pic:spPr bwMode="auto">
                    <a:xfrm>
                      <a:off x="0" y="0"/>
                      <a:ext cx="2193733" cy="1786201"/>
                    </a:xfrm>
                    <a:prstGeom prst="rect">
                      <a:avLst/>
                    </a:prstGeom>
                    <a:noFill/>
                    <a:ln w="9525">
                      <a:noFill/>
                      <a:miter lim="800000"/>
                      <a:headEnd/>
                      <a:tailEnd/>
                    </a:ln>
                  </pic:spPr>
                </pic:pic>
              </a:graphicData>
            </a:graphic>
          </wp:inline>
        </w:drawing>
      </w:r>
    </w:p>
    <w:p w14:paraId="7CACDADF" w14:textId="77777777" w:rsidR="00274EFF" w:rsidRPr="00851F19" w:rsidRDefault="008B6E6A" w:rsidP="00274EFF">
      <w:pPr>
        <w:spacing w:after="0"/>
        <w:jc w:val="center"/>
        <w:rPr>
          <w:lang w:val="en-GB"/>
        </w:rPr>
      </w:pPr>
      <w:r w:rsidRPr="00851F19">
        <w:rPr>
          <w:bCs/>
          <w:sz w:val="18"/>
          <w:szCs w:val="18"/>
          <w:lang w:val="en-GB"/>
        </w:rPr>
        <w:t>Figure 73. Example with Loop Block set to count seconds</w:t>
      </w:r>
      <w:r w:rsidR="00274EFF" w:rsidRPr="00851F19">
        <w:rPr>
          <w:bCs/>
          <w:sz w:val="18"/>
          <w:szCs w:val="18"/>
          <w:lang w:val="en-GB"/>
        </w:rPr>
        <w:t xml:space="preserve"> –</w:t>
      </w:r>
      <w:r w:rsidRPr="00851F19">
        <w:rPr>
          <w:bCs/>
          <w:sz w:val="18"/>
          <w:szCs w:val="18"/>
          <w:lang w:val="en-GB"/>
        </w:rPr>
        <w:t>i.e</w:t>
      </w:r>
      <w:r w:rsidR="00274EFF" w:rsidRPr="00851F19">
        <w:rPr>
          <w:bCs/>
          <w:sz w:val="18"/>
          <w:szCs w:val="18"/>
          <w:lang w:val="en-GB"/>
        </w:rPr>
        <w:t>. 1 s.</w:t>
      </w:r>
    </w:p>
    <w:p w14:paraId="0E559247" w14:textId="77777777" w:rsidR="00274EFF" w:rsidRPr="00851F19" w:rsidRDefault="00274EFF" w:rsidP="00274EFF">
      <w:pPr>
        <w:spacing w:after="0" w:line="240" w:lineRule="auto"/>
        <w:jc w:val="both"/>
        <w:rPr>
          <w:rFonts w:ascii="Times New Roman" w:eastAsia="Times New Roman" w:hAnsi="Times New Roman"/>
          <w:sz w:val="24"/>
          <w:szCs w:val="24"/>
          <w:lang w:val="en-GB" w:eastAsia="zh-CN"/>
        </w:rPr>
      </w:pPr>
    </w:p>
    <w:p w14:paraId="03D96B9D" w14:textId="77777777" w:rsidR="008B6E6A" w:rsidRPr="00851F19" w:rsidRDefault="008B6E6A" w:rsidP="008B6E6A">
      <w:pPr>
        <w:numPr>
          <w:ilvl w:val="0"/>
          <w:numId w:val="14"/>
        </w:numPr>
        <w:spacing w:after="0"/>
        <w:jc w:val="both"/>
        <w:rPr>
          <w:rFonts w:ascii="Arial" w:hAnsi="Arial" w:cs="Arial"/>
          <w:sz w:val="20"/>
          <w:lang w:val="en-GB"/>
        </w:rPr>
      </w:pPr>
      <w:bookmarkStart w:id="118" w:name="Mode_Boolean"/>
      <w:bookmarkEnd w:id="118"/>
      <w:r w:rsidRPr="00851F19">
        <w:rPr>
          <w:rFonts w:ascii="Arial" w:hAnsi="Arial" w:cs="Arial"/>
          <w:b/>
          <w:sz w:val="20"/>
          <w:lang w:val="en-GB"/>
        </w:rPr>
        <w:t>Logic</w:t>
      </w:r>
      <w:r w:rsidR="00274EFF" w:rsidRPr="00851F19">
        <w:rPr>
          <w:rFonts w:ascii="Arial" w:hAnsi="Arial" w:cs="Arial"/>
          <w:sz w:val="20"/>
          <w:lang w:val="en-GB"/>
        </w:rPr>
        <w:t xml:space="preserve">. </w:t>
      </w:r>
      <w:r w:rsidRPr="00851F19">
        <w:rPr>
          <w:rFonts w:ascii="Arial" w:hAnsi="Arial" w:cs="Arial"/>
          <w:sz w:val="20"/>
          <w:lang w:val="en-GB"/>
        </w:rPr>
        <w:t xml:space="preserve">In the Logic mode, the loop will repeat until the </w:t>
      </w:r>
      <w:hyperlink r:id="rId136" w:anchor="DoStop" w:history="1">
        <w:proofErr w:type="gramStart"/>
        <w:r w:rsidRPr="00851F19">
          <w:rPr>
            <w:rFonts w:ascii="Arial" w:hAnsi="Arial" w:cs="Arial"/>
            <w:sz w:val="20"/>
            <w:lang w:val="en-GB"/>
          </w:rPr>
          <w:t>Until</w:t>
        </w:r>
        <w:proofErr w:type="gramEnd"/>
      </w:hyperlink>
      <w:r w:rsidRPr="00851F19">
        <w:rPr>
          <w:rFonts w:ascii="Arial" w:hAnsi="Arial" w:cs="Arial"/>
          <w:sz w:val="20"/>
          <w:lang w:val="en-GB"/>
        </w:rPr>
        <w:t xml:space="preserve"> input is True at the end of the loop sequence. The loop sequence will always execute at least once, and the </w:t>
      </w:r>
      <w:proofErr w:type="gramStart"/>
      <w:r w:rsidRPr="00851F19">
        <w:rPr>
          <w:rFonts w:ascii="Arial" w:hAnsi="Arial" w:cs="Arial"/>
          <w:sz w:val="20"/>
          <w:lang w:val="en-GB"/>
        </w:rPr>
        <w:t>Until</w:t>
      </w:r>
      <w:proofErr w:type="gramEnd"/>
      <w:r w:rsidRPr="00851F19">
        <w:rPr>
          <w:rFonts w:ascii="Arial" w:hAnsi="Arial" w:cs="Arial"/>
          <w:sz w:val="20"/>
          <w:lang w:val="en-GB"/>
        </w:rPr>
        <w:t xml:space="preserve"> input is tested at the end of each loop iteration. </w:t>
      </w:r>
    </w:p>
    <w:p w14:paraId="470213E4" w14:textId="77777777" w:rsidR="00274EFF" w:rsidRPr="00851F19" w:rsidRDefault="00274EFF" w:rsidP="008B6E6A">
      <w:pPr>
        <w:spacing w:before="240" w:after="0" w:line="240" w:lineRule="auto"/>
        <w:jc w:val="center"/>
        <w:rPr>
          <w:lang w:val="en-GB"/>
        </w:rPr>
      </w:pPr>
      <w:r w:rsidRPr="00851F19">
        <w:rPr>
          <w:noProof/>
          <w:lang w:val="en-GB" w:eastAsia="en-GB"/>
        </w:rPr>
        <w:drawing>
          <wp:inline distT="0" distB="0" distL="0" distR="0" wp14:anchorId="2A0AAE68" wp14:editId="76D19522">
            <wp:extent cx="2156554" cy="1733910"/>
            <wp:effectExtent l="19050" t="0" r="0" b="0"/>
            <wp:docPr id="1518" name="Picture 1430" descr="Flow_Palette_Loop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Flow_Palette_Loop_Logic"/>
                    <pic:cNvPicPr>
                      <a:picLocks noChangeAspect="1" noChangeArrowheads="1"/>
                    </pic:cNvPicPr>
                  </pic:nvPicPr>
                  <pic:blipFill>
                    <a:blip r:embed="rId137" cstate="print"/>
                    <a:srcRect t="5179" r="7820" b="14742"/>
                    <a:stretch>
                      <a:fillRect/>
                    </a:stretch>
                  </pic:blipFill>
                  <pic:spPr bwMode="auto">
                    <a:xfrm>
                      <a:off x="0" y="0"/>
                      <a:ext cx="2156554" cy="1733910"/>
                    </a:xfrm>
                    <a:prstGeom prst="rect">
                      <a:avLst/>
                    </a:prstGeom>
                    <a:noFill/>
                    <a:ln w="9525">
                      <a:noFill/>
                      <a:miter lim="800000"/>
                      <a:headEnd/>
                      <a:tailEnd/>
                    </a:ln>
                  </pic:spPr>
                </pic:pic>
              </a:graphicData>
            </a:graphic>
          </wp:inline>
        </w:drawing>
      </w:r>
    </w:p>
    <w:p w14:paraId="35C1F1F6" w14:textId="77777777" w:rsidR="00274EFF" w:rsidRPr="00851F19" w:rsidRDefault="008B6E6A" w:rsidP="00274EFF">
      <w:pPr>
        <w:spacing w:after="0"/>
        <w:jc w:val="center"/>
        <w:rPr>
          <w:bCs/>
          <w:sz w:val="18"/>
          <w:szCs w:val="18"/>
          <w:lang w:val="en-GB"/>
        </w:rPr>
      </w:pPr>
      <w:r w:rsidRPr="00851F19">
        <w:rPr>
          <w:bCs/>
          <w:sz w:val="18"/>
          <w:szCs w:val="18"/>
          <w:lang w:val="en-GB"/>
        </w:rPr>
        <w:t>Figure 74. Example with Loop Block set for logic condition</w:t>
      </w:r>
      <w:r w:rsidR="00274EFF" w:rsidRPr="00851F19">
        <w:rPr>
          <w:bCs/>
          <w:sz w:val="18"/>
          <w:szCs w:val="18"/>
          <w:lang w:val="en-GB"/>
        </w:rPr>
        <w:t>.</w:t>
      </w:r>
    </w:p>
    <w:p w14:paraId="6C6C45ED" w14:textId="77777777" w:rsidR="008B6E6A" w:rsidRPr="00851F19" w:rsidRDefault="008B6E6A" w:rsidP="00274EFF">
      <w:pPr>
        <w:spacing w:after="0"/>
        <w:jc w:val="center"/>
        <w:rPr>
          <w:lang w:val="en-GB"/>
        </w:rPr>
      </w:pPr>
    </w:p>
    <w:p w14:paraId="10C393F4" w14:textId="77777777" w:rsidR="008B6E6A" w:rsidRPr="00851F19" w:rsidRDefault="008B6E6A" w:rsidP="008B6E6A">
      <w:pPr>
        <w:numPr>
          <w:ilvl w:val="0"/>
          <w:numId w:val="14"/>
        </w:numPr>
        <w:spacing w:after="0"/>
        <w:jc w:val="both"/>
        <w:rPr>
          <w:rFonts w:ascii="Arial" w:hAnsi="Arial" w:cs="Arial"/>
          <w:sz w:val="20"/>
          <w:lang w:val="en-GB"/>
        </w:rPr>
      </w:pPr>
      <w:bookmarkStart w:id="119" w:name="SensorModes"/>
      <w:bookmarkEnd w:id="119"/>
      <w:r w:rsidRPr="00851F19">
        <w:rPr>
          <w:rFonts w:ascii="Arial" w:hAnsi="Arial" w:cs="Arial"/>
          <w:b/>
          <w:sz w:val="20"/>
          <w:lang w:val="en-GB"/>
        </w:rPr>
        <w:t>Sensor Modes.</w:t>
      </w:r>
      <w:r w:rsidRPr="00851F19">
        <w:rPr>
          <w:rFonts w:ascii="Arial" w:hAnsi="Arial" w:cs="Arial"/>
          <w:sz w:val="20"/>
          <w:lang w:val="en-GB"/>
        </w:rPr>
        <w:t xml:space="preserve"> The Loop block contains several modes that read sensor data and compare it to an input value. There are different modes for each sensor type. Some types of sensor data can be compared to a </w:t>
      </w:r>
      <w:hyperlink r:id="rId138" w:anchor="Threshold" w:history="1">
        <w:r w:rsidRPr="00851F19">
          <w:rPr>
            <w:rFonts w:ascii="Arial" w:hAnsi="Arial" w:cs="Arial"/>
            <w:sz w:val="20"/>
            <w:lang w:val="en-GB"/>
          </w:rPr>
          <w:t>Threshold Value</w:t>
        </w:r>
      </w:hyperlink>
      <w:r w:rsidRPr="00851F19">
        <w:rPr>
          <w:rFonts w:ascii="Arial" w:hAnsi="Arial" w:cs="Arial"/>
          <w:sz w:val="20"/>
          <w:lang w:val="en-GB"/>
        </w:rPr>
        <w:t>, and other types can be compared to certain specific values.</w:t>
      </w:r>
    </w:p>
    <w:p w14:paraId="3A0FBF0C" w14:textId="77777777" w:rsidR="00274EFF" w:rsidRPr="00851F19" w:rsidRDefault="00274EFF" w:rsidP="00274EFF">
      <w:pPr>
        <w:spacing w:after="0"/>
        <w:jc w:val="both"/>
        <w:rPr>
          <w:rFonts w:ascii="Arial" w:hAnsi="Arial" w:cs="Arial"/>
          <w:lang w:val="en-GB"/>
        </w:rPr>
      </w:pPr>
    </w:p>
    <w:p w14:paraId="09210D2C" w14:textId="77777777" w:rsidR="008B6E6A" w:rsidRPr="00851F19" w:rsidRDefault="008B6E6A" w:rsidP="008B6E6A">
      <w:pPr>
        <w:jc w:val="both"/>
        <w:rPr>
          <w:rFonts w:ascii="Arial" w:hAnsi="Arial" w:cs="Arial"/>
          <w:lang w:val="en-GB"/>
        </w:rPr>
      </w:pPr>
      <w:r w:rsidRPr="00851F19">
        <w:rPr>
          <w:rFonts w:ascii="Arial" w:hAnsi="Arial" w:cs="Arial"/>
          <w:lang w:val="en-GB"/>
        </w:rPr>
        <w:t>Comparing Sensor Data to a Threshold Value</w:t>
      </w:r>
    </w:p>
    <w:p w14:paraId="54031458" w14:textId="77777777" w:rsidR="008B6E6A" w:rsidRPr="00851F19" w:rsidRDefault="008B6E6A" w:rsidP="008B6E6A">
      <w:pPr>
        <w:jc w:val="both"/>
        <w:rPr>
          <w:rFonts w:ascii="Arial" w:hAnsi="Arial" w:cs="Arial"/>
          <w:lang w:val="en-GB"/>
        </w:rPr>
      </w:pPr>
      <w:r w:rsidRPr="00851F19">
        <w:rPr>
          <w:rFonts w:ascii="Arial" w:hAnsi="Arial" w:cs="Arial"/>
          <w:lang w:val="en-GB"/>
        </w:rPr>
        <w:t xml:space="preserve">In a mode with a </w:t>
      </w:r>
      <w:hyperlink r:id="rId139" w:anchor="Threshold" w:history="1">
        <w:r w:rsidRPr="00851F19">
          <w:rPr>
            <w:rFonts w:ascii="Arial" w:hAnsi="Arial" w:cs="Arial"/>
            <w:lang w:val="en-GB"/>
          </w:rPr>
          <w:t>Threshold Value</w:t>
        </w:r>
      </w:hyperlink>
      <w:r w:rsidRPr="00851F19">
        <w:rPr>
          <w:rFonts w:ascii="Arial" w:hAnsi="Arial" w:cs="Arial"/>
          <w:lang w:val="en-GB"/>
        </w:rPr>
        <w:t xml:space="preserve"> input, the Loop block will repeat the sequence of blocks inside the loop until the threshold comparison is </w:t>
      </w:r>
      <w:proofErr w:type="gramStart"/>
      <w:r w:rsidRPr="00851F19">
        <w:rPr>
          <w:rFonts w:ascii="Arial" w:hAnsi="Arial" w:cs="Arial"/>
          <w:lang w:val="en-GB"/>
        </w:rPr>
        <w:t>True</w:t>
      </w:r>
      <w:proofErr w:type="gramEnd"/>
      <w:r w:rsidRPr="00851F19">
        <w:rPr>
          <w:rFonts w:ascii="Arial" w:hAnsi="Arial" w:cs="Arial"/>
          <w:lang w:val="en-GB"/>
        </w:rPr>
        <w:t xml:space="preserve">. For example, you could make a loop repeat until the </w:t>
      </w:r>
      <w:proofErr w:type="spellStart"/>
      <w:r w:rsidRPr="00851F19">
        <w:rPr>
          <w:rFonts w:ascii="Arial" w:hAnsi="Arial" w:cs="Arial"/>
          <w:lang w:val="en-GB"/>
        </w:rPr>
        <w:t>Color</w:t>
      </w:r>
      <w:proofErr w:type="spellEnd"/>
      <w:r w:rsidRPr="00851F19">
        <w:rPr>
          <w:rFonts w:ascii="Arial" w:hAnsi="Arial" w:cs="Arial"/>
          <w:lang w:val="en-GB"/>
        </w:rPr>
        <w:t xml:space="preserve"> Sensor detects a Reflected Light Intensity value that is less than a threshold value you specify.</w:t>
      </w:r>
    </w:p>
    <w:p w14:paraId="15305920" w14:textId="77777777" w:rsidR="00274EFF" w:rsidRPr="00851F19" w:rsidRDefault="008B6E6A" w:rsidP="008B6E6A">
      <w:pPr>
        <w:spacing w:after="0" w:line="240" w:lineRule="auto"/>
        <w:jc w:val="center"/>
        <w:rPr>
          <w:lang w:val="en-GB"/>
        </w:rPr>
      </w:pPr>
      <w:r w:rsidRPr="00851F19">
        <w:rPr>
          <w:lang w:val="en-GB" w:eastAsia="zh-CN"/>
        </w:rPr>
        <w:lastRenderedPageBreak/>
        <w:t xml:space="preserve"> </w:t>
      </w:r>
      <w:r w:rsidR="00274EFF" w:rsidRPr="00851F19">
        <w:rPr>
          <w:noProof/>
          <w:lang w:val="en-GB" w:eastAsia="en-GB"/>
        </w:rPr>
        <w:drawing>
          <wp:inline distT="0" distB="0" distL="0" distR="0" wp14:anchorId="615332E2" wp14:editId="4FD3F9EB">
            <wp:extent cx="2218980" cy="1897812"/>
            <wp:effectExtent l="19050" t="0" r="0" b="0"/>
            <wp:docPr id="1522" name="Picture 1432" descr="Flow_Palette_Loop_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descr="Flow_Palette_Loop_Light"/>
                    <pic:cNvPicPr>
                      <a:picLocks noChangeAspect="1" noChangeArrowheads="1"/>
                    </pic:cNvPicPr>
                  </pic:nvPicPr>
                  <pic:blipFill>
                    <a:blip r:embed="rId140" cstate="print"/>
                    <a:srcRect/>
                    <a:stretch>
                      <a:fillRect/>
                    </a:stretch>
                  </pic:blipFill>
                  <pic:spPr bwMode="auto">
                    <a:xfrm>
                      <a:off x="0" y="0"/>
                      <a:ext cx="2219624" cy="1898363"/>
                    </a:xfrm>
                    <a:prstGeom prst="rect">
                      <a:avLst/>
                    </a:prstGeom>
                    <a:noFill/>
                    <a:ln w="9525">
                      <a:noFill/>
                      <a:miter lim="800000"/>
                      <a:headEnd/>
                      <a:tailEnd/>
                    </a:ln>
                  </pic:spPr>
                </pic:pic>
              </a:graphicData>
            </a:graphic>
          </wp:inline>
        </w:drawing>
      </w:r>
    </w:p>
    <w:p w14:paraId="7AD7DC57" w14:textId="77777777" w:rsidR="00274EFF" w:rsidRPr="00851F19" w:rsidRDefault="008B6E6A" w:rsidP="00274EFF">
      <w:pPr>
        <w:spacing w:after="0"/>
        <w:jc w:val="center"/>
        <w:rPr>
          <w:lang w:val="en-GB"/>
        </w:rPr>
      </w:pPr>
      <w:r w:rsidRPr="00851F19">
        <w:rPr>
          <w:bCs/>
          <w:sz w:val="18"/>
          <w:szCs w:val="18"/>
          <w:lang w:val="en-GB"/>
        </w:rPr>
        <w:t>Figure 75.</w:t>
      </w:r>
      <w:r w:rsidR="00D46074">
        <w:rPr>
          <w:bCs/>
          <w:sz w:val="18"/>
          <w:szCs w:val="18"/>
          <w:lang w:val="en-GB"/>
        </w:rPr>
        <w:t xml:space="preserve"> Example with Loop Block set </w:t>
      </w:r>
      <w:r w:rsidRPr="00851F19">
        <w:rPr>
          <w:bCs/>
          <w:sz w:val="18"/>
          <w:szCs w:val="18"/>
          <w:lang w:val="en-GB"/>
        </w:rPr>
        <w:t>with logic condition: the Light Sensor value</w:t>
      </w:r>
      <w:r w:rsidR="00274EFF" w:rsidRPr="00851F19">
        <w:rPr>
          <w:bCs/>
          <w:sz w:val="18"/>
          <w:szCs w:val="18"/>
          <w:lang w:val="en-GB"/>
        </w:rPr>
        <w:t xml:space="preserve"> </w:t>
      </w:r>
      <w:r w:rsidRPr="00851F19">
        <w:rPr>
          <w:bCs/>
          <w:sz w:val="18"/>
          <w:szCs w:val="18"/>
          <w:lang w:val="en-GB"/>
        </w:rPr>
        <w:t xml:space="preserve">is Reflected Light </w:t>
      </w:r>
      <w:proofErr w:type="spellStart"/>
      <w:r w:rsidRPr="00851F19">
        <w:rPr>
          <w:bCs/>
          <w:sz w:val="18"/>
          <w:szCs w:val="18"/>
          <w:lang w:val="en-GB"/>
        </w:rPr>
        <w:t>Intesity</w:t>
      </w:r>
      <w:proofErr w:type="spellEnd"/>
      <w:r w:rsidR="00274EFF" w:rsidRPr="00851F19">
        <w:rPr>
          <w:bCs/>
          <w:sz w:val="18"/>
          <w:szCs w:val="18"/>
          <w:lang w:val="en-GB"/>
        </w:rPr>
        <w:t>.</w:t>
      </w:r>
    </w:p>
    <w:p w14:paraId="462CECE4" w14:textId="77777777" w:rsidR="00274EFF" w:rsidRPr="00851F19" w:rsidRDefault="00274EFF" w:rsidP="00274EFF">
      <w:pPr>
        <w:spacing w:after="0" w:line="240" w:lineRule="auto"/>
        <w:jc w:val="center"/>
        <w:rPr>
          <w:lang w:val="en-GB"/>
        </w:rPr>
      </w:pPr>
    </w:p>
    <w:p w14:paraId="4488C743" w14:textId="77777777" w:rsidR="00274EFF" w:rsidRPr="00851F19" w:rsidRDefault="00274EFF" w:rsidP="008B6E6A">
      <w:pPr>
        <w:spacing w:after="0"/>
        <w:rPr>
          <w:rFonts w:ascii="Arial" w:hAnsi="Arial" w:cs="Arial"/>
          <w:sz w:val="20"/>
          <w:lang w:val="en-GB"/>
        </w:rPr>
      </w:pPr>
      <w:r w:rsidRPr="00851F19">
        <w:rPr>
          <w:noProof/>
          <w:lang w:val="en-GB" w:eastAsia="en-GB"/>
        </w:rPr>
        <w:drawing>
          <wp:inline distT="0" distB="0" distL="0" distR="0" wp14:anchorId="122782D7" wp14:editId="10D33D1D">
            <wp:extent cx="247650" cy="209550"/>
            <wp:effectExtent l="0" t="0" r="0" b="0"/>
            <wp:docPr id="1523" name="Picture 1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8B6E6A" w:rsidRPr="00851F19">
        <w:rPr>
          <w:rFonts w:ascii="Arial" w:hAnsi="Arial" w:cs="Arial"/>
          <w:sz w:val="20"/>
          <w:lang w:val="en-GB"/>
        </w:rPr>
        <w:t>Mode Selector</w:t>
      </w:r>
      <w:r w:rsidR="008B6E6A" w:rsidRPr="00851F19">
        <w:rPr>
          <w:rFonts w:ascii="Arial" w:hAnsi="Arial" w:cs="Arial"/>
          <w:sz w:val="20"/>
          <w:lang w:val="en-GB"/>
        </w:rPr>
        <w:br/>
      </w:r>
      <w:r w:rsidR="008B6E6A" w:rsidRPr="00851F19">
        <w:rPr>
          <w:rFonts w:ascii="Arial" w:hAnsi="Arial" w:cs="Arial"/>
          <w:noProof/>
          <w:sz w:val="20"/>
          <w:lang w:val="en-GB" w:eastAsia="en-GB"/>
        </w:rPr>
        <w:drawing>
          <wp:inline distT="0" distB="0" distL="0" distR="0" wp14:anchorId="12DC2E32" wp14:editId="23E4F188">
            <wp:extent cx="247650" cy="209550"/>
            <wp:effectExtent l="0" t="0" r="0" b="0"/>
            <wp:docPr id="74" name="Picture 74"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8B6E6A" w:rsidRPr="00851F19">
        <w:rPr>
          <w:rFonts w:ascii="Arial" w:hAnsi="Arial" w:cs="Arial"/>
          <w:sz w:val="20"/>
          <w:lang w:val="en-GB"/>
        </w:rPr>
        <w:t>Port Selector</w:t>
      </w:r>
      <w:r w:rsidR="008B6E6A" w:rsidRPr="00851F19">
        <w:rPr>
          <w:rFonts w:ascii="Arial" w:hAnsi="Arial" w:cs="Arial"/>
          <w:sz w:val="20"/>
          <w:lang w:val="en-GB"/>
        </w:rPr>
        <w:br/>
      </w:r>
      <w:r w:rsidR="008B6E6A" w:rsidRPr="00851F19">
        <w:rPr>
          <w:rFonts w:ascii="Arial" w:hAnsi="Arial" w:cs="Arial"/>
          <w:noProof/>
          <w:sz w:val="20"/>
          <w:lang w:val="en-GB" w:eastAsia="en-GB"/>
        </w:rPr>
        <w:drawing>
          <wp:inline distT="0" distB="0" distL="0" distR="0" wp14:anchorId="2112BF2E" wp14:editId="673D1A34">
            <wp:extent cx="247650" cy="209550"/>
            <wp:effectExtent l="0" t="0" r="0" b="0"/>
            <wp:docPr id="75" name="Picture 75"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8B6E6A" w:rsidRPr="00851F19">
        <w:rPr>
          <w:rFonts w:ascii="Arial" w:hAnsi="Arial" w:cs="Arial"/>
          <w:sz w:val="20"/>
          <w:lang w:val="en-GB"/>
        </w:rPr>
        <w:t>Compare Type input</w:t>
      </w:r>
      <w:r w:rsidR="008B6E6A" w:rsidRPr="00851F19">
        <w:rPr>
          <w:rFonts w:ascii="Arial" w:hAnsi="Arial" w:cs="Arial"/>
          <w:sz w:val="20"/>
          <w:lang w:val="en-GB"/>
        </w:rPr>
        <w:br/>
      </w:r>
      <w:r w:rsidR="008B6E6A" w:rsidRPr="00851F19">
        <w:rPr>
          <w:rFonts w:ascii="Arial" w:hAnsi="Arial" w:cs="Arial"/>
          <w:noProof/>
          <w:sz w:val="20"/>
          <w:lang w:val="en-GB" w:eastAsia="en-GB"/>
        </w:rPr>
        <w:drawing>
          <wp:inline distT="0" distB="0" distL="0" distR="0" wp14:anchorId="2E233C92" wp14:editId="18D7744C">
            <wp:extent cx="247650" cy="209550"/>
            <wp:effectExtent l="0" t="0" r="0" b="0"/>
            <wp:docPr id="76" name="Picture 76"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8B6E6A" w:rsidRPr="00851F19">
        <w:rPr>
          <w:rFonts w:ascii="Arial" w:hAnsi="Arial" w:cs="Arial"/>
          <w:sz w:val="20"/>
          <w:lang w:val="en-GB"/>
        </w:rPr>
        <w:t>Threshold Value input</w:t>
      </w:r>
    </w:p>
    <w:p w14:paraId="4E512669" w14:textId="77777777" w:rsidR="008B6E6A" w:rsidRPr="00851F19" w:rsidRDefault="008B6E6A" w:rsidP="00274EFF">
      <w:pPr>
        <w:rPr>
          <w:lang w:val="en-GB"/>
        </w:rPr>
      </w:pPr>
    </w:p>
    <w:p w14:paraId="1A3B7884" w14:textId="77777777" w:rsidR="00274EFF" w:rsidRPr="00851F19" w:rsidRDefault="008B6E6A" w:rsidP="008B6E6A">
      <w:pPr>
        <w:jc w:val="both"/>
        <w:rPr>
          <w:rFonts w:ascii="Arial" w:hAnsi="Arial" w:cs="Arial"/>
          <w:lang w:val="en-GB"/>
        </w:rPr>
      </w:pPr>
      <w:r w:rsidRPr="00851F19">
        <w:rPr>
          <w:rFonts w:ascii="Arial" w:hAnsi="Arial" w:cs="Arial"/>
          <w:lang w:val="en-GB"/>
        </w:rPr>
        <w:t xml:space="preserve">Use the Mode Selector to choose a sensor mode with a </w:t>
      </w:r>
      <w:hyperlink r:id="rId141" w:anchor="Threshold" w:history="1">
        <w:r w:rsidRPr="00851F19">
          <w:rPr>
            <w:rFonts w:ascii="Arial" w:hAnsi="Arial" w:cs="Arial"/>
            <w:lang w:val="en-GB"/>
          </w:rPr>
          <w:t>Threshold Value</w:t>
        </w:r>
      </w:hyperlink>
      <w:r w:rsidRPr="00851F19">
        <w:rPr>
          <w:rFonts w:ascii="Arial" w:hAnsi="Arial" w:cs="Arial"/>
          <w:lang w:val="en-GB"/>
        </w:rPr>
        <w:t xml:space="preserve"> input. If the mode uses a port, use the </w:t>
      </w:r>
      <w:hyperlink r:id="rId142" w:history="1">
        <w:r w:rsidRPr="00851F19">
          <w:rPr>
            <w:rFonts w:ascii="Arial" w:hAnsi="Arial" w:cs="Arial"/>
            <w:lang w:val="en-GB"/>
          </w:rPr>
          <w:t>Port Selector</w:t>
        </w:r>
      </w:hyperlink>
      <w:r w:rsidRPr="00851F19">
        <w:rPr>
          <w:rFonts w:ascii="Arial" w:hAnsi="Arial" w:cs="Arial"/>
          <w:lang w:val="en-GB"/>
        </w:rPr>
        <w:t xml:space="preserve"> to make sure that the port matches the port on the EV3 Brick that the sensor or motor is connected to.</w:t>
      </w:r>
    </w:p>
    <w:p w14:paraId="768B28C8" w14:textId="77777777" w:rsidR="008B6E6A" w:rsidRPr="00851F19" w:rsidRDefault="008B6E6A" w:rsidP="008B6E6A">
      <w:pPr>
        <w:jc w:val="both"/>
        <w:rPr>
          <w:rFonts w:ascii="Arial" w:hAnsi="Arial" w:cs="Arial"/>
          <w:lang w:val="en-GB"/>
        </w:rPr>
      </w:pPr>
    </w:p>
    <w:p w14:paraId="53A86FC6" w14:textId="77777777" w:rsidR="00274EFF" w:rsidRPr="00851F19" w:rsidRDefault="00904E4D" w:rsidP="00274EFF">
      <w:pPr>
        <w:rPr>
          <w:rFonts w:ascii="Arial" w:hAnsi="Arial" w:cs="Arial"/>
          <w:b/>
          <w:lang w:val="en-GB"/>
        </w:rPr>
      </w:pPr>
      <w:r w:rsidRPr="00851F19">
        <w:rPr>
          <w:rFonts w:ascii="Arial" w:hAnsi="Arial" w:cs="Arial"/>
          <w:b/>
          <w:lang w:val="en-GB"/>
        </w:rPr>
        <w:t>Switch Block</w:t>
      </w:r>
    </w:p>
    <w:p w14:paraId="7FD4E727" w14:textId="77777777" w:rsidR="00904E4D" w:rsidRPr="00851F19" w:rsidRDefault="00904E4D" w:rsidP="00904E4D">
      <w:pPr>
        <w:jc w:val="both"/>
        <w:rPr>
          <w:rFonts w:ascii="Arial" w:hAnsi="Arial" w:cs="Arial"/>
          <w:lang w:val="en-GB"/>
        </w:rPr>
      </w:pPr>
      <w:r w:rsidRPr="00851F19">
        <w:rPr>
          <w:rFonts w:ascii="Arial" w:hAnsi="Arial" w:cs="Arial"/>
          <w:lang w:val="en-GB"/>
        </w:rPr>
        <w:t xml:space="preserve">The Switch block is a container that can contain two or more sequences of programming blocks. Each sequence is called a Case. A test at the beginning of the Switch determines which Case will run. Only one Case will run each time the Switch is executed. </w:t>
      </w:r>
    </w:p>
    <w:p w14:paraId="25B4B669" w14:textId="77777777" w:rsidR="00274EFF" w:rsidRPr="00851F19" w:rsidRDefault="00274EFF" w:rsidP="00274EFF">
      <w:pPr>
        <w:jc w:val="center"/>
        <w:rPr>
          <w:lang w:val="en-GB"/>
        </w:rPr>
      </w:pPr>
      <w:r w:rsidRPr="00851F19">
        <w:rPr>
          <w:noProof/>
          <w:lang w:val="en-GB" w:eastAsia="en-GB"/>
        </w:rPr>
        <w:drawing>
          <wp:inline distT="0" distB="0" distL="0" distR="0" wp14:anchorId="1C95577C" wp14:editId="2849FBA7">
            <wp:extent cx="1219200" cy="1219200"/>
            <wp:effectExtent l="19050" t="0" r="0" b="0"/>
            <wp:docPr id="1527" name="Picture 1437" descr="Flow_Palette_SwItch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Flow_Palette_SwItch_128x128"/>
                    <pic:cNvPicPr>
                      <a:picLocks noChangeAspect="1" noChangeArrowheads="1"/>
                    </pic:cNvPicPr>
                  </pic:nvPicPr>
                  <pic:blipFill>
                    <a:blip r:embed="rId143"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p>
    <w:p w14:paraId="20C69BB6" w14:textId="77777777" w:rsidR="00274EFF" w:rsidRPr="00851F19" w:rsidRDefault="00904E4D" w:rsidP="00904E4D">
      <w:pPr>
        <w:tabs>
          <w:tab w:val="left" w:pos="1919"/>
        </w:tabs>
        <w:jc w:val="center"/>
        <w:rPr>
          <w:bCs/>
          <w:sz w:val="18"/>
          <w:szCs w:val="18"/>
          <w:lang w:val="en-GB"/>
        </w:rPr>
      </w:pPr>
      <w:r w:rsidRPr="00851F19">
        <w:rPr>
          <w:bCs/>
          <w:sz w:val="18"/>
          <w:szCs w:val="18"/>
          <w:lang w:val="en-GB"/>
        </w:rPr>
        <w:t>Figure 76. Switch Block picture.</w:t>
      </w:r>
    </w:p>
    <w:p w14:paraId="7E50461E" w14:textId="77777777" w:rsidR="00904E4D" w:rsidRPr="00851F19" w:rsidRDefault="00904E4D" w:rsidP="00904E4D">
      <w:pPr>
        <w:tabs>
          <w:tab w:val="left" w:pos="1919"/>
        </w:tabs>
        <w:spacing w:after="120"/>
        <w:jc w:val="both"/>
        <w:rPr>
          <w:rFonts w:ascii="Arial" w:hAnsi="Arial" w:cs="Arial"/>
          <w:lang w:val="en-GB"/>
        </w:rPr>
      </w:pPr>
      <w:r w:rsidRPr="00851F19">
        <w:rPr>
          <w:rFonts w:ascii="Arial" w:hAnsi="Arial" w:cs="Arial"/>
          <w:lang w:val="en-GB"/>
        </w:rPr>
        <w:t xml:space="preserve">The Switch test shown here can decide which Case to run based on a sensor data value or a value from a </w:t>
      </w:r>
      <w:hyperlink r:id="rId144" w:history="1">
        <w:r w:rsidRPr="00851F19">
          <w:rPr>
            <w:rFonts w:ascii="Arial" w:hAnsi="Arial" w:cs="Arial"/>
            <w:lang w:val="en-GB"/>
          </w:rPr>
          <w:t>Data Wire</w:t>
        </w:r>
      </w:hyperlink>
      <w:r w:rsidRPr="00851F19">
        <w:rPr>
          <w:rFonts w:ascii="Arial" w:hAnsi="Arial" w:cs="Arial"/>
          <w:lang w:val="en-GB"/>
        </w:rPr>
        <w:t>. After one Case is selected and run, the program continues with any blocks after the Switch.</w:t>
      </w:r>
    </w:p>
    <w:p w14:paraId="689EE528" w14:textId="77777777" w:rsidR="00274EFF" w:rsidRPr="00851F19" w:rsidRDefault="00904E4D" w:rsidP="00274EFF">
      <w:pPr>
        <w:tabs>
          <w:tab w:val="left" w:pos="1919"/>
        </w:tabs>
        <w:spacing w:after="120"/>
        <w:jc w:val="center"/>
        <w:rPr>
          <w:lang w:val="en-GB"/>
        </w:rPr>
      </w:pPr>
      <w:r w:rsidRPr="00851F19">
        <w:rPr>
          <w:rFonts w:ascii="Arial" w:hAnsi="Arial" w:cs="Arial"/>
          <w:lang w:val="en-GB"/>
        </w:rPr>
        <w:lastRenderedPageBreak/>
        <w:t>.</w:t>
      </w:r>
      <w:r w:rsidR="00274EFF" w:rsidRPr="00851F19">
        <w:rPr>
          <w:noProof/>
          <w:lang w:val="en-GB" w:eastAsia="en-GB"/>
        </w:rPr>
        <w:drawing>
          <wp:inline distT="0" distB="0" distL="0" distR="0" wp14:anchorId="3947F3B6" wp14:editId="185D4FE2">
            <wp:extent cx="2647950" cy="2562225"/>
            <wp:effectExtent l="19050" t="0" r="0" b="0"/>
            <wp:docPr id="1528" name="Picture 1438" descr="Flow_Palette_Switch_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Flow_Palette_Switch_test"/>
                    <pic:cNvPicPr>
                      <a:picLocks noChangeAspect="1" noChangeArrowheads="1"/>
                    </pic:cNvPicPr>
                  </pic:nvPicPr>
                  <pic:blipFill>
                    <a:blip r:embed="rId145" cstate="print"/>
                    <a:srcRect/>
                    <a:stretch>
                      <a:fillRect/>
                    </a:stretch>
                  </pic:blipFill>
                  <pic:spPr bwMode="auto">
                    <a:xfrm>
                      <a:off x="0" y="0"/>
                      <a:ext cx="2647950" cy="2562225"/>
                    </a:xfrm>
                    <a:prstGeom prst="rect">
                      <a:avLst/>
                    </a:prstGeom>
                    <a:noFill/>
                    <a:ln w="9525">
                      <a:noFill/>
                      <a:miter lim="800000"/>
                      <a:headEnd/>
                      <a:tailEnd/>
                    </a:ln>
                  </pic:spPr>
                </pic:pic>
              </a:graphicData>
            </a:graphic>
          </wp:inline>
        </w:drawing>
      </w:r>
    </w:p>
    <w:p w14:paraId="32CA1DE7" w14:textId="77777777" w:rsidR="00274EFF" w:rsidRPr="00851F19" w:rsidRDefault="00904E4D" w:rsidP="00274EFF">
      <w:pPr>
        <w:spacing w:after="0"/>
        <w:jc w:val="center"/>
        <w:rPr>
          <w:lang w:val="en-GB"/>
        </w:rPr>
      </w:pPr>
      <w:r w:rsidRPr="00851F19">
        <w:rPr>
          <w:bCs/>
          <w:sz w:val="18"/>
          <w:szCs w:val="18"/>
          <w:lang w:val="en-GB"/>
        </w:rPr>
        <w:t>Figure 77. Switch test picture</w:t>
      </w:r>
      <w:r w:rsidR="00274EFF" w:rsidRPr="00851F19">
        <w:rPr>
          <w:bCs/>
          <w:sz w:val="18"/>
          <w:szCs w:val="18"/>
          <w:lang w:val="en-GB"/>
        </w:rPr>
        <w:t>.</w:t>
      </w:r>
    </w:p>
    <w:p w14:paraId="0EE9EFC0" w14:textId="77777777" w:rsidR="00274EFF" w:rsidRPr="00851F19" w:rsidRDefault="00274EFF" w:rsidP="00274EFF">
      <w:pPr>
        <w:tabs>
          <w:tab w:val="left" w:pos="1919"/>
        </w:tabs>
        <w:rPr>
          <w:lang w:val="en-GB"/>
        </w:rPr>
      </w:pPr>
    </w:p>
    <w:p w14:paraId="3F9F6181" w14:textId="77777777" w:rsidR="00904E4D" w:rsidRPr="00851F19" w:rsidRDefault="00904E4D" w:rsidP="00904E4D">
      <w:pPr>
        <w:tabs>
          <w:tab w:val="left" w:pos="1919"/>
        </w:tabs>
        <w:spacing w:after="120"/>
        <w:jc w:val="both"/>
        <w:rPr>
          <w:rFonts w:ascii="Arial" w:hAnsi="Arial" w:cs="Arial"/>
          <w:lang w:val="en-GB"/>
        </w:rPr>
      </w:pPr>
      <w:bookmarkStart w:id="120" w:name="Example"/>
      <w:bookmarkEnd w:id="120"/>
      <w:r w:rsidRPr="00851F19">
        <w:rPr>
          <w:rFonts w:ascii="Arial" w:hAnsi="Arial" w:cs="Arial"/>
          <w:lang w:val="en-GB"/>
        </w:rPr>
        <w:t xml:space="preserve">The </w:t>
      </w:r>
      <w:r w:rsidR="004756D5" w:rsidRPr="00851F19">
        <w:rPr>
          <w:rFonts w:ascii="Arial" w:hAnsi="Arial" w:cs="Arial"/>
          <w:lang w:val="en-GB"/>
        </w:rPr>
        <w:t xml:space="preserve">example above </w:t>
      </w:r>
      <w:r w:rsidRPr="00851F19">
        <w:rPr>
          <w:rFonts w:ascii="Arial" w:hAnsi="Arial" w:cs="Arial"/>
          <w:lang w:val="en-GB"/>
        </w:rPr>
        <w:t>below makes a robot tests to see if the Touch Sensor is pressed. If s</w:t>
      </w:r>
      <w:r w:rsidR="004756D5" w:rsidRPr="00851F19">
        <w:rPr>
          <w:rFonts w:ascii="Arial" w:hAnsi="Arial" w:cs="Arial"/>
          <w:lang w:val="en-GB"/>
        </w:rPr>
        <w:t>o, the True (top) Case executes</w:t>
      </w:r>
      <w:r w:rsidRPr="00851F19">
        <w:rPr>
          <w:rFonts w:ascii="Arial" w:hAnsi="Arial" w:cs="Arial"/>
          <w:lang w:val="en-GB"/>
        </w:rPr>
        <w:t>. If the Touch Sensor is not pressed, t</w:t>
      </w:r>
      <w:r w:rsidR="004756D5" w:rsidRPr="00851F19">
        <w:rPr>
          <w:rFonts w:ascii="Arial" w:hAnsi="Arial" w:cs="Arial"/>
          <w:lang w:val="en-GB"/>
        </w:rPr>
        <w:t>he False (bottom) Case executes</w:t>
      </w:r>
      <w:r w:rsidRPr="00851F19">
        <w:rPr>
          <w:rFonts w:ascii="Arial" w:hAnsi="Arial" w:cs="Arial"/>
          <w:lang w:val="en-GB"/>
        </w:rPr>
        <w:t>.</w:t>
      </w:r>
    </w:p>
    <w:p w14:paraId="606C7A03" w14:textId="77777777" w:rsidR="00274EFF" w:rsidRPr="00851F19" w:rsidRDefault="00274EFF" w:rsidP="00274EFF">
      <w:pPr>
        <w:spacing w:after="0"/>
        <w:jc w:val="center"/>
        <w:rPr>
          <w:lang w:val="en-GB"/>
        </w:rPr>
      </w:pPr>
    </w:p>
    <w:p w14:paraId="3C91B15D" w14:textId="77777777" w:rsidR="00904E4D" w:rsidRPr="00851F19" w:rsidRDefault="00904E4D" w:rsidP="00904E4D">
      <w:pPr>
        <w:spacing w:after="0"/>
        <w:rPr>
          <w:sz w:val="20"/>
          <w:szCs w:val="20"/>
          <w:lang w:val="en-GB"/>
        </w:rPr>
      </w:pPr>
    </w:p>
    <w:p w14:paraId="3C4E0252" w14:textId="77777777" w:rsidR="00904E4D" w:rsidRPr="00851F19" w:rsidRDefault="00904E4D" w:rsidP="00904E4D">
      <w:pPr>
        <w:tabs>
          <w:tab w:val="left" w:pos="1919"/>
        </w:tabs>
        <w:spacing w:after="120"/>
        <w:jc w:val="both"/>
        <w:rPr>
          <w:rFonts w:ascii="Arial" w:hAnsi="Arial" w:cs="Arial"/>
          <w:lang w:val="en-GB"/>
        </w:rPr>
      </w:pPr>
      <w:r w:rsidRPr="00851F19">
        <w:rPr>
          <w:rFonts w:ascii="Arial" w:hAnsi="Arial" w:cs="Arial"/>
          <w:lang w:val="en-GB"/>
        </w:rPr>
        <w:t xml:space="preserve">Switch </w:t>
      </w:r>
      <w:r w:rsidR="004756D5" w:rsidRPr="00851F19">
        <w:rPr>
          <w:rFonts w:ascii="Arial" w:hAnsi="Arial" w:cs="Arial"/>
          <w:lang w:val="en-GB"/>
        </w:rPr>
        <w:t>Block test modes</w:t>
      </w:r>
    </w:p>
    <w:p w14:paraId="17BBCCD9" w14:textId="77777777" w:rsidR="004756D5" w:rsidRPr="00851F19" w:rsidRDefault="004756D5" w:rsidP="00904E4D">
      <w:pPr>
        <w:tabs>
          <w:tab w:val="left" w:pos="1919"/>
        </w:tabs>
        <w:spacing w:after="120"/>
        <w:jc w:val="both"/>
        <w:rPr>
          <w:rFonts w:ascii="Arial" w:hAnsi="Arial" w:cs="Arial"/>
          <w:lang w:val="en-GB"/>
        </w:rPr>
      </w:pPr>
      <w:r w:rsidRPr="00851F19">
        <w:rPr>
          <w:rFonts w:ascii="Arial" w:hAnsi="Arial" w:cs="Arial"/>
          <w:lang w:val="en-GB"/>
        </w:rPr>
        <w:t xml:space="preserve">Use the Mode Selector to select the type of test that the Switch will use to choose which Case to run. You can test a sensor value or a </w:t>
      </w:r>
      <w:hyperlink r:id="rId146" w:history="1">
        <w:r w:rsidRPr="00851F19">
          <w:rPr>
            <w:rFonts w:ascii="Arial" w:hAnsi="Arial" w:cs="Arial"/>
            <w:lang w:val="en-GB"/>
          </w:rPr>
          <w:t>Data Wire</w:t>
        </w:r>
      </w:hyperlink>
      <w:r w:rsidRPr="00851F19">
        <w:rPr>
          <w:rFonts w:ascii="Arial" w:hAnsi="Arial" w:cs="Arial"/>
          <w:lang w:val="en-GB"/>
        </w:rPr>
        <w:t xml:space="preserve"> value.</w:t>
      </w:r>
    </w:p>
    <w:p w14:paraId="1AAE5822" w14:textId="77777777" w:rsidR="004756D5" w:rsidRPr="00851F19" w:rsidRDefault="004756D5" w:rsidP="00904E4D">
      <w:pPr>
        <w:tabs>
          <w:tab w:val="left" w:pos="1919"/>
        </w:tabs>
        <w:spacing w:after="120"/>
        <w:jc w:val="both"/>
        <w:rPr>
          <w:rFonts w:ascii="Arial" w:hAnsi="Arial" w:cs="Arial"/>
          <w:lang w:val="en-GB"/>
        </w:rPr>
      </w:pPr>
      <w:r w:rsidRPr="00851F19">
        <w:rPr>
          <w:rFonts w:ascii="Arial" w:hAnsi="Arial" w:cs="Arial"/>
          <w:lang w:val="en-GB"/>
        </w:rPr>
        <w:t xml:space="preserve">If you select a mode that uses a port, use the </w:t>
      </w:r>
      <w:hyperlink r:id="rId147" w:history="1">
        <w:r w:rsidRPr="00851F19">
          <w:rPr>
            <w:rFonts w:ascii="Arial" w:hAnsi="Arial" w:cs="Arial"/>
            <w:lang w:val="en-GB"/>
          </w:rPr>
          <w:t>Port Selector</w:t>
        </w:r>
      </w:hyperlink>
      <w:r w:rsidRPr="00851F19">
        <w:rPr>
          <w:rFonts w:ascii="Arial" w:hAnsi="Arial" w:cs="Arial"/>
          <w:lang w:val="en-GB"/>
        </w:rPr>
        <w:t xml:space="preserve"> to make sure that the port matches the port on the EV3 Brick that the sensor or motor is connected to.</w:t>
      </w:r>
    </w:p>
    <w:p w14:paraId="2D77C5C7" w14:textId="77777777" w:rsidR="004756D5" w:rsidRPr="00851F19" w:rsidRDefault="004756D5" w:rsidP="00904E4D">
      <w:pPr>
        <w:tabs>
          <w:tab w:val="left" w:pos="1919"/>
        </w:tabs>
        <w:spacing w:after="120"/>
        <w:jc w:val="both"/>
        <w:rPr>
          <w:rFonts w:ascii="Arial" w:hAnsi="Arial" w:cs="Arial"/>
          <w:lang w:val="en-GB"/>
        </w:rPr>
      </w:pPr>
      <w:r w:rsidRPr="00851F19">
        <w:rPr>
          <w:rFonts w:ascii="Arial" w:hAnsi="Arial" w:cs="Arial"/>
          <w:lang w:val="en-GB"/>
        </w:rPr>
        <w:t xml:space="preserve">The </w:t>
      </w:r>
      <w:hyperlink r:id="rId148" w:anchor="Inputs" w:history="1">
        <w:r w:rsidRPr="00851F19">
          <w:rPr>
            <w:rFonts w:ascii="Arial" w:hAnsi="Arial" w:cs="Arial"/>
            <w:lang w:val="en-GB"/>
          </w:rPr>
          <w:t>Inputs</w:t>
        </w:r>
      </w:hyperlink>
      <w:r w:rsidRPr="00851F19">
        <w:rPr>
          <w:rFonts w:ascii="Arial" w:hAnsi="Arial" w:cs="Arial"/>
          <w:lang w:val="en-GB"/>
        </w:rPr>
        <w:t xml:space="preserve"> available will change depending on the mode. In some modes, you can compare a sensor value to a </w:t>
      </w:r>
      <w:hyperlink r:id="rId149" w:anchor="Threshold" w:history="1">
        <w:r w:rsidRPr="00851F19">
          <w:rPr>
            <w:rFonts w:ascii="Arial" w:hAnsi="Arial" w:cs="Arial"/>
            <w:lang w:val="en-GB"/>
          </w:rPr>
          <w:t>Threshold Value</w:t>
        </w:r>
      </w:hyperlink>
      <w:r w:rsidRPr="00851F19">
        <w:rPr>
          <w:rFonts w:ascii="Arial" w:hAnsi="Arial" w:cs="Arial"/>
          <w:lang w:val="en-GB"/>
        </w:rPr>
        <w:t>, and in other modes you can test for specific sensor values. The modes are described below.</w:t>
      </w:r>
    </w:p>
    <w:p w14:paraId="66EB2A53" w14:textId="77777777" w:rsidR="004756D5" w:rsidRPr="00851F19" w:rsidRDefault="00904E4D" w:rsidP="00904E4D">
      <w:pPr>
        <w:jc w:val="center"/>
        <w:rPr>
          <w:bCs/>
          <w:sz w:val="18"/>
          <w:szCs w:val="18"/>
          <w:lang w:val="en-GB"/>
        </w:rPr>
      </w:pPr>
      <w:r w:rsidRPr="00851F19">
        <w:rPr>
          <w:noProof/>
          <w:lang w:val="en-GB" w:eastAsia="en-GB"/>
        </w:rPr>
        <w:drawing>
          <wp:inline distT="0" distB="0" distL="0" distR="0" wp14:anchorId="4ECE3E82" wp14:editId="5940DDE9">
            <wp:extent cx="3124200" cy="2826293"/>
            <wp:effectExtent l="19050" t="0" r="0" b="0"/>
            <wp:docPr id="98" name="Picture 98" descr="http://localhost:58401/localizedMapping_B90BDB05-F70E-4B0B-8CEA-031DCF197215/nonlocalized/editor/resources/content/Flow_Palette_Switch_L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localhost:58401/localizedMapping_B90BDB05-F70E-4B0B-8CEA-031DCF197215/nonlocalized/editor/resources/content/Flow_Palette_Switch_Light.png"/>
                    <pic:cNvPicPr>
                      <a:picLocks noChangeAspect="1" noChangeArrowheads="1"/>
                    </pic:cNvPicPr>
                  </pic:nvPicPr>
                  <pic:blipFill>
                    <a:blip r:embed="rId150" cstate="print"/>
                    <a:srcRect/>
                    <a:stretch>
                      <a:fillRect/>
                    </a:stretch>
                  </pic:blipFill>
                  <pic:spPr bwMode="auto">
                    <a:xfrm>
                      <a:off x="0" y="0"/>
                      <a:ext cx="3124200" cy="2826293"/>
                    </a:xfrm>
                    <a:prstGeom prst="rect">
                      <a:avLst/>
                    </a:prstGeom>
                    <a:noFill/>
                    <a:ln w="9525">
                      <a:noFill/>
                      <a:miter lim="800000"/>
                      <a:headEnd/>
                      <a:tailEnd/>
                    </a:ln>
                  </pic:spPr>
                </pic:pic>
              </a:graphicData>
            </a:graphic>
          </wp:inline>
        </w:drawing>
      </w:r>
    </w:p>
    <w:p w14:paraId="66C3937B" w14:textId="77777777" w:rsidR="00904E4D" w:rsidRPr="00851F19" w:rsidRDefault="004756D5" w:rsidP="00904E4D">
      <w:pPr>
        <w:jc w:val="center"/>
        <w:rPr>
          <w:lang w:val="en-GB"/>
        </w:rPr>
      </w:pPr>
      <w:r w:rsidRPr="00851F19">
        <w:rPr>
          <w:bCs/>
          <w:sz w:val="18"/>
          <w:szCs w:val="18"/>
          <w:lang w:val="en-GB"/>
        </w:rPr>
        <w:t xml:space="preserve"> Figure 78. Switch block with the Light Reflection Intensity test example.</w:t>
      </w:r>
    </w:p>
    <w:p w14:paraId="77FDD402" w14:textId="77777777" w:rsidR="00904E4D" w:rsidRPr="00851F19" w:rsidRDefault="00904E4D" w:rsidP="00904E4D">
      <w:pPr>
        <w:rPr>
          <w:rFonts w:ascii="Arial" w:hAnsi="Arial" w:cs="Arial"/>
          <w:sz w:val="20"/>
          <w:lang w:val="en-GB"/>
        </w:rPr>
      </w:pPr>
      <w:r w:rsidRPr="00851F19">
        <w:rPr>
          <w:noProof/>
          <w:lang w:val="en-GB" w:eastAsia="en-GB"/>
        </w:rPr>
        <w:lastRenderedPageBreak/>
        <w:drawing>
          <wp:inline distT="0" distB="0" distL="0" distR="0" wp14:anchorId="288E27EF" wp14:editId="709ED210">
            <wp:extent cx="247650" cy="209550"/>
            <wp:effectExtent l="0" t="0" r="0" b="0"/>
            <wp:docPr id="99" name="Picture 99"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17EDB2A4" wp14:editId="14EAF6C0">
            <wp:extent cx="247650" cy="209550"/>
            <wp:effectExtent l="0" t="0" r="0" b="0"/>
            <wp:docPr id="1487" name="Picture 100"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Port Selector</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1508EDEF" wp14:editId="129C968F">
            <wp:extent cx="247650" cy="209550"/>
            <wp:effectExtent l="0" t="0" r="0" b="0"/>
            <wp:docPr id="1486" name="Picture 101"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r w:rsidRPr="00851F19">
        <w:rPr>
          <w:rFonts w:ascii="Arial" w:hAnsi="Arial" w:cs="Arial"/>
          <w:sz w:val="20"/>
          <w:lang w:val="en-GB"/>
        </w:rPr>
        <w:br/>
      </w:r>
    </w:p>
    <w:p w14:paraId="5FBB5A5E" w14:textId="77777777" w:rsidR="00274EFF" w:rsidRPr="00851F19" w:rsidRDefault="004756D5" w:rsidP="004756D5">
      <w:pPr>
        <w:jc w:val="both"/>
        <w:rPr>
          <w:rFonts w:ascii="Arial" w:hAnsi="Arial" w:cs="Arial"/>
          <w:b/>
          <w:lang w:val="en-GB"/>
        </w:rPr>
      </w:pPr>
      <w:r w:rsidRPr="00851F19">
        <w:rPr>
          <w:rFonts w:ascii="Arial" w:hAnsi="Arial" w:cs="Arial"/>
          <w:b/>
          <w:lang w:val="en-GB"/>
        </w:rPr>
        <w:t>Loop Interrupt Block</w:t>
      </w:r>
    </w:p>
    <w:p w14:paraId="3186BBEA" w14:textId="77777777" w:rsidR="004756D5" w:rsidRPr="00851F19" w:rsidRDefault="004756D5" w:rsidP="004756D5">
      <w:pPr>
        <w:spacing w:after="0"/>
        <w:jc w:val="both"/>
        <w:rPr>
          <w:rFonts w:ascii="Arial" w:hAnsi="Arial" w:cs="Arial"/>
          <w:lang w:val="en-GB"/>
        </w:rPr>
      </w:pPr>
      <w:r w:rsidRPr="00851F19">
        <w:rPr>
          <w:rFonts w:ascii="Arial" w:hAnsi="Arial" w:cs="Arial"/>
          <w:lang w:val="en-GB"/>
        </w:rPr>
        <w:t xml:space="preserve">The Loop Interrupt block makes a </w:t>
      </w:r>
      <w:hyperlink r:id="rId151" w:history="1">
        <w:r w:rsidRPr="00851F19">
          <w:rPr>
            <w:rFonts w:ascii="Arial" w:hAnsi="Arial" w:cs="Arial"/>
            <w:lang w:val="en-GB"/>
          </w:rPr>
          <w:t>Loop</w:t>
        </w:r>
      </w:hyperlink>
      <w:r w:rsidRPr="00851F19">
        <w:rPr>
          <w:rFonts w:ascii="Arial" w:hAnsi="Arial" w:cs="Arial"/>
          <w:lang w:val="en-GB"/>
        </w:rPr>
        <w:t xml:space="preserve"> block end. No more blocks in the loop sequence will execute, and the program will continue with any blocks that are after the loop. You can specify which Loop block to interrupt by using its Loop Name.</w:t>
      </w:r>
    </w:p>
    <w:p w14:paraId="18E3CBD7" w14:textId="77777777" w:rsidR="004756D5" w:rsidRPr="00851F19" w:rsidRDefault="004756D5" w:rsidP="004756D5">
      <w:pPr>
        <w:spacing w:after="0"/>
        <w:jc w:val="both"/>
        <w:rPr>
          <w:rFonts w:ascii="Arial" w:hAnsi="Arial" w:cs="Arial"/>
          <w:lang w:val="en-GB"/>
        </w:rPr>
      </w:pPr>
    </w:p>
    <w:p w14:paraId="760FA3AF" w14:textId="77777777" w:rsidR="004756D5" w:rsidRPr="00851F19" w:rsidRDefault="004756D5" w:rsidP="004756D5">
      <w:pPr>
        <w:spacing w:after="0"/>
        <w:jc w:val="both"/>
        <w:rPr>
          <w:rFonts w:ascii="Arial" w:hAnsi="Arial" w:cs="Arial"/>
          <w:lang w:val="en-GB"/>
        </w:rPr>
      </w:pPr>
      <w:r w:rsidRPr="00851F19">
        <w:rPr>
          <w:rFonts w:ascii="Arial" w:hAnsi="Arial" w:cs="Arial"/>
          <w:lang w:val="en-GB"/>
        </w:rPr>
        <w:t>You can use the Loop Interrupt block to make a loop exit sooner than it normally would, or in response to a different condition. You can interrupt a loop from inside the loop itself, or from another block sequence that is running at the same time.</w:t>
      </w:r>
    </w:p>
    <w:p w14:paraId="510773B3" w14:textId="77777777" w:rsidR="00274EFF" w:rsidRPr="00851F19" w:rsidRDefault="00274EFF" w:rsidP="004756D5">
      <w:pPr>
        <w:spacing w:after="0"/>
        <w:jc w:val="center"/>
        <w:rPr>
          <w:rFonts w:ascii="Arial" w:hAnsi="Arial" w:cs="Arial"/>
          <w:lang w:val="en-GB"/>
        </w:rPr>
      </w:pPr>
      <w:r w:rsidRPr="00851F19">
        <w:rPr>
          <w:rFonts w:ascii="Arial" w:hAnsi="Arial" w:cs="Arial"/>
          <w:noProof/>
          <w:lang w:val="en-GB" w:eastAsia="en-GB"/>
        </w:rPr>
        <w:drawing>
          <wp:inline distT="0" distB="0" distL="0" distR="0" wp14:anchorId="1C48B049" wp14:editId="2B9FAD2C">
            <wp:extent cx="1009650" cy="1009650"/>
            <wp:effectExtent l="19050" t="0" r="0" b="0"/>
            <wp:docPr id="1533" name="Picture 1443" descr="Flow_Palette_Interupt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Flow_Palette_Interupt_128x128"/>
                    <pic:cNvPicPr>
                      <a:picLocks noChangeAspect="1" noChangeArrowheads="1"/>
                    </pic:cNvPicPr>
                  </pic:nvPicPr>
                  <pic:blipFill>
                    <a:blip r:embed="rId152" cstate="print"/>
                    <a:srcRect/>
                    <a:stretch>
                      <a:fillRect/>
                    </a:stretch>
                  </pic:blipFill>
                  <pic:spPr bwMode="auto">
                    <a:xfrm>
                      <a:off x="0" y="0"/>
                      <a:ext cx="1009650" cy="1009650"/>
                    </a:xfrm>
                    <a:prstGeom prst="rect">
                      <a:avLst/>
                    </a:prstGeom>
                    <a:noFill/>
                    <a:ln w="9525">
                      <a:noFill/>
                      <a:miter lim="800000"/>
                      <a:headEnd/>
                      <a:tailEnd/>
                    </a:ln>
                  </pic:spPr>
                </pic:pic>
              </a:graphicData>
            </a:graphic>
          </wp:inline>
        </w:drawing>
      </w:r>
    </w:p>
    <w:p w14:paraId="25EE6F13" w14:textId="77777777" w:rsidR="00274EFF" w:rsidRPr="00851F19" w:rsidRDefault="004756D5" w:rsidP="00274EFF">
      <w:pPr>
        <w:tabs>
          <w:tab w:val="left" w:pos="1919"/>
        </w:tabs>
        <w:jc w:val="center"/>
        <w:rPr>
          <w:sz w:val="24"/>
          <w:szCs w:val="24"/>
          <w:lang w:val="en-GB"/>
        </w:rPr>
      </w:pPr>
      <w:r w:rsidRPr="00851F19">
        <w:rPr>
          <w:bCs/>
          <w:sz w:val="18"/>
          <w:szCs w:val="18"/>
          <w:lang w:val="en-GB"/>
        </w:rPr>
        <w:t xml:space="preserve">Figure 79. Loop </w:t>
      </w:r>
      <w:proofErr w:type="spellStart"/>
      <w:r w:rsidRPr="00851F19">
        <w:rPr>
          <w:bCs/>
          <w:sz w:val="18"/>
          <w:szCs w:val="18"/>
          <w:lang w:val="en-GB"/>
        </w:rPr>
        <w:t>Interrup</w:t>
      </w:r>
      <w:proofErr w:type="spellEnd"/>
      <w:r w:rsidRPr="00851F19">
        <w:rPr>
          <w:bCs/>
          <w:sz w:val="18"/>
          <w:szCs w:val="18"/>
          <w:lang w:val="en-GB"/>
        </w:rPr>
        <w:t xml:space="preserve"> Block picture</w:t>
      </w:r>
      <w:r w:rsidR="00274EFF" w:rsidRPr="00851F19">
        <w:rPr>
          <w:bCs/>
          <w:sz w:val="18"/>
          <w:szCs w:val="18"/>
          <w:lang w:val="en-GB"/>
        </w:rPr>
        <w:t>.</w:t>
      </w:r>
    </w:p>
    <w:p w14:paraId="4727E599" w14:textId="77777777" w:rsidR="004756D5" w:rsidRPr="00851F19" w:rsidRDefault="004756D5" w:rsidP="00274EFF">
      <w:pPr>
        <w:jc w:val="both"/>
        <w:rPr>
          <w:rFonts w:ascii="Arial" w:hAnsi="Arial" w:cs="Arial"/>
          <w:lang w:val="en-GB"/>
        </w:rPr>
      </w:pPr>
      <w:bookmarkStart w:id="121" w:name="ChooseTheLoopName"/>
      <w:bookmarkEnd w:id="121"/>
    </w:p>
    <w:p w14:paraId="609FF32D" w14:textId="77777777" w:rsidR="004756D5" w:rsidRPr="00851F19" w:rsidRDefault="004756D5" w:rsidP="004756D5">
      <w:pPr>
        <w:jc w:val="both"/>
        <w:rPr>
          <w:rFonts w:ascii="Arial" w:hAnsi="Arial" w:cs="Arial"/>
          <w:lang w:val="en-GB"/>
        </w:rPr>
      </w:pPr>
      <w:r w:rsidRPr="00851F19">
        <w:rPr>
          <w:rFonts w:ascii="Arial" w:hAnsi="Arial" w:cs="Arial"/>
          <w:lang w:val="en-GB"/>
        </w:rPr>
        <w:t xml:space="preserve">The Loop Interrupt block has a single mode. The Block Text Field at the top of the block displays the Loop Name of the loop to interrupt (see the </w:t>
      </w:r>
      <w:hyperlink r:id="rId153" w:history="1">
        <w:r w:rsidRPr="00851F19">
          <w:rPr>
            <w:rFonts w:ascii="Arial" w:hAnsi="Arial" w:cs="Arial"/>
            <w:lang w:val="en-GB"/>
          </w:rPr>
          <w:t>Loop</w:t>
        </w:r>
      </w:hyperlink>
      <w:r w:rsidRPr="00851F19">
        <w:rPr>
          <w:rFonts w:ascii="Arial" w:hAnsi="Arial" w:cs="Arial"/>
          <w:lang w:val="en-GB"/>
        </w:rPr>
        <w:t xml:space="preserve"> block). Click the Block Text Field to display the Popup Menu. The Popup Menu will list the names of the Loop blocks in your program. Select the name of the loop that you want to interrupt from the list.</w:t>
      </w:r>
    </w:p>
    <w:p w14:paraId="7340E1F5" w14:textId="77777777" w:rsidR="00274EFF" w:rsidRPr="00851F19" w:rsidRDefault="00274EFF" w:rsidP="004756D5">
      <w:pPr>
        <w:spacing w:after="0"/>
        <w:jc w:val="center"/>
        <w:rPr>
          <w:lang w:val="en-GB"/>
        </w:rPr>
      </w:pPr>
      <w:r w:rsidRPr="00851F19">
        <w:rPr>
          <w:noProof/>
          <w:lang w:val="en-GB" w:eastAsia="en-GB"/>
        </w:rPr>
        <w:drawing>
          <wp:inline distT="0" distB="0" distL="0" distR="0" wp14:anchorId="27C343DB" wp14:editId="090EFE5B">
            <wp:extent cx="1952625" cy="1714500"/>
            <wp:effectExtent l="19050" t="0" r="9525" b="0"/>
            <wp:docPr id="1534" name="Picture 1736" descr="Flow_Palette_LoopInteru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descr="Flow_Palette_LoopInteruption"/>
                    <pic:cNvPicPr>
                      <a:picLocks noChangeAspect="1" noChangeArrowheads="1"/>
                    </pic:cNvPicPr>
                  </pic:nvPicPr>
                  <pic:blipFill>
                    <a:blip r:embed="rId154" cstate="print"/>
                    <a:srcRect t="7556" r="32565" b="12445"/>
                    <a:stretch>
                      <a:fillRect/>
                    </a:stretch>
                  </pic:blipFill>
                  <pic:spPr bwMode="auto">
                    <a:xfrm>
                      <a:off x="0" y="0"/>
                      <a:ext cx="1952625" cy="1714500"/>
                    </a:xfrm>
                    <a:prstGeom prst="rect">
                      <a:avLst/>
                    </a:prstGeom>
                    <a:noFill/>
                    <a:ln w="9525">
                      <a:noFill/>
                      <a:miter lim="800000"/>
                      <a:headEnd/>
                      <a:tailEnd/>
                    </a:ln>
                  </pic:spPr>
                </pic:pic>
              </a:graphicData>
            </a:graphic>
          </wp:inline>
        </w:drawing>
      </w:r>
    </w:p>
    <w:p w14:paraId="1B296154" w14:textId="77777777" w:rsidR="00274EFF" w:rsidRPr="00851F19" w:rsidRDefault="00C073DF" w:rsidP="00274EFF">
      <w:pPr>
        <w:jc w:val="center"/>
        <w:rPr>
          <w:lang w:val="en-GB"/>
        </w:rPr>
      </w:pPr>
      <w:r w:rsidRPr="00851F19">
        <w:rPr>
          <w:bCs/>
          <w:sz w:val="18"/>
          <w:szCs w:val="18"/>
          <w:lang w:val="en-GB"/>
        </w:rPr>
        <w:t>Figure 80</w:t>
      </w:r>
      <w:r w:rsidR="00274EFF" w:rsidRPr="00851F19">
        <w:rPr>
          <w:bCs/>
          <w:sz w:val="18"/>
          <w:szCs w:val="18"/>
          <w:lang w:val="en-GB"/>
        </w:rPr>
        <w:t>.</w:t>
      </w:r>
      <w:r w:rsidRPr="00851F19">
        <w:rPr>
          <w:bCs/>
          <w:sz w:val="18"/>
          <w:szCs w:val="18"/>
          <w:lang w:val="en-GB"/>
        </w:rPr>
        <w:t>Choosing the loop name</w:t>
      </w:r>
      <w:r w:rsidR="00274EFF" w:rsidRPr="00851F19">
        <w:rPr>
          <w:bCs/>
          <w:sz w:val="18"/>
          <w:szCs w:val="18"/>
          <w:lang w:val="en-GB"/>
        </w:rPr>
        <w:t>.</w:t>
      </w:r>
    </w:p>
    <w:p w14:paraId="1D878798" w14:textId="77777777" w:rsidR="002A3DA7" w:rsidRPr="00851F19" w:rsidRDefault="00274EFF" w:rsidP="002A3DA7">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F409BB6" wp14:editId="0CA266DE">
            <wp:extent cx="247650" cy="209550"/>
            <wp:effectExtent l="0" t="0" r="0" b="0"/>
            <wp:docPr id="1535" name="Picture 1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bookmarkStart w:id="122" w:name="Mode"/>
      <w:bookmarkStart w:id="123" w:name="Mode_Interrupt"/>
      <w:bookmarkEnd w:id="122"/>
      <w:bookmarkEnd w:id="123"/>
      <w:r w:rsidR="004756D5" w:rsidRPr="00851F19">
        <w:rPr>
          <w:rFonts w:ascii="Arial" w:hAnsi="Arial" w:cs="Arial"/>
          <w:sz w:val="20"/>
          <w:lang w:val="en-GB"/>
        </w:rPr>
        <w:t>Block Text Field (Loop Name)</w:t>
      </w:r>
    </w:p>
    <w:p w14:paraId="73698EE8" w14:textId="77777777" w:rsidR="00274EFF" w:rsidRPr="00851F19" w:rsidRDefault="004756D5" w:rsidP="002A3DA7">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4D510CA4" wp14:editId="395EE00C">
            <wp:extent cx="247650" cy="209550"/>
            <wp:effectExtent l="0" t="0" r="0" b="0"/>
            <wp:docPr id="106" name="Picture 106"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Name Selector</w:t>
      </w:r>
    </w:p>
    <w:p w14:paraId="339C5F6E" w14:textId="77777777" w:rsidR="004756D5" w:rsidRPr="00851F19" w:rsidRDefault="004756D5" w:rsidP="004756D5">
      <w:pPr>
        <w:jc w:val="both"/>
        <w:rPr>
          <w:rFonts w:ascii="Arial" w:hAnsi="Arial" w:cs="Arial"/>
          <w:lang w:val="en-GB"/>
        </w:rPr>
      </w:pPr>
      <w:r w:rsidRPr="00851F19">
        <w:rPr>
          <w:rFonts w:ascii="Arial" w:hAnsi="Arial" w:cs="Arial"/>
          <w:lang w:val="en-GB"/>
        </w:rPr>
        <w:t>When the Loop Interrupt block executes, the specified loop will end immediately, and the program will skip to any blocks that are after the loop.</w:t>
      </w:r>
    </w:p>
    <w:p w14:paraId="1105D043" w14:textId="77777777" w:rsidR="00274EFF" w:rsidRPr="00851F19" w:rsidRDefault="00C073DF" w:rsidP="00274EFF">
      <w:pPr>
        <w:jc w:val="both"/>
        <w:rPr>
          <w:rFonts w:ascii="Arial" w:hAnsi="Arial" w:cs="Arial"/>
          <w:lang w:val="en-GB"/>
        </w:rPr>
      </w:pPr>
      <w:r w:rsidRPr="00851F19">
        <w:rPr>
          <w:rFonts w:ascii="Arial" w:hAnsi="Arial" w:cs="Arial"/>
          <w:lang w:val="en-GB"/>
        </w:rPr>
        <w:t>This program has a loop named “01” that is configured to repeat 6 times. However, a second running sequence waits for a touch sensor to be pressed, and uses the Loop Interrupt block to stop the loop early if the touch sensor is pressed.</w:t>
      </w:r>
    </w:p>
    <w:p w14:paraId="271350E4" w14:textId="77777777" w:rsidR="00274EFF" w:rsidRPr="00851F19" w:rsidRDefault="00274EFF" w:rsidP="00274EFF">
      <w:pPr>
        <w:spacing w:after="0"/>
        <w:jc w:val="center"/>
        <w:rPr>
          <w:lang w:val="en-GB"/>
        </w:rPr>
      </w:pPr>
      <w:r w:rsidRPr="00851F19">
        <w:rPr>
          <w:noProof/>
          <w:lang w:val="en-GB" w:eastAsia="en-GB"/>
        </w:rPr>
        <w:lastRenderedPageBreak/>
        <w:drawing>
          <wp:inline distT="0" distB="0" distL="0" distR="0" wp14:anchorId="07C5F87E" wp14:editId="50DA9BDD">
            <wp:extent cx="4857750" cy="2286000"/>
            <wp:effectExtent l="19050" t="0" r="0" b="0"/>
            <wp:docPr id="1601" name="Picture 1447" descr="Flow_Palette_Loop_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Flow_Palette_Loop_Ex1"/>
                    <pic:cNvPicPr>
                      <a:picLocks noChangeAspect="1" noChangeArrowheads="1"/>
                    </pic:cNvPicPr>
                  </pic:nvPicPr>
                  <pic:blipFill>
                    <a:blip r:embed="rId155" cstate="print"/>
                    <a:srcRect/>
                    <a:stretch>
                      <a:fillRect/>
                    </a:stretch>
                  </pic:blipFill>
                  <pic:spPr bwMode="auto">
                    <a:xfrm>
                      <a:off x="0" y="0"/>
                      <a:ext cx="4857750" cy="2286000"/>
                    </a:xfrm>
                    <a:prstGeom prst="rect">
                      <a:avLst/>
                    </a:prstGeom>
                    <a:noFill/>
                    <a:ln w="9525">
                      <a:noFill/>
                      <a:miter lim="800000"/>
                      <a:headEnd/>
                      <a:tailEnd/>
                    </a:ln>
                  </pic:spPr>
                </pic:pic>
              </a:graphicData>
            </a:graphic>
          </wp:inline>
        </w:drawing>
      </w:r>
    </w:p>
    <w:p w14:paraId="2B12F74C" w14:textId="77777777" w:rsidR="00274EFF" w:rsidRPr="00851F19" w:rsidRDefault="00C073DF" w:rsidP="00274EFF">
      <w:pPr>
        <w:jc w:val="center"/>
        <w:rPr>
          <w:lang w:val="en-GB"/>
        </w:rPr>
      </w:pPr>
      <w:r w:rsidRPr="00851F19">
        <w:rPr>
          <w:bCs/>
          <w:sz w:val="18"/>
          <w:szCs w:val="18"/>
          <w:lang w:val="en-GB"/>
        </w:rPr>
        <w:t xml:space="preserve">Figure </w:t>
      </w:r>
      <w:r w:rsidR="00274EFF" w:rsidRPr="00851F19">
        <w:rPr>
          <w:bCs/>
          <w:sz w:val="18"/>
          <w:szCs w:val="18"/>
          <w:lang w:val="en-GB"/>
        </w:rPr>
        <w:t>8</w:t>
      </w:r>
      <w:r w:rsidRPr="00851F19">
        <w:rPr>
          <w:bCs/>
          <w:sz w:val="18"/>
          <w:szCs w:val="18"/>
          <w:lang w:val="en-GB"/>
        </w:rPr>
        <w:t xml:space="preserve">1. Program </w:t>
      </w:r>
      <w:proofErr w:type="spellStart"/>
      <w:r w:rsidRPr="00851F19">
        <w:rPr>
          <w:bCs/>
          <w:sz w:val="18"/>
          <w:szCs w:val="18"/>
          <w:lang w:val="en-GB"/>
        </w:rPr>
        <w:t>examle</w:t>
      </w:r>
      <w:proofErr w:type="spellEnd"/>
      <w:r w:rsidRPr="00851F19">
        <w:rPr>
          <w:bCs/>
          <w:sz w:val="18"/>
          <w:szCs w:val="18"/>
          <w:lang w:val="en-GB"/>
        </w:rPr>
        <w:t xml:space="preserve"> with </w:t>
      </w:r>
      <w:proofErr w:type="spellStart"/>
      <w:r w:rsidRPr="00851F19">
        <w:rPr>
          <w:bCs/>
          <w:sz w:val="18"/>
          <w:szCs w:val="18"/>
          <w:lang w:val="en-GB"/>
        </w:rPr>
        <w:t>Interrup</w:t>
      </w:r>
      <w:proofErr w:type="spellEnd"/>
      <w:r w:rsidRPr="00851F19">
        <w:rPr>
          <w:bCs/>
          <w:sz w:val="18"/>
          <w:szCs w:val="18"/>
          <w:lang w:val="en-GB"/>
        </w:rPr>
        <w:t xml:space="preserve"> block.</w:t>
      </w:r>
      <w:r w:rsidR="00274EFF" w:rsidRPr="00851F19">
        <w:rPr>
          <w:bCs/>
          <w:sz w:val="18"/>
          <w:szCs w:val="18"/>
          <w:lang w:val="en-GB"/>
        </w:rPr>
        <w:t xml:space="preserve"> </w:t>
      </w:r>
    </w:p>
    <w:p w14:paraId="11A5E87E" w14:textId="77777777" w:rsidR="00D46074" w:rsidRDefault="00D46074" w:rsidP="00D46074">
      <w:pPr>
        <w:spacing w:after="0" w:line="240" w:lineRule="auto"/>
        <w:rPr>
          <w:rFonts w:ascii="Arial" w:hAnsi="Arial" w:cs="Arial"/>
          <w:b/>
          <w:bCs/>
          <w:color w:val="0070C0"/>
          <w:sz w:val="20"/>
          <w:szCs w:val="20"/>
          <w:lang w:val="en-GB" w:eastAsia="zh-CN"/>
        </w:rPr>
      </w:pPr>
    </w:p>
    <w:p w14:paraId="24D4E0FF" w14:textId="77777777" w:rsidR="00073607" w:rsidRPr="00851F19" w:rsidRDefault="00A37BBF" w:rsidP="00D46074">
      <w:pPr>
        <w:spacing w:after="0" w:line="240" w:lineRule="auto"/>
        <w:rPr>
          <w:rFonts w:ascii="Arial" w:hAnsi="Arial" w:cs="Arial"/>
          <w:b/>
          <w:bCs/>
          <w:color w:val="0070C0"/>
          <w:sz w:val="20"/>
          <w:szCs w:val="20"/>
          <w:lang w:val="en-GB" w:eastAsia="zh-CN"/>
        </w:rPr>
      </w:pPr>
      <w:r w:rsidRPr="00851F19">
        <w:rPr>
          <w:rFonts w:ascii="Arial" w:hAnsi="Arial" w:cs="Arial"/>
          <w:b/>
          <w:bCs/>
          <w:color w:val="0070C0"/>
          <w:sz w:val="20"/>
          <w:szCs w:val="20"/>
          <w:lang w:val="en-GB" w:eastAsia="zh-CN"/>
        </w:rPr>
        <w:t>SENSOR BLOCKS</w:t>
      </w:r>
      <w:r w:rsidR="00A62232" w:rsidRPr="00851F19">
        <w:rPr>
          <w:rFonts w:ascii="Arial" w:hAnsi="Arial" w:cs="Arial"/>
          <w:b/>
          <w:bCs/>
          <w:color w:val="0070C0"/>
          <w:sz w:val="20"/>
          <w:szCs w:val="20"/>
          <w:lang w:val="en-GB" w:eastAsia="zh-CN"/>
        </w:rPr>
        <w:t xml:space="preserve"> (yellow tab)</w:t>
      </w:r>
    </w:p>
    <w:p w14:paraId="15C86B75" w14:textId="77777777" w:rsidR="004B10B6" w:rsidRPr="00851F19" w:rsidRDefault="004B10B6"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noProof/>
          <w:color w:val="0070C0"/>
          <w:sz w:val="20"/>
          <w:szCs w:val="20"/>
          <w:lang w:val="en-GB" w:eastAsia="en-GB"/>
        </w:rPr>
        <w:drawing>
          <wp:inline distT="0" distB="0" distL="0" distR="0" wp14:anchorId="6D9A5FEC" wp14:editId="565EDD7D">
            <wp:extent cx="4743450" cy="762788"/>
            <wp:effectExtent l="19050" t="0" r="0" b="0"/>
            <wp:docPr id="1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l="41121" t="57064" r="26504" b="33673"/>
                    <a:stretch>
                      <a:fillRect/>
                    </a:stretch>
                  </pic:blipFill>
                  <pic:spPr bwMode="auto">
                    <a:xfrm>
                      <a:off x="0" y="0"/>
                      <a:ext cx="4749650" cy="763785"/>
                    </a:xfrm>
                    <a:prstGeom prst="rect">
                      <a:avLst/>
                    </a:prstGeom>
                    <a:noFill/>
                    <a:ln w="9525">
                      <a:noFill/>
                      <a:miter lim="800000"/>
                      <a:headEnd/>
                      <a:tailEnd/>
                    </a:ln>
                  </pic:spPr>
                </pic:pic>
              </a:graphicData>
            </a:graphic>
          </wp:inline>
        </w:drawing>
      </w:r>
    </w:p>
    <w:p w14:paraId="44CF32A8" w14:textId="77777777" w:rsidR="00073607" w:rsidRPr="00851F19" w:rsidRDefault="00073607" w:rsidP="00474596">
      <w:pPr>
        <w:autoSpaceDE w:val="0"/>
        <w:autoSpaceDN w:val="0"/>
        <w:adjustRightInd w:val="0"/>
        <w:spacing w:after="0" w:line="360" w:lineRule="auto"/>
        <w:rPr>
          <w:rFonts w:ascii="Arial" w:hAnsi="Arial" w:cs="Arial"/>
          <w:i/>
          <w:iCs/>
          <w:color w:val="000000"/>
          <w:sz w:val="20"/>
          <w:szCs w:val="20"/>
          <w:lang w:val="en-GB" w:eastAsia="zh-CN"/>
        </w:rPr>
      </w:pPr>
      <w:r w:rsidRPr="00851F19">
        <w:rPr>
          <w:rFonts w:ascii="Arial" w:hAnsi="Arial" w:cs="Arial"/>
          <w:i/>
          <w:iCs/>
          <w:color w:val="000000"/>
          <w:sz w:val="20"/>
          <w:szCs w:val="20"/>
          <w:lang w:val="en-GB" w:eastAsia="zh-CN"/>
        </w:rPr>
        <w:t>(In order from left to right)</w:t>
      </w:r>
    </w:p>
    <w:p w14:paraId="5BD737FD"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Brick Buttons</w:t>
      </w:r>
    </w:p>
    <w:p w14:paraId="6A8BC065"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proofErr w:type="spellStart"/>
      <w:r w:rsidRPr="00851F19">
        <w:rPr>
          <w:rFonts w:ascii="Arial" w:hAnsi="Arial" w:cs="Arial"/>
          <w:color w:val="000000"/>
          <w:szCs w:val="20"/>
          <w:lang w:val="en-GB" w:eastAsia="zh-CN"/>
        </w:rPr>
        <w:t>Color</w:t>
      </w:r>
      <w:proofErr w:type="spellEnd"/>
      <w:r w:rsidRPr="00851F19">
        <w:rPr>
          <w:rFonts w:ascii="Arial" w:hAnsi="Arial" w:cs="Arial"/>
          <w:color w:val="000000"/>
          <w:szCs w:val="20"/>
          <w:lang w:val="en-GB" w:eastAsia="zh-CN"/>
        </w:rPr>
        <w:t xml:space="preserve"> Sensor</w:t>
      </w:r>
    </w:p>
    <w:p w14:paraId="0E60DA94"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Gyro Sensor</w:t>
      </w:r>
    </w:p>
    <w:p w14:paraId="34AE2B38"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Infrared Sensor</w:t>
      </w:r>
    </w:p>
    <w:p w14:paraId="18BCD9D0"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Motor Rotation</w:t>
      </w:r>
    </w:p>
    <w:p w14:paraId="1FFCCB91"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Temperature Sensor</w:t>
      </w:r>
    </w:p>
    <w:p w14:paraId="401A4CB2"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Timer</w:t>
      </w:r>
    </w:p>
    <w:p w14:paraId="4BFD2C65"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Touch Sensor</w:t>
      </w:r>
    </w:p>
    <w:p w14:paraId="4A9CEF77"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Ultrasonic Sensor</w:t>
      </w:r>
    </w:p>
    <w:p w14:paraId="019B7ABB"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Energy Meter</w:t>
      </w:r>
    </w:p>
    <w:p w14:paraId="44C00AE3" w14:textId="77777777" w:rsidR="00073607" w:rsidRPr="00851F19" w:rsidRDefault="00073607" w:rsidP="00474596">
      <w:pPr>
        <w:spacing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NXT Sound Sensor</w:t>
      </w:r>
    </w:p>
    <w:p w14:paraId="166E6DBA" w14:textId="77777777" w:rsidR="002A3DA7" w:rsidRPr="00851F19" w:rsidRDefault="002A3DA7" w:rsidP="002A3DA7">
      <w:pPr>
        <w:jc w:val="both"/>
        <w:rPr>
          <w:rFonts w:ascii="Arial" w:hAnsi="Arial" w:cs="Arial"/>
          <w:b/>
          <w:lang w:val="en-GB"/>
        </w:rPr>
      </w:pPr>
      <w:r w:rsidRPr="00851F19">
        <w:rPr>
          <w:rFonts w:ascii="Arial" w:hAnsi="Arial" w:cs="Arial"/>
          <w:b/>
          <w:lang w:val="en-GB"/>
        </w:rPr>
        <w:t>Ultrasonic Sensor Block</w:t>
      </w:r>
    </w:p>
    <w:p w14:paraId="25742D8C" w14:textId="77777777" w:rsidR="002A3DA7" w:rsidRPr="00851F19" w:rsidRDefault="002A3DA7" w:rsidP="002A3DA7">
      <w:pPr>
        <w:tabs>
          <w:tab w:val="left" w:pos="1919"/>
        </w:tabs>
        <w:spacing w:before="240" w:after="0"/>
        <w:jc w:val="both"/>
        <w:rPr>
          <w:rFonts w:ascii="Arial" w:hAnsi="Arial" w:cs="Arial"/>
          <w:lang w:val="en-GB"/>
        </w:rPr>
      </w:pPr>
      <w:r w:rsidRPr="00851F19">
        <w:rPr>
          <w:rFonts w:ascii="Arial" w:hAnsi="Arial" w:cs="Arial"/>
          <w:lang w:val="en-GB"/>
        </w:rPr>
        <w:t xml:space="preserve">The Ultrasonic Sensor block gets data from the Ultrasonic Sensor. You can measure the distance in either inches or </w:t>
      </w:r>
      <w:proofErr w:type="spellStart"/>
      <w:r w:rsidRPr="00851F19">
        <w:rPr>
          <w:rFonts w:ascii="Arial" w:hAnsi="Arial" w:cs="Arial"/>
          <w:lang w:val="en-GB"/>
        </w:rPr>
        <w:t>centimeters</w:t>
      </w:r>
      <w:proofErr w:type="spellEnd"/>
      <w:r w:rsidRPr="00851F19">
        <w:rPr>
          <w:rFonts w:ascii="Arial" w:hAnsi="Arial" w:cs="Arial"/>
          <w:lang w:val="en-GB"/>
        </w:rPr>
        <w:t xml:space="preserve"> and get a Numeric output. You can also compare the distance to a Threshold Value to get a Logic (True or False) output. You can also detect other ultrasonic signals in “listen only” mode.</w:t>
      </w:r>
    </w:p>
    <w:p w14:paraId="75041771" w14:textId="77777777" w:rsidR="00274EFF" w:rsidRPr="00851F19" w:rsidRDefault="00274EFF" w:rsidP="002A3DA7">
      <w:pPr>
        <w:tabs>
          <w:tab w:val="left" w:pos="1919"/>
        </w:tabs>
        <w:spacing w:after="0"/>
        <w:jc w:val="center"/>
        <w:rPr>
          <w:sz w:val="24"/>
          <w:szCs w:val="24"/>
          <w:lang w:val="en-GB"/>
        </w:rPr>
      </w:pPr>
      <w:r w:rsidRPr="00851F19">
        <w:rPr>
          <w:noProof/>
          <w:lang w:val="en-GB" w:eastAsia="en-GB"/>
        </w:rPr>
        <w:drawing>
          <wp:inline distT="0" distB="0" distL="0" distR="0" wp14:anchorId="1063EEE3" wp14:editId="64D03236">
            <wp:extent cx="923925" cy="923925"/>
            <wp:effectExtent l="19050" t="19050" r="28575" b="28575"/>
            <wp:docPr id="1689" name="Picture 1743" descr="Sensor_Palette_Us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Sensor_Palette_Us_128x128"/>
                    <pic:cNvPicPr>
                      <a:picLocks noChangeAspect="1" noChangeArrowheads="1"/>
                    </pic:cNvPicPr>
                  </pic:nvPicPr>
                  <pic:blipFill>
                    <a:blip r:embed="rId156" cstate="print"/>
                    <a:srcRect/>
                    <a:stretch>
                      <a:fillRect/>
                    </a:stretch>
                  </pic:blipFill>
                  <pic:spPr bwMode="auto">
                    <a:xfrm>
                      <a:off x="0" y="0"/>
                      <a:ext cx="923925" cy="923925"/>
                    </a:xfrm>
                    <a:prstGeom prst="rect">
                      <a:avLst/>
                    </a:prstGeom>
                    <a:noFill/>
                    <a:ln w="6350" cmpd="sng">
                      <a:solidFill>
                        <a:srgbClr val="000000"/>
                      </a:solidFill>
                      <a:miter lim="800000"/>
                      <a:headEnd/>
                      <a:tailEnd/>
                    </a:ln>
                    <a:effectLst/>
                  </pic:spPr>
                </pic:pic>
              </a:graphicData>
            </a:graphic>
          </wp:inline>
        </w:drawing>
      </w:r>
    </w:p>
    <w:p w14:paraId="3904441C" w14:textId="77777777" w:rsidR="00274EFF" w:rsidRPr="00851F19" w:rsidRDefault="002A3DA7" w:rsidP="00274EFF">
      <w:pPr>
        <w:jc w:val="center"/>
        <w:rPr>
          <w:lang w:val="en-GB"/>
        </w:rPr>
      </w:pPr>
      <w:r w:rsidRPr="00851F19">
        <w:rPr>
          <w:bCs/>
          <w:sz w:val="18"/>
          <w:szCs w:val="18"/>
          <w:lang w:val="en-GB"/>
        </w:rPr>
        <w:t>Figure 82. Ultrasonic Sensor Block</w:t>
      </w:r>
      <w:r w:rsidR="00274EFF" w:rsidRPr="00851F19">
        <w:rPr>
          <w:bCs/>
          <w:sz w:val="18"/>
          <w:szCs w:val="18"/>
          <w:lang w:val="en-GB"/>
        </w:rPr>
        <w:t>.</w:t>
      </w:r>
    </w:p>
    <w:p w14:paraId="73B5BBF6" w14:textId="77777777" w:rsidR="000F6EF5" w:rsidRPr="00851F19" w:rsidRDefault="000F6EF5" w:rsidP="000F6EF5">
      <w:pPr>
        <w:tabs>
          <w:tab w:val="left" w:pos="1919"/>
        </w:tabs>
        <w:spacing w:before="240" w:after="0"/>
        <w:jc w:val="both"/>
        <w:rPr>
          <w:rFonts w:ascii="Arial" w:hAnsi="Arial" w:cs="Arial"/>
          <w:lang w:val="en-GB"/>
        </w:rPr>
      </w:pPr>
      <w:bookmarkStart w:id="124" w:name="ChooseTheSensorPortAndMode"/>
      <w:bookmarkEnd w:id="124"/>
      <w:r w:rsidRPr="00851F19">
        <w:rPr>
          <w:rFonts w:ascii="Arial" w:hAnsi="Arial" w:cs="Arial"/>
          <w:lang w:val="en-GB"/>
        </w:rPr>
        <w:lastRenderedPageBreak/>
        <w:t xml:space="preserve">Choose the Sensor Port and Mode: </w:t>
      </w:r>
    </w:p>
    <w:p w14:paraId="1DF8CBBF" w14:textId="77777777" w:rsidR="00274EFF" w:rsidRPr="00851F19" w:rsidRDefault="00274EFF" w:rsidP="000F6EF5">
      <w:pPr>
        <w:spacing w:after="0"/>
        <w:jc w:val="center"/>
        <w:rPr>
          <w:lang w:val="en-GB"/>
        </w:rPr>
      </w:pPr>
      <w:r w:rsidRPr="00851F19">
        <w:rPr>
          <w:noProof/>
          <w:lang w:val="en-GB" w:eastAsia="en-GB"/>
        </w:rPr>
        <w:drawing>
          <wp:inline distT="0" distB="0" distL="0" distR="0" wp14:anchorId="222320DA" wp14:editId="38B01FDD">
            <wp:extent cx="1800225" cy="1341514"/>
            <wp:effectExtent l="19050" t="0" r="9525" b="0"/>
            <wp:docPr id="1690" name="Picture 1449" descr="Sensor_Palette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Sensor_Palette_Us"/>
                    <pic:cNvPicPr>
                      <a:picLocks noChangeAspect="1" noChangeArrowheads="1"/>
                    </pic:cNvPicPr>
                  </pic:nvPicPr>
                  <pic:blipFill>
                    <a:blip r:embed="rId157" cstate="print"/>
                    <a:srcRect r="31580"/>
                    <a:stretch>
                      <a:fillRect/>
                    </a:stretch>
                  </pic:blipFill>
                  <pic:spPr bwMode="auto">
                    <a:xfrm>
                      <a:off x="0" y="0"/>
                      <a:ext cx="1800225" cy="1341514"/>
                    </a:xfrm>
                    <a:prstGeom prst="rect">
                      <a:avLst/>
                    </a:prstGeom>
                    <a:noFill/>
                    <a:ln w="9525">
                      <a:noFill/>
                      <a:miter lim="800000"/>
                      <a:headEnd/>
                      <a:tailEnd/>
                    </a:ln>
                  </pic:spPr>
                </pic:pic>
              </a:graphicData>
            </a:graphic>
          </wp:inline>
        </w:drawing>
      </w:r>
    </w:p>
    <w:p w14:paraId="6CAD3022" w14:textId="77777777" w:rsidR="00274EFF" w:rsidRPr="00851F19" w:rsidRDefault="002A3DA7" w:rsidP="00274EFF">
      <w:pPr>
        <w:spacing w:after="0"/>
        <w:jc w:val="center"/>
        <w:rPr>
          <w:lang w:val="en-GB"/>
        </w:rPr>
      </w:pPr>
      <w:r w:rsidRPr="00851F19">
        <w:rPr>
          <w:bCs/>
          <w:sz w:val="18"/>
          <w:szCs w:val="18"/>
          <w:lang w:val="en-GB"/>
        </w:rPr>
        <w:t>Figure 83. Ultrasonic Sensor Block setting</w:t>
      </w:r>
      <w:r w:rsidR="00274EFF" w:rsidRPr="00851F19">
        <w:rPr>
          <w:bCs/>
          <w:sz w:val="18"/>
          <w:szCs w:val="18"/>
          <w:lang w:val="en-GB"/>
        </w:rPr>
        <w:t>.</w:t>
      </w:r>
    </w:p>
    <w:p w14:paraId="4B1C68B6" w14:textId="77777777" w:rsidR="002A3DA7" w:rsidRPr="00851F19" w:rsidRDefault="00274EFF" w:rsidP="002A3DA7">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57C344DD" wp14:editId="7935BB7B">
            <wp:extent cx="247650" cy="209550"/>
            <wp:effectExtent l="0" t="0" r="0" b="0"/>
            <wp:docPr id="1691" name="Picture 1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2A3DA7" w:rsidRPr="00851F19">
        <w:rPr>
          <w:rFonts w:ascii="Arial" w:hAnsi="Arial" w:cs="Arial"/>
          <w:sz w:val="20"/>
          <w:lang w:val="en-GB"/>
        </w:rPr>
        <w:t xml:space="preserve">Port Selector </w:t>
      </w:r>
    </w:p>
    <w:p w14:paraId="1BE9D860" w14:textId="77777777" w:rsidR="002A3DA7" w:rsidRPr="00851F19" w:rsidRDefault="002A3DA7" w:rsidP="002A3DA7">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D665ECA" wp14:editId="7B4F1DA8">
            <wp:extent cx="247650" cy="209550"/>
            <wp:effectExtent l="0" t="0" r="0" b="0"/>
            <wp:docPr id="109" name="Picture 10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p>
    <w:p w14:paraId="751E8E93" w14:textId="77777777" w:rsidR="002A3DA7" w:rsidRPr="00851F19" w:rsidRDefault="002A3DA7" w:rsidP="002A3DA7">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2531B1AA" wp14:editId="7E799581">
            <wp:extent cx="247650" cy="209550"/>
            <wp:effectExtent l="0" t="0" r="0" b="0"/>
            <wp:docPr id="110" name="Picture 11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305083FB" w14:textId="77777777" w:rsidR="00274EFF" w:rsidRPr="00851F19" w:rsidRDefault="002A3DA7" w:rsidP="002A3DA7">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9697266" wp14:editId="7D566255">
            <wp:extent cx="247650" cy="209550"/>
            <wp:effectExtent l="0" t="0" r="0" b="0"/>
            <wp:docPr id="111" name="Picture 111"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1BE4014A" w14:textId="77777777" w:rsidR="002A3DA7" w:rsidRPr="00851F19" w:rsidRDefault="002A3DA7" w:rsidP="002A3DA7">
      <w:pPr>
        <w:tabs>
          <w:tab w:val="left" w:pos="1919"/>
        </w:tabs>
        <w:spacing w:before="240" w:after="0"/>
        <w:jc w:val="both"/>
        <w:rPr>
          <w:rFonts w:ascii="Arial" w:hAnsi="Arial" w:cs="Arial"/>
          <w:lang w:val="en-GB"/>
        </w:rPr>
      </w:pPr>
      <w:bookmarkStart w:id="125" w:name="Mode_MeasureCentimeters"/>
      <w:bookmarkEnd w:id="125"/>
      <w:r w:rsidRPr="00851F19">
        <w:rPr>
          <w:rFonts w:ascii="Arial" w:hAnsi="Arial" w:cs="Arial"/>
          <w:lang w:val="en-GB"/>
        </w:rPr>
        <w:t xml:space="preserve">Use the </w:t>
      </w:r>
      <w:hyperlink r:id="rId158" w:history="1">
        <w:r w:rsidRPr="00851F19">
          <w:rPr>
            <w:rFonts w:ascii="Arial" w:hAnsi="Arial" w:cs="Arial"/>
            <w:lang w:val="en-GB"/>
          </w:rPr>
          <w:t>Port Selector</w:t>
        </w:r>
      </w:hyperlink>
      <w:r w:rsidRPr="00851F19">
        <w:rPr>
          <w:rFonts w:ascii="Arial" w:hAnsi="Arial" w:cs="Arial"/>
          <w:lang w:val="en-GB"/>
        </w:rPr>
        <w:t xml:space="preserve"> on the top of the block to make sure that the sensor port number (1, 2, 3, or 4) matches the port on the EV3 Brick that the Ultrasonic Sensor is connected to.</w:t>
      </w:r>
    </w:p>
    <w:p w14:paraId="151223D7" w14:textId="77777777" w:rsidR="002A3DA7" w:rsidRPr="00851F19" w:rsidRDefault="002A3DA7" w:rsidP="002A3DA7">
      <w:pPr>
        <w:tabs>
          <w:tab w:val="left" w:pos="1919"/>
        </w:tabs>
        <w:spacing w:before="240" w:after="0"/>
        <w:jc w:val="both"/>
        <w:rPr>
          <w:rFonts w:ascii="Arial" w:hAnsi="Arial" w:cs="Arial"/>
          <w:lang w:val="en-GB"/>
        </w:rPr>
      </w:pPr>
      <w:r w:rsidRPr="00851F19">
        <w:rPr>
          <w:rFonts w:ascii="Arial" w:hAnsi="Arial" w:cs="Arial"/>
          <w:lang w:val="en-GB"/>
        </w:rPr>
        <w:t xml:space="preserve">Use the Mode Selector to select the mode for the block. The </w:t>
      </w:r>
      <w:hyperlink r:id="rId159"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 depending on the mode:</w:t>
      </w:r>
    </w:p>
    <w:p w14:paraId="73F5AC2B" w14:textId="77777777" w:rsidR="002A3DA7" w:rsidRPr="00851F19" w:rsidRDefault="002A3DA7" w:rsidP="002A3DA7">
      <w:pPr>
        <w:numPr>
          <w:ilvl w:val="0"/>
          <w:numId w:val="14"/>
        </w:numPr>
        <w:jc w:val="both"/>
        <w:rPr>
          <w:rFonts w:ascii="Arial" w:hAnsi="Arial" w:cs="Arial"/>
          <w:sz w:val="20"/>
          <w:lang w:val="en-GB"/>
        </w:rPr>
      </w:pPr>
      <w:r w:rsidRPr="00851F19">
        <w:rPr>
          <w:rFonts w:ascii="Arial" w:hAnsi="Arial" w:cs="Arial"/>
          <w:b/>
          <w:sz w:val="20"/>
          <w:lang w:val="en-GB"/>
        </w:rPr>
        <w:t xml:space="preserve">Measure – Distance – </w:t>
      </w:r>
      <w:proofErr w:type="spellStart"/>
      <w:r w:rsidRPr="00851F19">
        <w:rPr>
          <w:rFonts w:ascii="Arial" w:hAnsi="Arial" w:cs="Arial"/>
          <w:b/>
          <w:sz w:val="20"/>
          <w:lang w:val="en-GB"/>
        </w:rPr>
        <w:t>Centimeters</w:t>
      </w:r>
      <w:proofErr w:type="spellEnd"/>
      <w:r w:rsidRPr="00851F19">
        <w:rPr>
          <w:rFonts w:ascii="Arial" w:hAnsi="Arial" w:cs="Arial"/>
          <w:sz w:val="20"/>
          <w:lang w:val="en-GB"/>
        </w:rPr>
        <w:t xml:space="preserve">. This mode outputs the distance in </w:t>
      </w:r>
      <w:proofErr w:type="spellStart"/>
      <w:r w:rsidRPr="00851F19">
        <w:rPr>
          <w:rFonts w:ascii="Arial" w:hAnsi="Arial" w:cs="Arial"/>
          <w:sz w:val="20"/>
          <w:lang w:val="en-GB"/>
        </w:rPr>
        <w:t>centimeters</w:t>
      </w:r>
      <w:proofErr w:type="spellEnd"/>
      <w:r w:rsidRPr="00851F19">
        <w:rPr>
          <w:rFonts w:ascii="Arial" w:hAnsi="Arial" w:cs="Arial"/>
          <w:sz w:val="20"/>
          <w:lang w:val="en-GB"/>
        </w:rPr>
        <w:t xml:space="preserve"> in the </w:t>
      </w:r>
      <w:hyperlink r:id="rId160" w:anchor="Distance" w:history="1">
        <w:r w:rsidRPr="00851F19">
          <w:rPr>
            <w:rFonts w:ascii="Arial" w:hAnsi="Arial" w:cs="Arial"/>
            <w:sz w:val="20"/>
            <w:lang w:val="en-GB"/>
          </w:rPr>
          <w:t xml:space="preserve">Distance in </w:t>
        </w:r>
        <w:proofErr w:type="spellStart"/>
        <w:r w:rsidRPr="00851F19">
          <w:rPr>
            <w:rFonts w:ascii="Arial" w:hAnsi="Arial" w:cs="Arial"/>
            <w:sz w:val="20"/>
            <w:lang w:val="en-GB"/>
          </w:rPr>
          <w:t>Centimeters</w:t>
        </w:r>
        <w:proofErr w:type="spellEnd"/>
      </w:hyperlink>
      <w:r w:rsidRPr="00851F19">
        <w:rPr>
          <w:rFonts w:ascii="Arial" w:hAnsi="Arial" w:cs="Arial"/>
          <w:sz w:val="20"/>
          <w:lang w:val="en-GB"/>
        </w:rPr>
        <w:t>:</w:t>
      </w:r>
    </w:p>
    <w:p w14:paraId="32DAEF40" w14:textId="77777777" w:rsidR="00274EFF" w:rsidRPr="00851F19" w:rsidRDefault="00274EFF" w:rsidP="002A3DA7">
      <w:pPr>
        <w:ind w:left="720"/>
        <w:jc w:val="center"/>
        <w:rPr>
          <w:rFonts w:ascii="Arial" w:hAnsi="Arial" w:cs="Arial"/>
          <w:sz w:val="20"/>
          <w:lang w:val="en-GB"/>
        </w:rPr>
      </w:pPr>
      <w:r w:rsidRPr="00851F19">
        <w:rPr>
          <w:noProof/>
          <w:lang w:val="en-GB" w:eastAsia="en-GB"/>
        </w:rPr>
        <w:drawing>
          <wp:inline distT="0" distB="0" distL="0" distR="0" wp14:anchorId="76074851" wp14:editId="106E4BEE">
            <wp:extent cx="1114425" cy="904875"/>
            <wp:effectExtent l="19050" t="0" r="9525" b="0"/>
            <wp:docPr id="1695" name="Picture 1786" descr="Sensor_Palette_UltrasonicSensor_Measure_Distance_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6" descr="Sensor_Palette_UltrasonicSensor_Measure_Distance_Cm"/>
                    <pic:cNvPicPr>
                      <a:picLocks noChangeAspect="1" noChangeArrowheads="1"/>
                    </pic:cNvPicPr>
                  </pic:nvPicPr>
                  <pic:blipFill>
                    <a:blip r:embed="rId161" cstate="print"/>
                    <a:srcRect r="61513"/>
                    <a:stretch>
                      <a:fillRect/>
                    </a:stretch>
                  </pic:blipFill>
                  <pic:spPr bwMode="auto">
                    <a:xfrm>
                      <a:off x="0" y="0"/>
                      <a:ext cx="1114425" cy="904875"/>
                    </a:xfrm>
                    <a:prstGeom prst="rect">
                      <a:avLst/>
                    </a:prstGeom>
                    <a:noFill/>
                    <a:ln w="9525">
                      <a:noFill/>
                      <a:miter lim="800000"/>
                      <a:headEnd/>
                      <a:tailEnd/>
                    </a:ln>
                  </pic:spPr>
                </pic:pic>
              </a:graphicData>
            </a:graphic>
          </wp:inline>
        </w:drawing>
      </w:r>
    </w:p>
    <w:p w14:paraId="14192705" w14:textId="77777777" w:rsidR="00274EFF" w:rsidRPr="00851F19" w:rsidRDefault="002A3DA7" w:rsidP="00274EFF">
      <w:pPr>
        <w:spacing w:after="120"/>
        <w:jc w:val="center"/>
        <w:rPr>
          <w:lang w:val="en-GB"/>
        </w:rPr>
      </w:pPr>
      <w:r w:rsidRPr="00851F19">
        <w:rPr>
          <w:bCs/>
          <w:sz w:val="18"/>
          <w:szCs w:val="18"/>
          <w:lang w:val="en-GB"/>
        </w:rPr>
        <w:t>Figure 84. Ultrasonic Sensor Block set in Measure-Distance-Centimetres mode</w:t>
      </w:r>
      <w:r w:rsidR="00274EFF" w:rsidRPr="00851F19">
        <w:rPr>
          <w:bCs/>
          <w:sz w:val="18"/>
          <w:szCs w:val="18"/>
          <w:lang w:val="en-GB"/>
        </w:rPr>
        <w:t>.</w:t>
      </w:r>
    </w:p>
    <w:p w14:paraId="23FAAA35" w14:textId="77777777" w:rsidR="00274EFF" w:rsidRPr="00851F19" w:rsidRDefault="002A3DA7" w:rsidP="0071542C">
      <w:pPr>
        <w:numPr>
          <w:ilvl w:val="0"/>
          <w:numId w:val="14"/>
        </w:numPr>
        <w:jc w:val="both"/>
        <w:rPr>
          <w:rFonts w:ascii="Arial" w:hAnsi="Arial" w:cs="Arial"/>
          <w:sz w:val="20"/>
          <w:lang w:val="en-GB"/>
        </w:rPr>
      </w:pPr>
      <w:bookmarkStart w:id="126" w:name="Mode_CompareCentimeters"/>
      <w:bookmarkEnd w:id="126"/>
      <w:r w:rsidRPr="00851F19">
        <w:rPr>
          <w:rFonts w:ascii="Arial" w:hAnsi="Arial" w:cs="Arial"/>
          <w:b/>
          <w:sz w:val="20"/>
          <w:lang w:val="en-GB"/>
        </w:rPr>
        <w:t xml:space="preserve">Compare – Distance – </w:t>
      </w:r>
      <w:proofErr w:type="spellStart"/>
      <w:r w:rsidRPr="00851F19">
        <w:rPr>
          <w:rFonts w:ascii="Arial" w:hAnsi="Arial" w:cs="Arial"/>
          <w:b/>
          <w:sz w:val="20"/>
          <w:lang w:val="en-GB"/>
        </w:rPr>
        <w:t>Centimeters</w:t>
      </w:r>
      <w:proofErr w:type="spellEnd"/>
      <w:r w:rsidRPr="00851F19">
        <w:rPr>
          <w:rFonts w:ascii="Arial" w:hAnsi="Arial" w:cs="Arial"/>
          <w:sz w:val="20"/>
          <w:lang w:val="en-GB"/>
        </w:rPr>
        <w:t xml:space="preserve">. This mode compares the distance in </w:t>
      </w:r>
      <w:proofErr w:type="spellStart"/>
      <w:r w:rsidRPr="00851F19">
        <w:rPr>
          <w:rFonts w:ascii="Arial" w:hAnsi="Arial" w:cs="Arial"/>
          <w:sz w:val="20"/>
          <w:lang w:val="en-GB"/>
        </w:rPr>
        <w:t>centimeters</w:t>
      </w:r>
      <w:proofErr w:type="spellEnd"/>
      <w:r w:rsidRPr="00851F19">
        <w:rPr>
          <w:rFonts w:ascii="Arial" w:hAnsi="Arial" w:cs="Arial"/>
          <w:sz w:val="20"/>
          <w:lang w:val="en-GB"/>
        </w:rPr>
        <w:t xml:space="preserve"> to the </w:t>
      </w:r>
      <w:hyperlink r:id="rId162" w:anchor="Threshold" w:history="1">
        <w:r w:rsidRPr="00851F19">
          <w:rPr>
            <w:rFonts w:ascii="Arial" w:hAnsi="Arial" w:cs="Arial"/>
            <w:sz w:val="20"/>
            <w:lang w:val="en-GB"/>
          </w:rPr>
          <w:t>Threshold Value</w:t>
        </w:r>
      </w:hyperlink>
      <w:r w:rsidRPr="00851F19">
        <w:rPr>
          <w:rFonts w:ascii="Arial" w:hAnsi="Arial" w:cs="Arial"/>
          <w:sz w:val="20"/>
          <w:lang w:val="en-GB"/>
        </w:rPr>
        <w:t xml:space="preserve"> using the selected </w:t>
      </w:r>
      <w:hyperlink r:id="rId163" w:anchor="Comparison" w:history="1">
        <w:r w:rsidRPr="00851F19">
          <w:rPr>
            <w:rFonts w:ascii="Arial" w:hAnsi="Arial" w:cs="Arial"/>
            <w:sz w:val="20"/>
            <w:lang w:val="en-GB"/>
          </w:rPr>
          <w:t>Compare Type</w:t>
        </w:r>
      </w:hyperlink>
      <w:r w:rsidRPr="00851F19">
        <w:rPr>
          <w:rFonts w:ascii="Arial" w:hAnsi="Arial" w:cs="Arial"/>
          <w:sz w:val="20"/>
          <w:lang w:val="en-GB"/>
        </w:rPr>
        <w:t xml:space="preserve">. The True/False result is output in </w:t>
      </w:r>
      <w:hyperlink r:id="rId164" w:anchor="Result" w:history="1">
        <w:r w:rsidRPr="00851F19">
          <w:rPr>
            <w:rFonts w:ascii="Arial" w:hAnsi="Arial" w:cs="Arial"/>
            <w:sz w:val="20"/>
            <w:lang w:val="en-GB"/>
          </w:rPr>
          <w:t>Compare Result</w:t>
        </w:r>
      </w:hyperlink>
      <w:r w:rsidRPr="00851F19">
        <w:rPr>
          <w:rFonts w:ascii="Arial" w:hAnsi="Arial" w:cs="Arial"/>
          <w:sz w:val="20"/>
          <w:lang w:val="en-GB"/>
        </w:rPr>
        <w:t xml:space="preserve">, and the distance in </w:t>
      </w:r>
      <w:proofErr w:type="spellStart"/>
      <w:r w:rsidRPr="00851F19">
        <w:rPr>
          <w:rFonts w:ascii="Arial" w:hAnsi="Arial" w:cs="Arial"/>
          <w:sz w:val="20"/>
          <w:lang w:val="en-GB"/>
        </w:rPr>
        <w:t>centimeters</w:t>
      </w:r>
      <w:proofErr w:type="spellEnd"/>
      <w:r w:rsidRPr="00851F19">
        <w:rPr>
          <w:rFonts w:ascii="Arial" w:hAnsi="Arial" w:cs="Arial"/>
          <w:sz w:val="20"/>
          <w:lang w:val="en-GB"/>
        </w:rPr>
        <w:t xml:space="preserve"> is output in </w:t>
      </w:r>
      <w:hyperlink r:id="rId165" w:anchor="Distance" w:history="1">
        <w:r w:rsidRPr="00851F19">
          <w:rPr>
            <w:rFonts w:ascii="Arial" w:hAnsi="Arial" w:cs="Arial"/>
            <w:sz w:val="20"/>
            <w:lang w:val="en-GB"/>
          </w:rPr>
          <w:t xml:space="preserve">Distance in </w:t>
        </w:r>
        <w:proofErr w:type="spellStart"/>
        <w:r w:rsidRPr="00851F19">
          <w:rPr>
            <w:rFonts w:ascii="Arial" w:hAnsi="Arial" w:cs="Arial"/>
            <w:sz w:val="20"/>
            <w:lang w:val="en-GB"/>
          </w:rPr>
          <w:t>Centimeters</w:t>
        </w:r>
        <w:proofErr w:type="spellEnd"/>
      </w:hyperlink>
      <w:r w:rsidRPr="00851F19">
        <w:rPr>
          <w:rFonts w:ascii="Arial" w:hAnsi="Arial" w:cs="Arial"/>
          <w:sz w:val="20"/>
          <w:lang w:val="en-GB"/>
        </w:rPr>
        <w:t>.</w:t>
      </w:r>
    </w:p>
    <w:p w14:paraId="6260805A"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7263B0B7" wp14:editId="757F52B7">
            <wp:extent cx="1981200" cy="904875"/>
            <wp:effectExtent l="19050" t="0" r="0" b="0"/>
            <wp:docPr id="1696" name="Picture 1455" descr="Sensor_Palette_UltrasonicSensor_Compare_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Sensor_Palette_UltrasonicSensor_Compare_Cm"/>
                    <pic:cNvPicPr>
                      <a:picLocks noChangeAspect="1" noChangeArrowheads="1"/>
                    </pic:cNvPicPr>
                  </pic:nvPicPr>
                  <pic:blipFill>
                    <a:blip r:embed="rId166" cstate="print"/>
                    <a:srcRect r="31580"/>
                    <a:stretch>
                      <a:fillRect/>
                    </a:stretch>
                  </pic:blipFill>
                  <pic:spPr bwMode="auto">
                    <a:xfrm>
                      <a:off x="0" y="0"/>
                      <a:ext cx="1981200" cy="904875"/>
                    </a:xfrm>
                    <a:prstGeom prst="rect">
                      <a:avLst/>
                    </a:prstGeom>
                    <a:noFill/>
                    <a:ln w="9525">
                      <a:noFill/>
                      <a:miter lim="800000"/>
                      <a:headEnd/>
                      <a:tailEnd/>
                    </a:ln>
                  </pic:spPr>
                </pic:pic>
              </a:graphicData>
            </a:graphic>
          </wp:inline>
        </w:drawing>
      </w:r>
    </w:p>
    <w:p w14:paraId="2B28F961" w14:textId="77777777" w:rsidR="00274EFF" w:rsidRPr="00851F19" w:rsidRDefault="002A3DA7" w:rsidP="00274EFF">
      <w:pPr>
        <w:spacing w:after="120"/>
        <w:jc w:val="center"/>
        <w:rPr>
          <w:lang w:val="en-GB"/>
        </w:rPr>
      </w:pPr>
      <w:r w:rsidRPr="00851F19">
        <w:rPr>
          <w:bCs/>
          <w:sz w:val="18"/>
          <w:szCs w:val="18"/>
          <w:lang w:val="en-GB"/>
        </w:rPr>
        <w:t>Figure 85. Ultrasonic Sensor Block set in Compare-Distance-Centimetres mode</w:t>
      </w:r>
      <w:r w:rsidR="00274EFF" w:rsidRPr="00851F19">
        <w:rPr>
          <w:bCs/>
          <w:sz w:val="18"/>
          <w:szCs w:val="18"/>
          <w:lang w:val="en-GB"/>
        </w:rPr>
        <w:t>.</w:t>
      </w:r>
    </w:p>
    <w:p w14:paraId="5DF3BB4E" w14:textId="77777777" w:rsidR="000F6EF5" w:rsidRPr="00851F19" w:rsidRDefault="000F6EF5" w:rsidP="000F6EF5">
      <w:pPr>
        <w:numPr>
          <w:ilvl w:val="0"/>
          <w:numId w:val="14"/>
        </w:numPr>
        <w:jc w:val="both"/>
        <w:rPr>
          <w:rFonts w:ascii="Arial" w:hAnsi="Arial" w:cs="Arial"/>
          <w:sz w:val="20"/>
          <w:lang w:val="en-GB"/>
        </w:rPr>
      </w:pPr>
      <w:r w:rsidRPr="00851F19">
        <w:rPr>
          <w:rFonts w:ascii="Arial" w:hAnsi="Arial" w:cs="Arial"/>
          <w:b/>
          <w:sz w:val="20"/>
          <w:lang w:val="en-GB"/>
        </w:rPr>
        <w:t>Compare – Presence</w:t>
      </w:r>
      <w:r w:rsidRPr="00851F19">
        <w:rPr>
          <w:rFonts w:ascii="Arial" w:hAnsi="Arial" w:cs="Arial"/>
          <w:sz w:val="20"/>
          <w:lang w:val="en-GB"/>
        </w:rPr>
        <w:t xml:space="preserve">. The Compare – Presence mode listens for other ultrasonic signals in “listen only” mode. The </w:t>
      </w:r>
      <w:hyperlink r:id="rId167" w:anchor="Heard" w:history="1">
        <w:r w:rsidRPr="00851F19">
          <w:rPr>
            <w:rFonts w:ascii="Arial" w:hAnsi="Arial" w:cs="Arial"/>
            <w:sz w:val="20"/>
            <w:lang w:val="en-GB"/>
          </w:rPr>
          <w:t>Ultrasound Detected</w:t>
        </w:r>
      </w:hyperlink>
      <w:r w:rsidRPr="00851F19">
        <w:rPr>
          <w:rFonts w:ascii="Arial" w:hAnsi="Arial" w:cs="Arial"/>
          <w:sz w:val="20"/>
          <w:lang w:val="en-GB"/>
        </w:rPr>
        <w:t xml:space="preserve"> output will be True if a signal is detected, otherwise False.</w:t>
      </w:r>
    </w:p>
    <w:p w14:paraId="6A657A99" w14:textId="77777777" w:rsidR="000F6EF5" w:rsidRPr="00851F19" w:rsidRDefault="000F6EF5" w:rsidP="000F6EF5">
      <w:pPr>
        <w:jc w:val="center"/>
        <w:rPr>
          <w:lang w:val="en-GB"/>
        </w:rPr>
      </w:pPr>
      <w:r w:rsidRPr="00851F19">
        <w:rPr>
          <w:noProof/>
          <w:lang w:val="en-GB" w:eastAsia="en-GB"/>
        </w:rPr>
        <w:drawing>
          <wp:inline distT="0" distB="0" distL="0" distR="0" wp14:anchorId="30952899" wp14:editId="654341A2">
            <wp:extent cx="1152525" cy="904875"/>
            <wp:effectExtent l="19050" t="0" r="9525" b="0"/>
            <wp:docPr id="130" name="Picture 130" descr="http://localhost:58401/localizedMapping_B90BDB05-F70E-4B0B-8CEA-031DCF197215/nonlocalized/editor/resources/content/Sensor_Palette_UltrasonicSensor_Compare_Pres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localhost:58401/localizedMapping_B90BDB05-F70E-4B0B-8CEA-031DCF197215/nonlocalized/editor/resources/content/Sensor_Palette_UltrasonicSensor_Compare_Presence.png"/>
                    <pic:cNvPicPr>
                      <a:picLocks noChangeAspect="1" noChangeArrowheads="1"/>
                    </pic:cNvPicPr>
                  </pic:nvPicPr>
                  <pic:blipFill>
                    <a:blip r:embed="rId168"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521D2290" w14:textId="77777777" w:rsidR="000F6EF5" w:rsidRPr="00851F19" w:rsidRDefault="000F6EF5" w:rsidP="00D46074">
      <w:pPr>
        <w:spacing w:after="120"/>
        <w:jc w:val="center"/>
        <w:rPr>
          <w:rFonts w:ascii="Arial" w:hAnsi="Arial" w:cs="Arial"/>
          <w:b/>
          <w:lang w:val="en-GB"/>
        </w:rPr>
      </w:pPr>
      <w:r w:rsidRPr="00851F19">
        <w:rPr>
          <w:bCs/>
          <w:sz w:val="18"/>
          <w:szCs w:val="18"/>
          <w:lang w:val="en-GB"/>
        </w:rPr>
        <w:t>Figure 86. Ultrasonic Sensor Block set in Compare-Presence mode.</w:t>
      </w:r>
      <w:bookmarkStart w:id="127" w:name="Mode_CompareInches"/>
      <w:bookmarkStart w:id="128" w:name="Mode_ComparePresence"/>
      <w:bookmarkStart w:id="129" w:name="Mode_Centimeters"/>
      <w:bookmarkStart w:id="130" w:name="Mode_Inches"/>
      <w:bookmarkEnd w:id="127"/>
      <w:bookmarkEnd w:id="128"/>
      <w:bookmarkEnd w:id="129"/>
      <w:bookmarkEnd w:id="130"/>
      <w:r w:rsidRPr="00851F19">
        <w:rPr>
          <w:rFonts w:ascii="Arial" w:hAnsi="Arial" w:cs="Arial"/>
          <w:b/>
          <w:lang w:val="en-GB"/>
        </w:rPr>
        <w:br w:type="page"/>
      </w:r>
    </w:p>
    <w:p w14:paraId="42C3C621" w14:textId="77777777" w:rsidR="000F6EF5" w:rsidRPr="00851F19" w:rsidRDefault="000F6EF5" w:rsidP="000F6EF5">
      <w:pPr>
        <w:rPr>
          <w:rFonts w:ascii="Arial" w:hAnsi="Arial" w:cs="Arial"/>
          <w:b/>
          <w:lang w:val="en-GB"/>
        </w:rPr>
      </w:pPr>
      <w:r w:rsidRPr="00851F19">
        <w:rPr>
          <w:rFonts w:ascii="Arial" w:hAnsi="Arial" w:cs="Arial"/>
          <w:b/>
          <w:lang w:val="en-GB"/>
        </w:rPr>
        <w:lastRenderedPageBreak/>
        <w:t>Gyro Sensor Block</w:t>
      </w:r>
    </w:p>
    <w:p w14:paraId="6B94B554" w14:textId="77777777" w:rsidR="000F6EF5" w:rsidRPr="00851F19" w:rsidRDefault="000F6EF5" w:rsidP="000F6EF5">
      <w:pPr>
        <w:spacing w:after="0"/>
        <w:jc w:val="both"/>
        <w:rPr>
          <w:rFonts w:ascii="Arial" w:hAnsi="Arial" w:cs="Arial"/>
          <w:lang w:val="en-GB"/>
        </w:rPr>
      </w:pPr>
      <w:r w:rsidRPr="00851F19">
        <w:rPr>
          <w:rFonts w:ascii="Arial" w:hAnsi="Arial" w:cs="Arial"/>
          <w:lang w:val="en-GB"/>
        </w:rPr>
        <w:t>The Gyro Sensor block gets data from the Gyro Sensor. You can measure the rotation rate or rotation angle and get a Numeric output. You can also compare the sensor data to a Threshold Value to get a Logic (True or False) output.</w:t>
      </w:r>
    </w:p>
    <w:p w14:paraId="42FD5372" w14:textId="77777777" w:rsidR="00274EFF" w:rsidRPr="00851F19" w:rsidRDefault="00274EFF" w:rsidP="000F6EF5">
      <w:pPr>
        <w:spacing w:after="0"/>
        <w:jc w:val="center"/>
        <w:rPr>
          <w:rFonts w:ascii="Arial" w:hAnsi="Arial" w:cs="Arial"/>
          <w:lang w:val="en-GB"/>
        </w:rPr>
      </w:pPr>
      <w:r w:rsidRPr="00851F19">
        <w:rPr>
          <w:rFonts w:ascii="Arial" w:hAnsi="Arial" w:cs="Arial"/>
          <w:noProof/>
          <w:lang w:val="en-GB" w:eastAsia="en-GB"/>
        </w:rPr>
        <w:drawing>
          <wp:inline distT="0" distB="0" distL="0" distR="0" wp14:anchorId="6039CBB3" wp14:editId="244888CA">
            <wp:extent cx="1219200" cy="1219200"/>
            <wp:effectExtent l="19050" t="19050" r="19050" b="19050"/>
            <wp:docPr id="1697" name="Picture 1456" descr="Sensor_Palette_Gyro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Sensor_Palette_Gyro_128x128"/>
                    <pic:cNvPicPr>
                      <a:picLocks noChangeAspect="1" noChangeArrowheads="1"/>
                    </pic:cNvPicPr>
                  </pic:nvPicPr>
                  <pic:blipFill>
                    <a:blip r:embed="rId169"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0B77270A" w14:textId="77777777" w:rsidR="00274EFF" w:rsidRPr="00851F19" w:rsidRDefault="000F6EF5" w:rsidP="00274EFF">
      <w:pPr>
        <w:jc w:val="center"/>
        <w:rPr>
          <w:lang w:val="en-GB"/>
        </w:rPr>
      </w:pPr>
      <w:r w:rsidRPr="00851F19">
        <w:rPr>
          <w:bCs/>
          <w:sz w:val="18"/>
          <w:szCs w:val="18"/>
          <w:lang w:val="en-GB"/>
        </w:rPr>
        <w:t>Figure 87. Gyro Sensor Block</w:t>
      </w:r>
      <w:r w:rsidR="00274EFF" w:rsidRPr="00851F19">
        <w:rPr>
          <w:bCs/>
          <w:sz w:val="18"/>
          <w:szCs w:val="18"/>
          <w:lang w:val="en-GB"/>
        </w:rPr>
        <w:t>.</w:t>
      </w:r>
    </w:p>
    <w:p w14:paraId="75217050" w14:textId="77777777" w:rsidR="000F6EF5" w:rsidRPr="00851F19" w:rsidRDefault="000F6EF5" w:rsidP="000F6EF5">
      <w:pPr>
        <w:tabs>
          <w:tab w:val="left" w:pos="1919"/>
        </w:tabs>
        <w:spacing w:after="0"/>
        <w:jc w:val="both"/>
        <w:rPr>
          <w:rFonts w:ascii="Arial" w:hAnsi="Arial" w:cs="Arial"/>
          <w:lang w:val="en-GB"/>
        </w:rPr>
      </w:pPr>
      <w:r w:rsidRPr="00851F19">
        <w:rPr>
          <w:rFonts w:ascii="Arial" w:hAnsi="Arial" w:cs="Arial"/>
          <w:lang w:val="en-GB"/>
        </w:rPr>
        <w:t xml:space="preserve">Choose the Sensor Port and Mode: </w:t>
      </w:r>
    </w:p>
    <w:p w14:paraId="1EDEAA6B" w14:textId="77777777" w:rsidR="00274EFF" w:rsidRPr="00851F19" w:rsidRDefault="00274EFF" w:rsidP="000F6EF5">
      <w:pPr>
        <w:spacing w:after="0"/>
        <w:jc w:val="center"/>
        <w:rPr>
          <w:lang w:val="en-GB"/>
        </w:rPr>
      </w:pPr>
      <w:r w:rsidRPr="00851F19">
        <w:rPr>
          <w:noProof/>
          <w:lang w:val="en-GB" w:eastAsia="en-GB"/>
        </w:rPr>
        <w:drawing>
          <wp:inline distT="0" distB="0" distL="0" distR="0" wp14:anchorId="0DB48367" wp14:editId="6121CDF9">
            <wp:extent cx="1981200" cy="1476375"/>
            <wp:effectExtent l="19050" t="0" r="0" b="0"/>
            <wp:docPr id="1698" name="Picture 1457" descr="Sensor_Palette_Gy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Sensor_Palette_Gyro"/>
                    <pic:cNvPicPr>
                      <a:picLocks noChangeAspect="1" noChangeArrowheads="1"/>
                    </pic:cNvPicPr>
                  </pic:nvPicPr>
                  <pic:blipFill>
                    <a:blip r:embed="rId170" cstate="print"/>
                    <a:srcRect r="31580"/>
                    <a:stretch>
                      <a:fillRect/>
                    </a:stretch>
                  </pic:blipFill>
                  <pic:spPr bwMode="auto">
                    <a:xfrm>
                      <a:off x="0" y="0"/>
                      <a:ext cx="1981200" cy="1476375"/>
                    </a:xfrm>
                    <a:prstGeom prst="rect">
                      <a:avLst/>
                    </a:prstGeom>
                    <a:noFill/>
                    <a:ln w="9525">
                      <a:noFill/>
                      <a:miter lim="800000"/>
                      <a:headEnd/>
                      <a:tailEnd/>
                    </a:ln>
                  </pic:spPr>
                </pic:pic>
              </a:graphicData>
            </a:graphic>
          </wp:inline>
        </w:drawing>
      </w:r>
    </w:p>
    <w:p w14:paraId="5F3CA05D" w14:textId="77777777" w:rsidR="00274EFF" w:rsidRPr="00851F19" w:rsidRDefault="000F6EF5" w:rsidP="00274EFF">
      <w:pPr>
        <w:jc w:val="center"/>
        <w:rPr>
          <w:lang w:val="en-GB"/>
        </w:rPr>
      </w:pPr>
      <w:r w:rsidRPr="00851F19">
        <w:rPr>
          <w:bCs/>
          <w:sz w:val="18"/>
          <w:szCs w:val="18"/>
          <w:lang w:val="en-GB"/>
        </w:rPr>
        <w:t>Figure 87. Gyro Sensor Block setting</w:t>
      </w:r>
      <w:r w:rsidR="00274EFF" w:rsidRPr="00851F19">
        <w:rPr>
          <w:bCs/>
          <w:sz w:val="18"/>
          <w:szCs w:val="18"/>
          <w:lang w:val="en-GB"/>
        </w:rPr>
        <w:t>.</w:t>
      </w:r>
    </w:p>
    <w:p w14:paraId="33E0F34A" w14:textId="77777777" w:rsidR="00274EFF" w:rsidRPr="00851F19" w:rsidRDefault="000F6EF5" w:rsidP="00274EFF">
      <w:pPr>
        <w:spacing w:after="0"/>
        <w:rPr>
          <w:rFonts w:ascii="Arial" w:hAnsi="Arial" w:cs="Arial"/>
          <w:sz w:val="20"/>
          <w:lang w:val="en-GB"/>
        </w:rPr>
      </w:pPr>
      <w:r w:rsidRPr="00851F19">
        <w:rPr>
          <w:noProof/>
          <w:lang w:val="en-GB" w:eastAsia="en-GB"/>
        </w:rPr>
        <w:drawing>
          <wp:inline distT="0" distB="0" distL="0" distR="0" wp14:anchorId="68E7B534" wp14:editId="1C1F6D60">
            <wp:extent cx="247650" cy="209550"/>
            <wp:effectExtent l="0" t="0" r="0" b="0"/>
            <wp:docPr id="153" name="Picture 153" descr="http://localhost:58401/localizedMapping_B90BDB05-F70E-4B0B-8CEA-031DCF197215/nonlocalized/editor/resources/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localhost:58401/localizedMapping_B90BDB05-F70E-4B0B-8CEA-031DCF197215/nonlocalized/editor/resources/content/1.png"/>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Port Selector </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7CB3BB69" wp14:editId="1629AC8C">
            <wp:extent cx="247650" cy="209550"/>
            <wp:effectExtent l="0" t="0" r="0" b="0"/>
            <wp:docPr id="132" name="Picture 132"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57CD4502" wp14:editId="78DD48DF">
            <wp:extent cx="247650" cy="209550"/>
            <wp:effectExtent l="0" t="0" r="0" b="0"/>
            <wp:docPr id="133" name="Picture 133"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r w:rsidRPr="00851F19">
        <w:rPr>
          <w:rFonts w:ascii="Arial" w:hAnsi="Arial" w:cs="Arial"/>
          <w:sz w:val="20"/>
          <w:lang w:val="en-GB"/>
        </w:rPr>
        <w:br/>
      </w:r>
      <w:r w:rsidRPr="00851F19">
        <w:rPr>
          <w:rFonts w:ascii="Arial" w:hAnsi="Arial" w:cs="Arial"/>
          <w:noProof/>
          <w:sz w:val="20"/>
          <w:lang w:val="en-GB" w:eastAsia="en-GB"/>
        </w:rPr>
        <w:drawing>
          <wp:inline distT="0" distB="0" distL="0" distR="0" wp14:anchorId="5C418979" wp14:editId="5943C78A">
            <wp:extent cx="247650" cy="209550"/>
            <wp:effectExtent l="0" t="0" r="0" b="0"/>
            <wp:docPr id="134" name="Picture 134"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57E2401D" w14:textId="77777777" w:rsidR="000F6EF5" w:rsidRPr="00851F19" w:rsidRDefault="000F6EF5" w:rsidP="00274EFF">
      <w:pPr>
        <w:spacing w:after="0"/>
        <w:jc w:val="both"/>
        <w:rPr>
          <w:rFonts w:ascii="Arial" w:hAnsi="Arial" w:cs="Arial"/>
          <w:lang w:val="en-GB"/>
        </w:rPr>
      </w:pPr>
    </w:p>
    <w:p w14:paraId="1DC27766" w14:textId="77777777" w:rsidR="000F6EF5" w:rsidRPr="00851F19" w:rsidRDefault="000F6EF5" w:rsidP="00274EFF">
      <w:pPr>
        <w:spacing w:after="0"/>
        <w:jc w:val="both"/>
        <w:rPr>
          <w:rFonts w:ascii="Arial" w:hAnsi="Arial" w:cs="Arial"/>
          <w:lang w:val="en-GB"/>
        </w:rPr>
      </w:pPr>
      <w:r w:rsidRPr="00851F19">
        <w:rPr>
          <w:rFonts w:ascii="Arial" w:hAnsi="Arial" w:cs="Arial"/>
          <w:lang w:val="en-GB"/>
        </w:rPr>
        <w:t xml:space="preserve">Use the </w:t>
      </w:r>
      <w:hyperlink r:id="rId171" w:history="1">
        <w:r w:rsidRPr="00851F19">
          <w:rPr>
            <w:rFonts w:ascii="Arial" w:hAnsi="Arial" w:cs="Arial"/>
            <w:lang w:val="en-GB"/>
          </w:rPr>
          <w:t>Port Selector</w:t>
        </w:r>
      </w:hyperlink>
      <w:r w:rsidRPr="00851F19">
        <w:rPr>
          <w:rFonts w:ascii="Arial" w:hAnsi="Arial" w:cs="Arial"/>
          <w:lang w:val="en-GB"/>
        </w:rPr>
        <w:t xml:space="preserve"> on the top of the block to make sure that the sensor port number (1, 2, 3, or 4) matches the port on the EV3 Brick that the Gyro Sensor is connected to.</w:t>
      </w:r>
    </w:p>
    <w:p w14:paraId="486B35E2" w14:textId="77777777" w:rsidR="000F6EF5" w:rsidRPr="00851F19" w:rsidRDefault="000F6EF5" w:rsidP="00274EFF">
      <w:pPr>
        <w:spacing w:after="0"/>
        <w:jc w:val="both"/>
        <w:rPr>
          <w:rFonts w:ascii="Arial" w:hAnsi="Arial" w:cs="Arial"/>
          <w:lang w:val="en-GB"/>
        </w:rPr>
      </w:pPr>
    </w:p>
    <w:p w14:paraId="53FEF0EC" w14:textId="77777777" w:rsidR="00274EFF" w:rsidRPr="00851F19" w:rsidRDefault="000F6EF5" w:rsidP="00274EFF">
      <w:pPr>
        <w:spacing w:after="0"/>
        <w:jc w:val="both"/>
        <w:rPr>
          <w:rFonts w:ascii="Arial" w:hAnsi="Arial" w:cs="Arial"/>
          <w:lang w:val="en-GB"/>
        </w:rPr>
      </w:pPr>
      <w:r w:rsidRPr="00851F19">
        <w:rPr>
          <w:rFonts w:ascii="Arial" w:hAnsi="Arial" w:cs="Arial"/>
          <w:lang w:val="en-GB"/>
        </w:rPr>
        <w:t xml:space="preserve">Use the Mode Selector to select the mode for the block. The </w:t>
      </w:r>
      <w:hyperlink r:id="rId172"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 depending on the mode.</w:t>
      </w:r>
    </w:p>
    <w:p w14:paraId="766D750F" w14:textId="77777777" w:rsidR="00274EFF" w:rsidRPr="00851F19" w:rsidRDefault="000F6EF5" w:rsidP="002C1CDF">
      <w:pPr>
        <w:pStyle w:val="ListParagraph"/>
        <w:numPr>
          <w:ilvl w:val="0"/>
          <w:numId w:val="14"/>
        </w:numPr>
        <w:spacing w:after="0"/>
        <w:jc w:val="both"/>
        <w:rPr>
          <w:rFonts w:ascii="Arial" w:hAnsi="Arial" w:cs="Arial"/>
          <w:lang w:val="en-GB"/>
        </w:rPr>
      </w:pPr>
      <w:bookmarkStart w:id="131" w:name="Mode_MeasureAngle"/>
      <w:bookmarkEnd w:id="131"/>
      <w:r w:rsidRPr="00851F19">
        <w:rPr>
          <w:rFonts w:ascii="Arial" w:hAnsi="Arial" w:cs="Arial"/>
          <w:b/>
          <w:sz w:val="20"/>
          <w:lang w:val="en-GB"/>
        </w:rPr>
        <w:t>Measure – Angle</w:t>
      </w:r>
      <w:r w:rsidR="002C1CDF" w:rsidRPr="00851F19">
        <w:rPr>
          <w:rFonts w:ascii="Arial" w:hAnsi="Arial" w:cs="Arial"/>
          <w:b/>
          <w:sz w:val="20"/>
          <w:lang w:val="en-GB"/>
        </w:rPr>
        <w:t>.</w:t>
      </w:r>
      <w:r w:rsidR="002C1CDF" w:rsidRPr="00851F19">
        <w:rPr>
          <w:rFonts w:ascii="Arial" w:hAnsi="Arial" w:cs="Arial"/>
          <w:sz w:val="20"/>
          <w:lang w:val="en-GB"/>
        </w:rPr>
        <w:t xml:space="preserve"> The Measure – Angle mode outputs the rotation angle in </w:t>
      </w:r>
      <w:hyperlink r:id="rId173" w:anchor="Angle" w:history="1">
        <w:r w:rsidR="002C1CDF" w:rsidRPr="00851F19">
          <w:rPr>
            <w:rFonts w:ascii="Arial" w:hAnsi="Arial" w:cs="Arial"/>
            <w:sz w:val="20"/>
            <w:lang w:val="en-GB"/>
          </w:rPr>
          <w:t>Angle</w:t>
        </w:r>
      </w:hyperlink>
      <w:r w:rsidR="002C1CDF" w:rsidRPr="00851F19">
        <w:rPr>
          <w:rFonts w:ascii="Arial" w:hAnsi="Arial" w:cs="Arial"/>
          <w:sz w:val="20"/>
          <w:lang w:val="en-GB"/>
        </w:rPr>
        <w:t xml:space="preserve">. The angle is measured relative to the last time the sensor was reset. Use the </w:t>
      </w:r>
      <w:hyperlink r:id="rId174" w:anchor="Mode_Reset" w:history="1">
        <w:r w:rsidR="002C1CDF" w:rsidRPr="00851F19">
          <w:rPr>
            <w:rFonts w:ascii="Arial" w:hAnsi="Arial" w:cs="Arial"/>
            <w:sz w:val="20"/>
            <w:lang w:val="en-GB"/>
          </w:rPr>
          <w:t>Reset</w:t>
        </w:r>
      </w:hyperlink>
      <w:r w:rsidR="002C1CDF" w:rsidRPr="00851F19">
        <w:rPr>
          <w:rFonts w:ascii="Arial" w:hAnsi="Arial" w:cs="Arial"/>
          <w:sz w:val="20"/>
          <w:lang w:val="en-GB"/>
        </w:rPr>
        <w:t xml:space="preserve"> mode to reset the angle to</w:t>
      </w:r>
      <w:r w:rsidR="002C1CDF" w:rsidRPr="00851F19">
        <w:rPr>
          <w:rFonts w:ascii="Arial" w:hAnsi="Arial" w:cs="Arial"/>
          <w:lang w:val="en-GB"/>
        </w:rPr>
        <w:t xml:space="preserve"> 0.</w:t>
      </w:r>
    </w:p>
    <w:p w14:paraId="6030ACCB"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184AD825" wp14:editId="0A52C336">
            <wp:extent cx="1152525" cy="904875"/>
            <wp:effectExtent l="19050" t="0" r="9525" b="0"/>
            <wp:docPr id="1703" name="Picture 1462" descr="Sensor_Palette_GyroSensor_Measure_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Sensor_Palette_GyroSensor_Measure_Angle"/>
                    <pic:cNvPicPr>
                      <a:picLocks noChangeAspect="1" noChangeArrowheads="1"/>
                    </pic:cNvPicPr>
                  </pic:nvPicPr>
                  <pic:blipFill>
                    <a:blip r:embed="rId175"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4661DAC3" w14:textId="77777777" w:rsidR="00274EFF" w:rsidRPr="00851F19" w:rsidRDefault="000F6EF5" w:rsidP="00274EFF">
      <w:pPr>
        <w:jc w:val="center"/>
        <w:rPr>
          <w:lang w:val="en-GB"/>
        </w:rPr>
      </w:pPr>
      <w:r w:rsidRPr="00851F19">
        <w:rPr>
          <w:bCs/>
          <w:sz w:val="18"/>
          <w:szCs w:val="18"/>
          <w:lang w:val="en-GB"/>
        </w:rPr>
        <w:t>Figure 88. Gyro Sensor Block set in Measure-Angle mode</w:t>
      </w:r>
      <w:r w:rsidR="00274EFF" w:rsidRPr="00851F19">
        <w:rPr>
          <w:bCs/>
          <w:sz w:val="18"/>
          <w:szCs w:val="18"/>
          <w:lang w:val="en-GB"/>
        </w:rPr>
        <w:t>.</w:t>
      </w:r>
    </w:p>
    <w:p w14:paraId="33123DB6" w14:textId="77777777" w:rsidR="000F6EF5" w:rsidRPr="00851F19" w:rsidRDefault="000F6EF5">
      <w:pPr>
        <w:spacing w:after="0" w:line="240" w:lineRule="auto"/>
        <w:rPr>
          <w:rFonts w:ascii="Arial" w:hAnsi="Arial" w:cs="Arial"/>
          <w:lang w:val="en-GB"/>
        </w:rPr>
      </w:pPr>
      <w:r w:rsidRPr="00851F19">
        <w:rPr>
          <w:rFonts w:ascii="Arial" w:hAnsi="Arial" w:cs="Arial"/>
          <w:lang w:val="en-GB"/>
        </w:rPr>
        <w:br w:type="page"/>
      </w:r>
    </w:p>
    <w:p w14:paraId="5DD644E9" w14:textId="77777777" w:rsidR="002C1CDF" w:rsidRPr="00851F19" w:rsidRDefault="000F6EF5" w:rsidP="002C1CDF">
      <w:pPr>
        <w:numPr>
          <w:ilvl w:val="0"/>
          <w:numId w:val="14"/>
        </w:numPr>
        <w:spacing w:after="0"/>
        <w:rPr>
          <w:rFonts w:ascii="Arial" w:hAnsi="Arial" w:cs="Arial"/>
          <w:sz w:val="20"/>
          <w:lang w:val="en-GB"/>
        </w:rPr>
      </w:pPr>
      <w:bookmarkStart w:id="132" w:name="Mode_MeasureRate"/>
      <w:bookmarkEnd w:id="132"/>
      <w:r w:rsidRPr="00851F19">
        <w:rPr>
          <w:rFonts w:ascii="Arial" w:hAnsi="Arial" w:cs="Arial"/>
          <w:b/>
          <w:sz w:val="20"/>
          <w:lang w:val="en-GB"/>
        </w:rPr>
        <w:lastRenderedPageBreak/>
        <w:t>Measure – Rate</w:t>
      </w:r>
      <w:r w:rsidR="002C1CDF" w:rsidRPr="00851F19">
        <w:rPr>
          <w:rFonts w:ascii="Arial" w:hAnsi="Arial" w:cs="Arial"/>
          <w:b/>
          <w:sz w:val="20"/>
          <w:lang w:val="en-GB"/>
        </w:rPr>
        <w:t>.</w:t>
      </w:r>
      <w:r w:rsidR="002C1CDF" w:rsidRPr="00851F19">
        <w:rPr>
          <w:rFonts w:ascii="Arial" w:hAnsi="Arial" w:cs="Arial"/>
          <w:sz w:val="20"/>
          <w:lang w:val="en-GB"/>
        </w:rPr>
        <w:t xml:space="preserve"> The Measure – Rate mode outputs the rotation rate in </w:t>
      </w:r>
      <w:hyperlink r:id="rId176" w:anchor="Rate" w:history="1">
        <w:r w:rsidR="002C1CDF" w:rsidRPr="00851F19">
          <w:rPr>
            <w:rFonts w:ascii="Arial" w:hAnsi="Arial" w:cs="Arial"/>
            <w:sz w:val="20"/>
            <w:lang w:val="en-GB"/>
          </w:rPr>
          <w:t>Rate</w:t>
        </w:r>
      </w:hyperlink>
      <w:r w:rsidR="002C1CDF" w:rsidRPr="00851F19">
        <w:rPr>
          <w:rFonts w:ascii="Arial" w:hAnsi="Arial" w:cs="Arial"/>
          <w:sz w:val="20"/>
          <w:lang w:val="en-GB"/>
        </w:rPr>
        <w:t>.</w:t>
      </w:r>
    </w:p>
    <w:p w14:paraId="001E77AA" w14:textId="77777777" w:rsidR="00274EFF" w:rsidRPr="00851F19" w:rsidRDefault="00274EFF" w:rsidP="002C1CDF">
      <w:pPr>
        <w:spacing w:after="0"/>
        <w:rPr>
          <w:rFonts w:ascii="Arial" w:hAnsi="Arial" w:cs="Arial"/>
          <w:sz w:val="20"/>
          <w:lang w:val="en-GB"/>
        </w:rPr>
      </w:pPr>
    </w:p>
    <w:p w14:paraId="2BE16025"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241791D6" wp14:editId="37428075">
            <wp:extent cx="1152525" cy="904875"/>
            <wp:effectExtent l="19050" t="0" r="9525" b="0"/>
            <wp:docPr id="1704" name="Picture 1463" descr="Sensor_Palette_GyroSensor_Measure_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Sensor_Palette_GyroSensor_Measure_Rate"/>
                    <pic:cNvPicPr>
                      <a:picLocks noChangeAspect="1" noChangeArrowheads="1"/>
                    </pic:cNvPicPr>
                  </pic:nvPicPr>
                  <pic:blipFill>
                    <a:blip r:embed="rId177"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00322571" w14:textId="77777777" w:rsidR="000F6EF5" w:rsidRPr="00851F19" w:rsidRDefault="000F6EF5" w:rsidP="000F6EF5">
      <w:pPr>
        <w:jc w:val="center"/>
        <w:rPr>
          <w:lang w:val="en-GB"/>
        </w:rPr>
      </w:pPr>
      <w:r w:rsidRPr="00851F19">
        <w:rPr>
          <w:bCs/>
          <w:sz w:val="18"/>
          <w:szCs w:val="18"/>
          <w:lang w:val="en-GB"/>
        </w:rPr>
        <w:t>Figure 8</w:t>
      </w:r>
      <w:r w:rsidR="002C1CDF" w:rsidRPr="00851F19">
        <w:rPr>
          <w:bCs/>
          <w:sz w:val="18"/>
          <w:szCs w:val="18"/>
          <w:lang w:val="en-GB"/>
        </w:rPr>
        <w:t>9.</w:t>
      </w:r>
      <w:r w:rsidRPr="00851F19">
        <w:rPr>
          <w:bCs/>
          <w:sz w:val="18"/>
          <w:szCs w:val="18"/>
          <w:lang w:val="en-GB"/>
        </w:rPr>
        <w:t xml:space="preserve"> Gyro Sensor Block set in Measure-Rate mode.</w:t>
      </w:r>
    </w:p>
    <w:p w14:paraId="1ED3122E" w14:textId="77777777" w:rsidR="00274EFF" w:rsidRPr="00851F19" w:rsidRDefault="002C1CDF" w:rsidP="002C1CDF">
      <w:pPr>
        <w:numPr>
          <w:ilvl w:val="0"/>
          <w:numId w:val="14"/>
        </w:numPr>
        <w:spacing w:after="0"/>
        <w:jc w:val="both"/>
        <w:rPr>
          <w:rFonts w:ascii="Arial" w:hAnsi="Arial" w:cs="Arial"/>
          <w:sz w:val="20"/>
          <w:lang w:val="en-GB"/>
        </w:rPr>
      </w:pPr>
      <w:bookmarkStart w:id="133" w:name="Mode_MeasureAngleAndRate"/>
      <w:bookmarkEnd w:id="133"/>
      <w:r w:rsidRPr="00851F19">
        <w:rPr>
          <w:rFonts w:ascii="Arial" w:hAnsi="Arial" w:cs="Arial"/>
          <w:b/>
          <w:sz w:val="20"/>
          <w:lang w:val="en-GB"/>
        </w:rPr>
        <w:t>Measure – Angle and Rate.</w:t>
      </w:r>
      <w:r w:rsidRPr="00851F19">
        <w:rPr>
          <w:rFonts w:ascii="Arial" w:hAnsi="Arial" w:cs="Arial"/>
          <w:sz w:val="20"/>
          <w:lang w:val="en-GB"/>
        </w:rPr>
        <w:t xml:space="preserve"> The Measure – Angle and Rate mode outputs the rotation angle in </w:t>
      </w:r>
      <w:hyperlink r:id="rId178" w:anchor="Angle" w:history="1">
        <w:r w:rsidRPr="00851F19">
          <w:rPr>
            <w:rFonts w:ascii="Arial" w:hAnsi="Arial" w:cs="Arial"/>
            <w:sz w:val="20"/>
            <w:lang w:val="en-GB"/>
          </w:rPr>
          <w:t>Angle</w:t>
        </w:r>
      </w:hyperlink>
      <w:r w:rsidRPr="00851F19">
        <w:rPr>
          <w:rFonts w:ascii="Arial" w:hAnsi="Arial" w:cs="Arial"/>
          <w:sz w:val="20"/>
          <w:lang w:val="en-GB"/>
        </w:rPr>
        <w:t xml:space="preserve"> and the rotation rate in </w:t>
      </w:r>
      <w:hyperlink r:id="rId179" w:anchor="Rate" w:history="1">
        <w:r w:rsidRPr="00851F19">
          <w:rPr>
            <w:rFonts w:ascii="Arial" w:hAnsi="Arial" w:cs="Arial"/>
            <w:sz w:val="20"/>
            <w:lang w:val="en-GB"/>
          </w:rPr>
          <w:t>Rate</w:t>
        </w:r>
      </w:hyperlink>
      <w:r w:rsidRPr="00851F19">
        <w:rPr>
          <w:rFonts w:ascii="Arial" w:hAnsi="Arial" w:cs="Arial"/>
          <w:sz w:val="20"/>
          <w:lang w:val="en-GB"/>
        </w:rPr>
        <w:t>.</w:t>
      </w:r>
    </w:p>
    <w:p w14:paraId="226D360C"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0D46C772" wp14:editId="6F5E2A11">
            <wp:extent cx="1409700" cy="904875"/>
            <wp:effectExtent l="19050" t="0" r="0" b="0"/>
            <wp:docPr id="1705" name="Picture 1464" descr="Sensor_Palette_GyroSensor_Measure_Angle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Sensor_Palette_GyroSensor_Measure_AngleRate"/>
                    <pic:cNvPicPr>
                      <a:picLocks noChangeAspect="1" noChangeArrowheads="1"/>
                    </pic:cNvPicPr>
                  </pic:nvPicPr>
                  <pic:blipFill>
                    <a:blip r:embed="rId180" cstate="print"/>
                    <a:srcRect r="51315"/>
                    <a:stretch>
                      <a:fillRect/>
                    </a:stretch>
                  </pic:blipFill>
                  <pic:spPr bwMode="auto">
                    <a:xfrm>
                      <a:off x="0" y="0"/>
                      <a:ext cx="1409700" cy="904875"/>
                    </a:xfrm>
                    <a:prstGeom prst="rect">
                      <a:avLst/>
                    </a:prstGeom>
                    <a:noFill/>
                    <a:ln w="9525">
                      <a:noFill/>
                      <a:miter lim="800000"/>
                      <a:headEnd/>
                      <a:tailEnd/>
                    </a:ln>
                  </pic:spPr>
                </pic:pic>
              </a:graphicData>
            </a:graphic>
          </wp:inline>
        </w:drawing>
      </w:r>
    </w:p>
    <w:p w14:paraId="52BF2939" w14:textId="77777777" w:rsidR="002C1CDF" w:rsidRPr="00851F19" w:rsidRDefault="002C1CDF" w:rsidP="002C1CDF">
      <w:pPr>
        <w:jc w:val="center"/>
        <w:rPr>
          <w:lang w:val="en-GB"/>
        </w:rPr>
      </w:pPr>
      <w:r w:rsidRPr="00851F19">
        <w:rPr>
          <w:bCs/>
          <w:sz w:val="18"/>
          <w:szCs w:val="18"/>
          <w:lang w:val="en-GB"/>
        </w:rPr>
        <w:t>Figure 90. Gyro Sensor Block set in Measure-Angle and Rate mode.</w:t>
      </w:r>
    </w:p>
    <w:p w14:paraId="0A9D58C3" w14:textId="77777777" w:rsidR="00274EFF" w:rsidRPr="00851F19" w:rsidRDefault="002C1CDF" w:rsidP="002C1CDF">
      <w:pPr>
        <w:numPr>
          <w:ilvl w:val="0"/>
          <w:numId w:val="14"/>
        </w:numPr>
        <w:spacing w:after="0"/>
        <w:jc w:val="both"/>
        <w:rPr>
          <w:rFonts w:ascii="Arial" w:hAnsi="Arial" w:cs="Arial"/>
          <w:sz w:val="20"/>
          <w:lang w:val="en-GB"/>
        </w:rPr>
      </w:pPr>
      <w:bookmarkStart w:id="134" w:name="Mode_CompareAngle"/>
      <w:bookmarkEnd w:id="134"/>
      <w:r w:rsidRPr="00851F19">
        <w:rPr>
          <w:rFonts w:ascii="Arial" w:hAnsi="Arial" w:cs="Arial"/>
          <w:b/>
          <w:sz w:val="20"/>
          <w:lang w:val="en-GB"/>
        </w:rPr>
        <w:t>Compare – Angle.</w:t>
      </w:r>
      <w:r w:rsidRPr="00851F19">
        <w:rPr>
          <w:rFonts w:ascii="Arial" w:hAnsi="Arial" w:cs="Arial"/>
          <w:sz w:val="20"/>
          <w:lang w:val="en-GB"/>
        </w:rPr>
        <w:t xml:space="preserve"> The Compare – Angle mode compares the rotation angle to the </w:t>
      </w:r>
      <w:hyperlink r:id="rId181" w:anchor="Threshold" w:history="1">
        <w:r w:rsidRPr="00851F19">
          <w:rPr>
            <w:rFonts w:ascii="Arial" w:hAnsi="Arial" w:cs="Arial"/>
            <w:sz w:val="20"/>
            <w:lang w:val="en-GB"/>
          </w:rPr>
          <w:t>Threshold Value</w:t>
        </w:r>
      </w:hyperlink>
      <w:r w:rsidRPr="00851F19">
        <w:rPr>
          <w:rFonts w:ascii="Arial" w:hAnsi="Arial" w:cs="Arial"/>
          <w:sz w:val="20"/>
          <w:lang w:val="en-GB"/>
        </w:rPr>
        <w:t xml:space="preserve"> using the selected </w:t>
      </w:r>
      <w:hyperlink r:id="rId182" w:anchor="Comparison" w:history="1">
        <w:r w:rsidRPr="00851F19">
          <w:rPr>
            <w:rFonts w:ascii="Arial" w:hAnsi="Arial" w:cs="Arial"/>
            <w:sz w:val="20"/>
            <w:lang w:val="en-GB"/>
          </w:rPr>
          <w:t>Compare Type</w:t>
        </w:r>
      </w:hyperlink>
      <w:r w:rsidRPr="00851F19">
        <w:rPr>
          <w:rFonts w:ascii="Arial" w:hAnsi="Arial" w:cs="Arial"/>
          <w:sz w:val="20"/>
          <w:lang w:val="en-GB"/>
        </w:rPr>
        <w:t xml:space="preserve">. The True/False result is output in </w:t>
      </w:r>
      <w:hyperlink r:id="rId183" w:anchor="Result" w:history="1">
        <w:r w:rsidRPr="00851F19">
          <w:rPr>
            <w:rFonts w:ascii="Arial" w:hAnsi="Arial" w:cs="Arial"/>
            <w:sz w:val="20"/>
            <w:lang w:val="en-GB"/>
          </w:rPr>
          <w:t>Compare Result</w:t>
        </w:r>
      </w:hyperlink>
      <w:r w:rsidRPr="00851F19">
        <w:rPr>
          <w:rFonts w:ascii="Arial" w:hAnsi="Arial" w:cs="Arial"/>
          <w:sz w:val="20"/>
          <w:lang w:val="en-GB"/>
        </w:rPr>
        <w:t xml:space="preserve">, and the rotation angle is output in </w:t>
      </w:r>
      <w:hyperlink r:id="rId184" w:anchor="Angle" w:history="1">
        <w:r w:rsidRPr="00851F19">
          <w:rPr>
            <w:rFonts w:ascii="Arial" w:hAnsi="Arial" w:cs="Arial"/>
            <w:sz w:val="20"/>
            <w:lang w:val="en-GB"/>
          </w:rPr>
          <w:t>Angle</w:t>
        </w:r>
      </w:hyperlink>
      <w:r w:rsidRPr="00851F19">
        <w:rPr>
          <w:rFonts w:ascii="Arial" w:hAnsi="Arial" w:cs="Arial"/>
          <w:sz w:val="20"/>
          <w:lang w:val="en-GB"/>
        </w:rPr>
        <w:t>.</w:t>
      </w:r>
      <w:r w:rsidR="00274EFF" w:rsidRPr="00851F19">
        <w:rPr>
          <w:rFonts w:ascii="Arial" w:hAnsi="Arial" w:cs="Arial"/>
          <w:sz w:val="20"/>
          <w:lang w:val="en-GB"/>
        </w:rPr>
        <w:t xml:space="preserve"> </w:t>
      </w:r>
    </w:p>
    <w:p w14:paraId="5162D747"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0A80BD39" wp14:editId="07E7EEAE">
            <wp:extent cx="1981200" cy="904875"/>
            <wp:effectExtent l="19050" t="0" r="0" b="0"/>
            <wp:docPr id="1707" name="Picture 1465" descr="Sensor_Palette_GyroSensor_Compare_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Sensor_Palette_GyroSensor_Compare_Angle"/>
                    <pic:cNvPicPr>
                      <a:picLocks noChangeAspect="1" noChangeArrowheads="1"/>
                    </pic:cNvPicPr>
                  </pic:nvPicPr>
                  <pic:blipFill>
                    <a:blip r:embed="rId185" cstate="print"/>
                    <a:srcRect r="31580"/>
                    <a:stretch>
                      <a:fillRect/>
                    </a:stretch>
                  </pic:blipFill>
                  <pic:spPr bwMode="auto">
                    <a:xfrm>
                      <a:off x="0" y="0"/>
                      <a:ext cx="1981200" cy="904875"/>
                    </a:xfrm>
                    <a:prstGeom prst="rect">
                      <a:avLst/>
                    </a:prstGeom>
                    <a:noFill/>
                    <a:ln w="9525">
                      <a:noFill/>
                      <a:miter lim="800000"/>
                      <a:headEnd/>
                      <a:tailEnd/>
                    </a:ln>
                  </pic:spPr>
                </pic:pic>
              </a:graphicData>
            </a:graphic>
          </wp:inline>
        </w:drawing>
      </w:r>
    </w:p>
    <w:p w14:paraId="57E99F99" w14:textId="77777777" w:rsidR="002C1CDF" w:rsidRPr="00851F19" w:rsidRDefault="002C1CDF" w:rsidP="002C1CDF">
      <w:pPr>
        <w:jc w:val="center"/>
        <w:rPr>
          <w:lang w:val="en-GB"/>
        </w:rPr>
      </w:pPr>
      <w:r w:rsidRPr="00851F19">
        <w:rPr>
          <w:bCs/>
          <w:sz w:val="18"/>
          <w:szCs w:val="18"/>
          <w:lang w:val="en-GB"/>
        </w:rPr>
        <w:t>Figure 91. Gyro Sensor Block set in Compare - Angle mode.</w:t>
      </w:r>
    </w:p>
    <w:p w14:paraId="389CA47F" w14:textId="77777777" w:rsidR="00274EFF" w:rsidRPr="00851F19" w:rsidRDefault="002C1CDF" w:rsidP="002C1CDF">
      <w:pPr>
        <w:numPr>
          <w:ilvl w:val="0"/>
          <w:numId w:val="14"/>
        </w:numPr>
        <w:spacing w:after="0"/>
        <w:jc w:val="both"/>
        <w:rPr>
          <w:rFonts w:ascii="Arial" w:hAnsi="Arial" w:cs="Arial"/>
          <w:sz w:val="20"/>
          <w:lang w:val="en-GB"/>
        </w:rPr>
      </w:pPr>
      <w:bookmarkStart w:id="135" w:name="Mode_CompareRate"/>
      <w:bookmarkEnd w:id="135"/>
      <w:r w:rsidRPr="00851F19">
        <w:rPr>
          <w:rFonts w:ascii="Arial" w:hAnsi="Arial" w:cs="Arial"/>
          <w:b/>
          <w:sz w:val="20"/>
          <w:lang w:val="en-GB"/>
        </w:rPr>
        <w:t>Compare – Rate</w:t>
      </w:r>
      <w:r w:rsidRPr="00851F19">
        <w:rPr>
          <w:rFonts w:ascii="Arial" w:hAnsi="Arial" w:cs="Arial"/>
          <w:sz w:val="20"/>
          <w:lang w:val="en-GB"/>
        </w:rPr>
        <w:t xml:space="preserve">.  The Compare – Rate mode compares the rotation rate to the </w:t>
      </w:r>
      <w:hyperlink r:id="rId186" w:anchor="Threshold" w:history="1">
        <w:r w:rsidRPr="00851F19">
          <w:rPr>
            <w:rFonts w:ascii="Arial" w:hAnsi="Arial" w:cs="Arial"/>
            <w:sz w:val="20"/>
            <w:lang w:val="en-GB"/>
          </w:rPr>
          <w:t>Threshold Value</w:t>
        </w:r>
      </w:hyperlink>
      <w:r w:rsidRPr="00851F19">
        <w:rPr>
          <w:rFonts w:ascii="Arial" w:hAnsi="Arial" w:cs="Arial"/>
          <w:sz w:val="20"/>
          <w:lang w:val="en-GB"/>
        </w:rPr>
        <w:t xml:space="preserve"> using the selected </w:t>
      </w:r>
      <w:hyperlink r:id="rId187" w:anchor="Comparison" w:history="1">
        <w:r w:rsidRPr="00851F19">
          <w:rPr>
            <w:rFonts w:ascii="Arial" w:hAnsi="Arial" w:cs="Arial"/>
            <w:sz w:val="20"/>
            <w:lang w:val="en-GB"/>
          </w:rPr>
          <w:t>Compare Type</w:t>
        </w:r>
      </w:hyperlink>
      <w:r w:rsidRPr="00851F19">
        <w:rPr>
          <w:rFonts w:ascii="Arial" w:hAnsi="Arial" w:cs="Arial"/>
          <w:sz w:val="20"/>
          <w:lang w:val="en-GB"/>
        </w:rPr>
        <w:t xml:space="preserve">. The True/False result is output in </w:t>
      </w:r>
      <w:hyperlink r:id="rId188" w:anchor="Result" w:history="1">
        <w:r w:rsidRPr="00851F19">
          <w:rPr>
            <w:rFonts w:ascii="Arial" w:hAnsi="Arial" w:cs="Arial"/>
            <w:sz w:val="20"/>
            <w:lang w:val="en-GB"/>
          </w:rPr>
          <w:t>Compare Result</w:t>
        </w:r>
      </w:hyperlink>
      <w:r w:rsidRPr="00851F19">
        <w:rPr>
          <w:rFonts w:ascii="Arial" w:hAnsi="Arial" w:cs="Arial"/>
          <w:sz w:val="20"/>
          <w:lang w:val="en-GB"/>
        </w:rPr>
        <w:t xml:space="preserve">, and the rotation rate is output in </w:t>
      </w:r>
      <w:hyperlink r:id="rId189" w:anchor="Rate" w:history="1">
        <w:r w:rsidRPr="00851F19">
          <w:rPr>
            <w:rFonts w:ascii="Arial" w:hAnsi="Arial" w:cs="Arial"/>
            <w:sz w:val="20"/>
            <w:lang w:val="en-GB"/>
          </w:rPr>
          <w:t>Rate</w:t>
        </w:r>
      </w:hyperlink>
      <w:r w:rsidRPr="00851F19">
        <w:rPr>
          <w:rFonts w:ascii="Arial" w:hAnsi="Arial" w:cs="Arial"/>
          <w:sz w:val="20"/>
          <w:lang w:val="en-GB"/>
        </w:rPr>
        <w:t>.</w:t>
      </w:r>
    </w:p>
    <w:p w14:paraId="6C5F75E6"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67BC3AD0" wp14:editId="3B2920D8">
            <wp:extent cx="1981200" cy="904875"/>
            <wp:effectExtent l="19050" t="0" r="0" b="0"/>
            <wp:docPr id="1708" name="Picture 1466" descr="Sensor_Palette_GyroSensor_Compare_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descr="Sensor_Palette_GyroSensor_Compare_Rate"/>
                    <pic:cNvPicPr>
                      <a:picLocks noChangeAspect="1" noChangeArrowheads="1"/>
                    </pic:cNvPicPr>
                  </pic:nvPicPr>
                  <pic:blipFill>
                    <a:blip r:embed="rId190" cstate="print"/>
                    <a:srcRect r="31580"/>
                    <a:stretch>
                      <a:fillRect/>
                    </a:stretch>
                  </pic:blipFill>
                  <pic:spPr bwMode="auto">
                    <a:xfrm>
                      <a:off x="0" y="0"/>
                      <a:ext cx="1981200" cy="904875"/>
                    </a:xfrm>
                    <a:prstGeom prst="rect">
                      <a:avLst/>
                    </a:prstGeom>
                    <a:noFill/>
                    <a:ln w="9525">
                      <a:noFill/>
                      <a:miter lim="800000"/>
                      <a:headEnd/>
                      <a:tailEnd/>
                    </a:ln>
                  </pic:spPr>
                </pic:pic>
              </a:graphicData>
            </a:graphic>
          </wp:inline>
        </w:drawing>
      </w:r>
    </w:p>
    <w:p w14:paraId="253AE9A0" w14:textId="77777777" w:rsidR="002C1CDF" w:rsidRPr="00851F19" w:rsidRDefault="002C1CDF" w:rsidP="002C1CDF">
      <w:pPr>
        <w:jc w:val="center"/>
        <w:rPr>
          <w:lang w:val="en-GB"/>
        </w:rPr>
      </w:pPr>
      <w:r w:rsidRPr="00851F19">
        <w:rPr>
          <w:bCs/>
          <w:sz w:val="18"/>
          <w:szCs w:val="18"/>
          <w:lang w:val="en-GB"/>
        </w:rPr>
        <w:t>Figure 92. Gyro Sensor Block set in Compare - Rate mode.</w:t>
      </w:r>
    </w:p>
    <w:p w14:paraId="60215658" w14:textId="77777777" w:rsidR="00274EFF" w:rsidRPr="00851F19" w:rsidRDefault="002C1CDF" w:rsidP="002C1CDF">
      <w:pPr>
        <w:numPr>
          <w:ilvl w:val="0"/>
          <w:numId w:val="14"/>
        </w:numPr>
        <w:spacing w:after="0"/>
        <w:jc w:val="both"/>
        <w:rPr>
          <w:rFonts w:ascii="Arial" w:hAnsi="Arial" w:cs="Arial"/>
          <w:sz w:val="20"/>
          <w:lang w:val="en-GB"/>
        </w:rPr>
      </w:pPr>
      <w:bookmarkStart w:id="136" w:name="Mode_Reset"/>
      <w:bookmarkEnd w:id="136"/>
      <w:r w:rsidRPr="00851F19">
        <w:rPr>
          <w:rFonts w:ascii="Arial" w:hAnsi="Arial" w:cs="Arial"/>
          <w:b/>
          <w:sz w:val="20"/>
          <w:lang w:val="en-GB"/>
        </w:rPr>
        <w:t>Reset</w:t>
      </w:r>
      <w:r w:rsidRPr="00851F19">
        <w:rPr>
          <w:rFonts w:ascii="Arial" w:hAnsi="Arial" w:cs="Arial"/>
          <w:sz w:val="20"/>
          <w:lang w:val="en-GB"/>
        </w:rPr>
        <w:t>. The Reset mode resets the rotation angle of the sensor to 0 (zero). Measurements of the rotation angle measure the motion relative to the last time the sensor was reset.</w:t>
      </w:r>
    </w:p>
    <w:p w14:paraId="79FA6926"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33DDCBCC" wp14:editId="5EE015F8">
            <wp:extent cx="876300" cy="904875"/>
            <wp:effectExtent l="19050" t="0" r="0" b="0"/>
            <wp:docPr id="1709" name="Picture 1467" descr="Sensor_Palette_GyroSensor_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Sensor_Palette_GyroSensor_Reset"/>
                    <pic:cNvPicPr>
                      <a:picLocks noChangeAspect="1" noChangeArrowheads="1"/>
                    </pic:cNvPicPr>
                  </pic:nvPicPr>
                  <pic:blipFill>
                    <a:blip r:embed="rId191" cstate="print"/>
                    <a:srcRect r="69737"/>
                    <a:stretch>
                      <a:fillRect/>
                    </a:stretch>
                  </pic:blipFill>
                  <pic:spPr bwMode="auto">
                    <a:xfrm>
                      <a:off x="0" y="0"/>
                      <a:ext cx="876300" cy="904875"/>
                    </a:xfrm>
                    <a:prstGeom prst="rect">
                      <a:avLst/>
                    </a:prstGeom>
                    <a:noFill/>
                    <a:ln w="9525">
                      <a:noFill/>
                      <a:miter lim="800000"/>
                      <a:headEnd/>
                      <a:tailEnd/>
                    </a:ln>
                  </pic:spPr>
                </pic:pic>
              </a:graphicData>
            </a:graphic>
          </wp:inline>
        </w:drawing>
      </w:r>
    </w:p>
    <w:p w14:paraId="16A0C853" w14:textId="77777777" w:rsidR="002C1CDF" w:rsidRPr="00851F19" w:rsidRDefault="002C1CDF" w:rsidP="002C1CDF">
      <w:pPr>
        <w:jc w:val="center"/>
        <w:rPr>
          <w:lang w:val="en-GB"/>
        </w:rPr>
      </w:pPr>
      <w:r w:rsidRPr="00851F19">
        <w:rPr>
          <w:bCs/>
          <w:sz w:val="18"/>
          <w:szCs w:val="18"/>
          <w:lang w:val="en-GB"/>
        </w:rPr>
        <w:t>Figure 93. Gyro Sensor Block set in Reset mode.</w:t>
      </w:r>
    </w:p>
    <w:p w14:paraId="3131D2D3" w14:textId="77777777" w:rsidR="00274EFF" w:rsidRPr="00851F19" w:rsidRDefault="00274EFF" w:rsidP="00274EFF">
      <w:pPr>
        <w:rPr>
          <w:lang w:val="en-GB"/>
        </w:rPr>
      </w:pPr>
    </w:p>
    <w:p w14:paraId="5F71A4BE" w14:textId="77777777" w:rsidR="002C1CDF" w:rsidRPr="00851F19" w:rsidRDefault="002C1CDF">
      <w:pPr>
        <w:spacing w:after="0" w:line="240" w:lineRule="auto"/>
        <w:rPr>
          <w:rFonts w:ascii="Arial" w:hAnsi="Arial" w:cs="Arial"/>
          <w:b/>
          <w:lang w:val="en-GB"/>
        </w:rPr>
      </w:pPr>
      <w:r w:rsidRPr="00851F19">
        <w:rPr>
          <w:rFonts w:ascii="Arial" w:hAnsi="Arial" w:cs="Arial"/>
          <w:b/>
          <w:lang w:val="en-GB"/>
        </w:rPr>
        <w:br w:type="page"/>
      </w:r>
    </w:p>
    <w:p w14:paraId="25CA00CA" w14:textId="77777777" w:rsidR="00B11461" w:rsidRPr="00851F19" w:rsidRDefault="00B11461" w:rsidP="00B11461">
      <w:pPr>
        <w:rPr>
          <w:rFonts w:ascii="Arial" w:hAnsi="Arial" w:cs="Arial"/>
          <w:b/>
          <w:lang w:val="en-GB"/>
        </w:rPr>
      </w:pPr>
      <w:proofErr w:type="spellStart"/>
      <w:r w:rsidRPr="00851F19">
        <w:rPr>
          <w:rFonts w:ascii="Arial" w:hAnsi="Arial" w:cs="Arial"/>
          <w:b/>
          <w:lang w:val="en-GB"/>
        </w:rPr>
        <w:lastRenderedPageBreak/>
        <w:t>Color</w:t>
      </w:r>
      <w:proofErr w:type="spellEnd"/>
      <w:r w:rsidRPr="00851F19">
        <w:rPr>
          <w:rFonts w:ascii="Arial" w:hAnsi="Arial" w:cs="Arial"/>
          <w:b/>
          <w:lang w:val="en-GB"/>
        </w:rPr>
        <w:t xml:space="preserve"> Sensor Block</w:t>
      </w:r>
    </w:p>
    <w:p w14:paraId="518D1136" w14:textId="77777777" w:rsidR="00274EFF" w:rsidRPr="00851F19" w:rsidRDefault="002C1CDF" w:rsidP="00B11461">
      <w:pPr>
        <w:spacing w:after="0"/>
        <w:jc w:val="both"/>
        <w:rPr>
          <w:rFonts w:ascii="Arial" w:hAnsi="Arial" w:cs="Arial"/>
          <w:lang w:val="en-GB"/>
        </w:rPr>
      </w:pPr>
      <w:r w:rsidRPr="00851F19">
        <w:rPr>
          <w:rFonts w:ascii="Arial" w:hAnsi="Arial" w:cs="Arial"/>
          <w:lang w:val="en-GB"/>
        </w:rPr>
        <w:t xml:space="preserve">The </w:t>
      </w:r>
      <w:proofErr w:type="spellStart"/>
      <w:r w:rsidRPr="00851F19">
        <w:rPr>
          <w:rFonts w:ascii="Arial" w:hAnsi="Arial" w:cs="Arial"/>
          <w:lang w:val="en-GB"/>
        </w:rPr>
        <w:t>Color</w:t>
      </w:r>
      <w:proofErr w:type="spellEnd"/>
      <w:r w:rsidRPr="00851F19">
        <w:rPr>
          <w:rFonts w:ascii="Arial" w:hAnsi="Arial" w:cs="Arial"/>
          <w:lang w:val="en-GB"/>
        </w:rPr>
        <w:t xml:space="preserve"> Sensor block gets data from the </w:t>
      </w:r>
      <w:proofErr w:type="spellStart"/>
      <w:r w:rsidRPr="00851F19">
        <w:rPr>
          <w:rFonts w:ascii="Arial" w:hAnsi="Arial" w:cs="Arial"/>
          <w:lang w:val="en-GB"/>
        </w:rPr>
        <w:t>Color</w:t>
      </w:r>
      <w:proofErr w:type="spellEnd"/>
      <w:r w:rsidRPr="00851F19">
        <w:rPr>
          <w:rFonts w:ascii="Arial" w:hAnsi="Arial" w:cs="Arial"/>
          <w:lang w:val="en-GB"/>
        </w:rPr>
        <w:t xml:space="preserve"> Sensor. You can measure the </w:t>
      </w:r>
      <w:proofErr w:type="spellStart"/>
      <w:r w:rsidRPr="00851F19">
        <w:rPr>
          <w:rFonts w:ascii="Arial" w:hAnsi="Arial" w:cs="Arial"/>
          <w:lang w:val="en-GB"/>
        </w:rPr>
        <w:t>color</w:t>
      </w:r>
      <w:proofErr w:type="spellEnd"/>
      <w:r w:rsidRPr="00851F19">
        <w:rPr>
          <w:rFonts w:ascii="Arial" w:hAnsi="Arial" w:cs="Arial"/>
          <w:lang w:val="en-GB"/>
        </w:rPr>
        <w:t xml:space="preserve"> or intensity of light and get a Numeric output. You can also compare sensor data to an input value and get a Logic (True or False) output.</w:t>
      </w:r>
    </w:p>
    <w:p w14:paraId="2BDA1790" w14:textId="77777777" w:rsidR="00274EFF" w:rsidRPr="00851F19" w:rsidRDefault="00274EFF" w:rsidP="00B11461">
      <w:pPr>
        <w:tabs>
          <w:tab w:val="left" w:pos="1919"/>
        </w:tabs>
        <w:spacing w:after="0"/>
        <w:jc w:val="center"/>
        <w:rPr>
          <w:sz w:val="24"/>
          <w:szCs w:val="24"/>
          <w:lang w:val="en-GB"/>
        </w:rPr>
      </w:pPr>
      <w:r w:rsidRPr="00851F19">
        <w:rPr>
          <w:noProof/>
          <w:lang w:val="en-GB" w:eastAsia="en-GB"/>
        </w:rPr>
        <w:drawing>
          <wp:inline distT="0" distB="0" distL="0" distR="0" wp14:anchorId="55B7A229" wp14:editId="00D4DB49">
            <wp:extent cx="1219200" cy="1219200"/>
            <wp:effectExtent l="19050" t="19050" r="19050" b="19050"/>
            <wp:docPr id="1710" name="Picture 1468" descr="Sensor_Palette_LightSensor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Sensor_Palette_LightSensor_128x128"/>
                    <pic:cNvPicPr>
                      <a:picLocks noChangeAspect="1" noChangeArrowheads="1"/>
                    </pic:cNvPicPr>
                  </pic:nvPicPr>
                  <pic:blipFill>
                    <a:blip r:embed="rId192"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68C6CC12" w14:textId="77777777" w:rsidR="00274EFF" w:rsidRPr="00851F19" w:rsidRDefault="00B11461" w:rsidP="00274EFF">
      <w:pPr>
        <w:jc w:val="center"/>
        <w:rPr>
          <w:lang w:val="en-GB"/>
        </w:rPr>
      </w:pPr>
      <w:r w:rsidRPr="00851F19">
        <w:rPr>
          <w:bCs/>
          <w:sz w:val="18"/>
          <w:szCs w:val="18"/>
          <w:lang w:val="en-GB"/>
        </w:rPr>
        <w:t>Figure 94. Colour Sensor Block</w:t>
      </w:r>
      <w:r w:rsidR="00274EFF" w:rsidRPr="00851F19">
        <w:rPr>
          <w:bCs/>
          <w:sz w:val="18"/>
          <w:szCs w:val="18"/>
          <w:lang w:val="en-GB"/>
        </w:rPr>
        <w:t>.</w:t>
      </w:r>
    </w:p>
    <w:p w14:paraId="2D8FC9CC" w14:textId="77777777" w:rsidR="00274EFF" w:rsidRPr="00851F19" w:rsidRDefault="00B11461" w:rsidP="00B11461">
      <w:pPr>
        <w:tabs>
          <w:tab w:val="left" w:pos="1919"/>
        </w:tabs>
        <w:spacing w:after="0"/>
        <w:jc w:val="both"/>
        <w:rPr>
          <w:rFonts w:ascii="Arial" w:hAnsi="Arial" w:cs="Arial"/>
          <w:lang w:val="en-GB"/>
        </w:rPr>
      </w:pPr>
      <w:r w:rsidRPr="00851F19">
        <w:rPr>
          <w:rFonts w:ascii="Arial" w:hAnsi="Arial" w:cs="Arial"/>
          <w:lang w:val="en-GB"/>
        </w:rPr>
        <w:t>Choose the Sensor Port and Mode</w:t>
      </w:r>
      <w:r w:rsidR="00274EFF" w:rsidRPr="00851F19">
        <w:rPr>
          <w:rFonts w:ascii="Arial" w:hAnsi="Arial" w:cs="Arial"/>
          <w:lang w:val="en-GB"/>
        </w:rPr>
        <w:t xml:space="preserve">: </w:t>
      </w:r>
    </w:p>
    <w:p w14:paraId="003D693C" w14:textId="77777777" w:rsidR="00274EFF" w:rsidRPr="00851F19" w:rsidRDefault="00274EFF" w:rsidP="00274EFF">
      <w:pPr>
        <w:spacing w:before="120" w:after="0"/>
        <w:jc w:val="center"/>
        <w:rPr>
          <w:lang w:val="en-GB"/>
        </w:rPr>
      </w:pPr>
      <w:r w:rsidRPr="00851F19">
        <w:rPr>
          <w:noProof/>
          <w:lang w:val="en-GB" w:eastAsia="en-GB"/>
        </w:rPr>
        <w:drawing>
          <wp:inline distT="0" distB="0" distL="0" distR="0" wp14:anchorId="00ED3193" wp14:editId="269394C5">
            <wp:extent cx="2019300" cy="1476375"/>
            <wp:effectExtent l="19050" t="0" r="0" b="0"/>
            <wp:docPr id="1711" name="Picture 1469" descr="Sensor_Palette_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Sensor_Palette_Light"/>
                    <pic:cNvPicPr>
                      <a:picLocks noChangeAspect="1" noChangeArrowheads="1"/>
                    </pic:cNvPicPr>
                  </pic:nvPicPr>
                  <pic:blipFill>
                    <a:blip r:embed="rId193" cstate="print"/>
                    <a:srcRect r="30263"/>
                    <a:stretch>
                      <a:fillRect/>
                    </a:stretch>
                  </pic:blipFill>
                  <pic:spPr bwMode="auto">
                    <a:xfrm>
                      <a:off x="0" y="0"/>
                      <a:ext cx="2019300" cy="1476375"/>
                    </a:xfrm>
                    <a:prstGeom prst="rect">
                      <a:avLst/>
                    </a:prstGeom>
                    <a:noFill/>
                    <a:ln w="9525">
                      <a:noFill/>
                      <a:miter lim="800000"/>
                      <a:headEnd/>
                      <a:tailEnd/>
                    </a:ln>
                  </pic:spPr>
                </pic:pic>
              </a:graphicData>
            </a:graphic>
          </wp:inline>
        </w:drawing>
      </w:r>
    </w:p>
    <w:p w14:paraId="4EFAD945" w14:textId="77777777" w:rsidR="00274EFF" w:rsidRPr="00851F19" w:rsidRDefault="00B11461" w:rsidP="00274EFF">
      <w:pPr>
        <w:spacing w:after="0"/>
        <w:jc w:val="center"/>
        <w:rPr>
          <w:lang w:val="en-GB"/>
        </w:rPr>
      </w:pPr>
      <w:r w:rsidRPr="00851F19">
        <w:rPr>
          <w:bCs/>
          <w:sz w:val="18"/>
          <w:szCs w:val="18"/>
          <w:lang w:val="en-GB"/>
        </w:rPr>
        <w:t>Figure 94. Colour Sensor Block setting</w:t>
      </w:r>
      <w:r w:rsidR="00274EFF" w:rsidRPr="00851F19">
        <w:rPr>
          <w:bCs/>
          <w:sz w:val="18"/>
          <w:szCs w:val="18"/>
          <w:lang w:val="en-GB"/>
        </w:rPr>
        <w:t>.</w:t>
      </w:r>
    </w:p>
    <w:p w14:paraId="086E07EF"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06BF09AB" wp14:editId="69E2A3DF">
            <wp:extent cx="247650" cy="209550"/>
            <wp:effectExtent l="0" t="0" r="0" b="0"/>
            <wp:docPr id="1488" name="Picture 1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Port Selector </w:t>
      </w:r>
    </w:p>
    <w:p w14:paraId="003311DA"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36B593CB" wp14:editId="6EF39295">
            <wp:extent cx="247650" cy="209550"/>
            <wp:effectExtent l="0" t="0" r="0" b="0"/>
            <wp:docPr id="1489" name="Picture 10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p>
    <w:p w14:paraId="42408A3F"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14B550B" wp14:editId="120A44AA">
            <wp:extent cx="247650" cy="209550"/>
            <wp:effectExtent l="0" t="0" r="0" b="0"/>
            <wp:docPr id="1490" name="Picture 11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4104799D"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2EF8F40B" wp14:editId="1FB70C03">
            <wp:extent cx="247650" cy="209550"/>
            <wp:effectExtent l="0" t="0" r="0" b="0"/>
            <wp:docPr id="1491" name="Picture 111"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63BA6562" w14:textId="77777777" w:rsidR="00274EFF" w:rsidRPr="00851F19" w:rsidRDefault="00274EFF" w:rsidP="00274EFF">
      <w:pPr>
        <w:spacing w:after="0"/>
        <w:rPr>
          <w:rFonts w:ascii="Arial" w:hAnsi="Arial" w:cs="Arial"/>
          <w:sz w:val="20"/>
          <w:lang w:val="en-GB"/>
        </w:rPr>
      </w:pPr>
    </w:p>
    <w:p w14:paraId="00D04948" w14:textId="77777777" w:rsidR="00B11461" w:rsidRPr="00851F19" w:rsidRDefault="00B11461" w:rsidP="00274EFF">
      <w:pPr>
        <w:spacing w:after="0"/>
        <w:jc w:val="both"/>
        <w:rPr>
          <w:rFonts w:ascii="Arial" w:hAnsi="Arial" w:cs="Arial"/>
          <w:lang w:val="en-GB"/>
        </w:rPr>
      </w:pPr>
      <w:r w:rsidRPr="00851F19">
        <w:rPr>
          <w:rFonts w:ascii="Arial" w:hAnsi="Arial" w:cs="Arial"/>
          <w:lang w:val="en-GB"/>
        </w:rPr>
        <w:t xml:space="preserve">Use the </w:t>
      </w:r>
      <w:hyperlink r:id="rId194" w:history="1">
        <w:r w:rsidRPr="00851F19">
          <w:rPr>
            <w:rFonts w:ascii="Arial" w:hAnsi="Arial" w:cs="Arial"/>
            <w:lang w:val="en-GB"/>
          </w:rPr>
          <w:t>Port Selector</w:t>
        </w:r>
      </w:hyperlink>
      <w:r w:rsidRPr="00851F19">
        <w:rPr>
          <w:rFonts w:ascii="Arial" w:hAnsi="Arial" w:cs="Arial"/>
          <w:lang w:val="en-GB"/>
        </w:rPr>
        <w:t xml:space="preserve"> on the top of the block to make sure that the sensor port number (1, 2, 3, or 4) matches the port on the EV3 Brick that the </w:t>
      </w:r>
      <w:proofErr w:type="spellStart"/>
      <w:r w:rsidRPr="00851F19">
        <w:rPr>
          <w:rFonts w:ascii="Arial" w:hAnsi="Arial" w:cs="Arial"/>
          <w:lang w:val="en-GB"/>
        </w:rPr>
        <w:t>Color</w:t>
      </w:r>
      <w:proofErr w:type="spellEnd"/>
      <w:r w:rsidRPr="00851F19">
        <w:rPr>
          <w:rFonts w:ascii="Arial" w:hAnsi="Arial" w:cs="Arial"/>
          <w:lang w:val="en-GB"/>
        </w:rPr>
        <w:t xml:space="preserve"> Sensor is connected to.</w:t>
      </w:r>
    </w:p>
    <w:p w14:paraId="5197F91E" w14:textId="77777777" w:rsidR="00B11461" w:rsidRPr="00851F19" w:rsidRDefault="00B11461" w:rsidP="00274EFF">
      <w:pPr>
        <w:spacing w:after="0"/>
        <w:jc w:val="both"/>
        <w:rPr>
          <w:rFonts w:ascii="Arial" w:hAnsi="Arial" w:cs="Arial"/>
          <w:lang w:val="en-GB"/>
        </w:rPr>
      </w:pPr>
    </w:p>
    <w:p w14:paraId="4E3CC2F3" w14:textId="77777777" w:rsidR="00274EFF" w:rsidRPr="00851F19" w:rsidRDefault="00B11461" w:rsidP="00274EFF">
      <w:pPr>
        <w:spacing w:after="0"/>
        <w:jc w:val="both"/>
        <w:rPr>
          <w:rFonts w:ascii="Arial" w:hAnsi="Arial" w:cs="Arial"/>
          <w:lang w:val="en-GB"/>
        </w:rPr>
      </w:pPr>
      <w:r w:rsidRPr="00851F19">
        <w:rPr>
          <w:rFonts w:ascii="Arial" w:hAnsi="Arial" w:cs="Arial"/>
          <w:lang w:val="en-GB"/>
        </w:rPr>
        <w:t xml:space="preserve">Use the Mode Selector to select the mode for the block. The </w:t>
      </w:r>
      <w:hyperlink r:id="rId195"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 depending on the </w:t>
      </w:r>
      <w:proofErr w:type="gramStart"/>
      <w:r w:rsidRPr="00851F19">
        <w:rPr>
          <w:rFonts w:ascii="Arial" w:hAnsi="Arial" w:cs="Arial"/>
          <w:lang w:val="en-GB"/>
        </w:rPr>
        <w:t>mode.</w:t>
      </w:r>
      <w:r w:rsidR="00274EFF" w:rsidRPr="00851F19">
        <w:rPr>
          <w:rFonts w:ascii="Arial" w:hAnsi="Arial" w:cs="Arial"/>
          <w:lang w:val="en-GB"/>
        </w:rPr>
        <w:t>:</w:t>
      </w:r>
      <w:proofErr w:type="gramEnd"/>
    </w:p>
    <w:p w14:paraId="0C0FBB6C" w14:textId="77777777" w:rsidR="00274EFF" w:rsidRPr="00851F19" w:rsidRDefault="00B11461" w:rsidP="00B11461">
      <w:pPr>
        <w:numPr>
          <w:ilvl w:val="0"/>
          <w:numId w:val="14"/>
        </w:numPr>
        <w:spacing w:after="0"/>
        <w:jc w:val="both"/>
        <w:rPr>
          <w:rFonts w:ascii="Arial" w:hAnsi="Arial" w:cs="Arial"/>
          <w:sz w:val="20"/>
          <w:lang w:val="en-GB"/>
        </w:rPr>
      </w:pPr>
      <w:bookmarkStart w:id="137" w:name="Mode_MeasureColor"/>
      <w:bookmarkEnd w:id="137"/>
      <w:r w:rsidRPr="00851F19">
        <w:rPr>
          <w:rFonts w:ascii="Arial" w:hAnsi="Arial" w:cs="Arial"/>
          <w:sz w:val="20"/>
          <w:lang w:val="en-GB"/>
        </w:rPr>
        <w:t xml:space="preserve">Measure – </w:t>
      </w:r>
      <w:proofErr w:type="spellStart"/>
      <w:r w:rsidRPr="00851F19">
        <w:rPr>
          <w:rFonts w:ascii="Arial" w:hAnsi="Arial" w:cs="Arial"/>
          <w:sz w:val="20"/>
          <w:lang w:val="en-GB"/>
        </w:rPr>
        <w:t>Color</w:t>
      </w:r>
      <w:proofErr w:type="spellEnd"/>
      <w:r w:rsidRPr="00851F19">
        <w:rPr>
          <w:rFonts w:ascii="Arial" w:hAnsi="Arial" w:cs="Arial"/>
          <w:sz w:val="20"/>
          <w:lang w:val="en-GB"/>
        </w:rPr>
        <w:t xml:space="preserve">. The Measure – </w:t>
      </w:r>
      <w:proofErr w:type="spellStart"/>
      <w:r w:rsidRPr="00851F19">
        <w:rPr>
          <w:rFonts w:ascii="Arial" w:hAnsi="Arial" w:cs="Arial"/>
          <w:sz w:val="20"/>
          <w:lang w:val="en-GB"/>
        </w:rPr>
        <w:t>Color</w:t>
      </w:r>
      <w:proofErr w:type="spellEnd"/>
      <w:r w:rsidRPr="00851F19">
        <w:rPr>
          <w:rFonts w:ascii="Arial" w:hAnsi="Arial" w:cs="Arial"/>
          <w:sz w:val="20"/>
          <w:lang w:val="en-GB"/>
        </w:rPr>
        <w:t xml:space="preserve"> mode outputs the detected </w:t>
      </w:r>
      <w:proofErr w:type="spellStart"/>
      <w:r w:rsidRPr="00851F19">
        <w:rPr>
          <w:rFonts w:ascii="Arial" w:hAnsi="Arial" w:cs="Arial"/>
          <w:sz w:val="20"/>
          <w:lang w:val="en-GB"/>
        </w:rPr>
        <w:t>color</w:t>
      </w:r>
      <w:proofErr w:type="spellEnd"/>
      <w:r w:rsidRPr="00851F19">
        <w:rPr>
          <w:rFonts w:ascii="Arial" w:hAnsi="Arial" w:cs="Arial"/>
          <w:sz w:val="20"/>
          <w:lang w:val="en-GB"/>
        </w:rPr>
        <w:t xml:space="preserve"> number in </w:t>
      </w:r>
      <w:hyperlink r:id="rId196" w:anchor="Color" w:history="1">
        <w:proofErr w:type="spellStart"/>
        <w:r w:rsidRPr="00851F19">
          <w:rPr>
            <w:rFonts w:ascii="Arial" w:hAnsi="Arial" w:cs="Arial"/>
            <w:sz w:val="20"/>
            <w:lang w:val="en-GB"/>
          </w:rPr>
          <w:t>Color</w:t>
        </w:r>
        <w:proofErr w:type="spellEnd"/>
      </w:hyperlink>
      <w:r w:rsidRPr="00851F19">
        <w:rPr>
          <w:rFonts w:ascii="Arial" w:hAnsi="Arial" w:cs="Arial"/>
          <w:sz w:val="20"/>
          <w:lang w:val="en-GB"/>
        </w:rPr>
        <w:t>.</w:t>
      </w:r>
    </w:p>
    <w:p w14:paraId="5295DB3A"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4C54838A" wp14:editId="614724AA">
            <wp:extent cx="1152525" cy="904875"/>
            <wp:effectExtent l="19050" t="0" r="9525" b="0"/>
            <wp:docPr id="1716" name="Picture 1474" descr="Sensor_Palette_ColorSensor_Measure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descr="Sensor_Palette_ColorSensor_Measure_Color"/>
                    <pic:cNvPicPr>
                      <a:picLocks noChangeAspect="1" noChangeArrowheads="1"/>
                    </pic:cNvPicPr>
                  </pic:nvPicPr>
                  <pic:blipFill>
                    <a:blip r:embed="rId197"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5A08145D" w14:textId="77777777" w:rsidR="00274EFF" w:rsidRPr="00851F19" w:rsidRDefault="00B11461" w:rsidP="00274EFF">
      <w:pPr>
        <w:spacing w:after="0"/>
        <w:jc w:val="center"/>
        <w:rPr>
          <w:lang w:val="en-GB"/>
        </w:rPr>
      </w:pPr>
      <w:r w:rsidRPr="00851F19">
        <w:rPr>
          <w:bCs/>
          <w:sz w:val="18"/>
          <w:szCs w:val="18"/>
          <w:lang w:val="en-GB"/>
        </w:rPr>
        <w:t>Figure 95. Colour Sensor Block set in Measure-</w:t>
      </w:r>
      <w:proofErr w:type="spellStart"/>
      <w:r w:rsidRPr="00851F19">
        <w:rPr>
          <w:bCs/>
          <w:sz w:val="18"/>
          <w:szCs w:val="18"/>
          <w:lang w:val="en-GB"/>
        </w:rPr>
        <w:t>Color</w:t>
      </w:r>
      <w:proofErr w:type="spellEnd"/>
      <w:r w:rsidRPr="00851F19">
        <w:rPr>
          <w:bCs/>
          <w:sz w:val="18"/>
          <w:szCs w:val="18"/>
          <w:lang w:val="en-GB"/>
        </w:rPr>
        <w:t xml:space="preserve"> mode.</w:t>
      </w:r>
    </w:p>
    <w:p w14:paraId="03021AE4" w14:textId="77777777" w:rsidR="00274EFF" w:rsidRPr="00851F19" w:rsidRDefault="00274EFF" w:rsidP="00274EFF">
      <w:pPr>
        <w:spacing w:after="0"/>
        <w:jc w:val="center"/>
        <w:rPr>
          <w:lang w:val="en-GB"/>
        </w:rPr>
      </w:pPr>
    </w:p>
    <w:p w14:paraId="02CE4DE9" w14:textId="77777777" w:rsidR="00274EFF" w:rsidRPr="00851F19" w:rsidRDefault="00B11461" w:rsidP="00B11461">
      <w:pPr>
        <w:numPr>
          <w:ilvl w:val="0"/>
          <w:numId w:val="14"/>
        </w:numPr>
        <w:spacing w:after="0"/>
        <w:jc w:val="both"/>
        <w:rPr>
          <w:rFonts w:ascii="Arial" w:hAnsi="Arial" w:cs="Arial"/>
          <w:sz w:val="20"/>
          <w:lang w:val="en-GB"/>
        </w:rPr>
      </w:pPr>
      <w:bookmarkStart w:id="138" w:name="Mode_MeasureReflectedLight"/>
      <w:bookmarkEnd w:id="138"/>
      <w:r w:rsidRPr="00851F19">
        <w:rPr>
          <w:rFonts w:ascii="Arial" w:hAnsi="Arial" w:cs="Arial"/>
          <w:b/>
          <w:sz w:val="20"/>
          <w:lang w:val="en-GB"/>
        </w:rPr>
        <w:t>Measure – Reflected Light Intensity</w:t>
      </w:r>
      <w:r w:rsidRPr="00851F19">
        <w:rPr>
          <w:rFonts w:ascii="Arial" w:hAnsi="Arial" w:cs="Arial"/>
          <w:sz w:val="20"/>
          <w:lang w:val="en-GB"/>
        </w:rPr>
        <w:t xml:space="preserve">. The Measure – Reflected Light Intensity mode outputs the light intensity in </w:t>
      </w:r>
      <w:hyperlink r:id="rId198" w:anchor="Value" w:history="1">
        <w:r w:rsidRPr="00851F19">
          <w:rPr>
            <w:rFonts w:ascii="Arial" w:hAnsi="Arial" w:cs="Arial"/>
            <w:sz w:val="20"/>
            <w:lang w:val="en-GB"/>
          </w:rPr>
          <w:t>Measured Value</w:t>
        </w:r>
      </w:hyperlink>
      <w:r w:rsidRPr="00851F19">
        <w:rPr>
          <w:rFonts w:ascii="Arial" w:hAnsi="Arial" w:cs="Arial"/>
          <w:sz w:val="20"/>
          <w:lang w:val="en-GB"/>
        </w:rPr>
        <w:t>.</w:t>
      </w:r>
    </w:p>
    <w:p w14:paraId="3F8F9626" w14:textId="77777777" w:rsidR="00274EFF" w:rsidRPr="00851F19" w:rsidRDefault="00274EFF" w:rsidP="00274EFF">
      <w:pPr>
        <w:spacing w:after="0"/>
        <w:jc w:val="center"/>
        <w:rPr>
          <w:lang w:val="en-GB"/>
        </w:rPr>
      </w:pPr>
      <w:r w:rsidRPr="00851F19">
        <w:rPr>
          <w:noProof/>
          <w:lang w:val="en-GB" w:eastAsia="en-GB"/>
        </w:rPr>
        <w:lastRenderedPageBreak/>
        <w:drawing>
          <wp:inline distT="0" distB="0" distL="0" distR="0" wp14:anchorId="01567E4E" wp14:editId="6E382311">
            <wp:extent cx="1152525" cy="904875"/>
            <wp:effectExtent l="19050" t="0" r="9525" b="0"/>
            <wp:docPr id="1717" name="Picture 1475" descr="Sensor_Palette_ColorSensor_Measure_Reflected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Sensor_Palette_ColorSensor_Measure_ReflectedLight"/>
                    <pic:cNvPicPr>
                      <a:picLocks noChangeAspect="1" noChangeArrowheads="1"/>
                    </pic:cNvPicPr>
                  </pic:nvPicPr>
                  <pic:blipFill>
                    <a:blip r:embed="rId199"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02800A9E" w14:textId="77777777" w:rsidR="00B11461" w:rsidRPr="00851F19" w:rsidRDefault="00B11461" w:rsidP="00B11461">
      <w:pPr>
        <w:spacing w:after="0"/>
        <w:jc w:val="center"/>
        <w:rPr>
          <w:lang w:val="en-GB"/>
        </w:rPr>
      </w:pPr>
      <w:r w:rsidRPr="00851F19">
        <w:rPr>
          <w:bCs/>
          <w:sz w:val="18"/>
          <w:szCs w:val="18"/>
          <w:lang w:val="en-GB"/>
        </w:rPr>
        <w:t>Figure 96. Colour Sensor Block set in Measure-</w:t>
      </w:r>
      <w:r w:rsidR="00C03026" w:rsidRPr="00851F19">
        <w:rPr>
          <w:bCs/>
          <w:sz w:val="18"/>
          <w:szCs w:val="18"/>
          <w:lang w:val="en-GB"/>
        </w:rPr>
        <w:t>Reflection Light Intensity</w:t>
      </w:r>
      <w:r w:rsidRPr="00851F19">
        <w:rPr>
          <w:bCs/>
          <w:sz w:val="18"/>
          <w:szCs w:val="18"/>
          <w:lang w:val="en-GB"/>
        </w:rPr>
        <w:t xml:space="preserve"> mode.</w:t>
      </w:r>
    </w:p>
    <w:p w14:paraId="052400EE" w14:textId="77777777" w:rsidR="00274EFF" w:rsidRPr="00851F19" w:rsidRDefault="00274EFF" w:rsidP="00274EFF">
      <w:pPr>
        <w:spacing w:after="0"/>
        <w:jc w:val="center"/>
        <w:rPr>
          <w:lang w:val="en-GB"/>
        </w:rPr>
      </w:pPr>
    </w:p>
    <w:p w14:paraId="51446069" w14:textId="77777777" w:rsidR="00274EFF" w:rsidRPr="00851F19" w:rsidRDefault="00B11461" w:rsidP="00B11461">
      <w:pPr>
        <w:numPr>
          <w:ilvl w:val="0"/>
          <w:numId w:val="14"/>
        </w:numPr>
        <w:spacing w:after="0"/>
        <w:jc w:val="both"/>
        <w:rPr>
          <w:rFonts w:ascii="Arial" w:hAnsi="Arial" w:cs="Arial"/>
          <w:sz w:val="20"/>
          <w:lang w:val="en-GB"/>
        </w:rPr>
      </w:pPr>
      <w:r w:rsidRPr="00851F19">
        <w:rPr>
          <w:rFonts w:ascii="Arial" w:hAnsi="Arial" w:cs="Arial"/>
          <w:b/>
          <w:sz w:val="20"/>
          <w:lang w:val="en-GB"/>
        </w:rPr>
        <w:t>Measure – Ambient Light Intensity</w:t>
      </w:r>
      <w:r w:rsidRPr="00851F19">
        <w:rPr>
          <w:rFonts w:ascii="Arial" w:hAnsi="Arial" w:cs="Arial"/>
          <w:sz w:val="20"/>
          <w:lang w:val="en-GB"/>
        </w:rPr>
        <w:t xml:space="preserve">. The Measure – Ambient Light Intensity mode outputs the light intensity in </w:t>
      </w:r>
      <w:hyperlink r:id="rId200" w:anchor="Value" w:history="1">
        <w:r w:rsidRPr="00851F19">
          <w:rPr>
            <w:rFonts w:ascii="Arial" w:hAnsi="Arial" w:cs="Arial"/>
            <w:sz w:val="20"/>
            <w:lang w:val="en-GB"/>
          </w:rPr>
          <w:t>Measured Value</w:t>
        </w:r>
      </w:hyperlink>
      <w:r w:rsidRPr="00851F19">
        <w:rPr>
          <w:rFonts w:ascii="Arial" w:hAnsi="Arial" w:cs="Arial"/>
          <w:sz w:val="20"/>
          <w:lang w:val="en-GB"/>
        </w:rPr>
        <w:t>.</w:t>
      </w:r>
      <w:r w:rsidR="00274EFF" w:rsidRPr="00851F19">
        <w:rPr>
          <w:rFonts w:ascii="Arial" w:hAnsi="Arial" w:cs="Arial"/>
          <w:sz w:val="20"/>
          <w:lang w:val="en-GB"/>
        </w:rPr>
        <w:t xml:space="preserve"> </w:t>
      </w:r>
    </w:p>
    <w:p w14:paraId="47338496"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7AA62DDF" wp14:editId="543AC291">
            <wp:extent cx="1152525" cy="904875"/>
            <wp:effectExtent l="19050" t="0" r="9525" b="0"/>
            <wp:docPr id="1718" name="Picture 1476" descr="Sensor_Palette_ColorSensor_Measure_Ambiant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Sensor_Palette_ColorSensor_Measure_AmbiantLight"/>
                    <pic:cNvPicPr>
                      <a:picLocks noChangeAspect="1" noChangeArrowheads="1"/>
                    </pic:cNvPicPr>
                  </pic:nvPicPr>
                  <pic:blipFill>
                    <a:blip r:embed="rId201"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1E7240FE" w14:textId="77777777" w:rsidR="00274EFF" w:rsidRPr="00851F19" w:rsidRDefault="00C03026" w:rsidP="00274EFF">
      <w:pPr>
        <w:spacing w:after="0"/>
        <w:jc w:val="center"/>
        <w:rPr>
          <w:lang w:val="en-GB"/>
        </w:rPr>
      </w:pPr>
      <w:r w:rsidRPr="00851F19">
        <w:rPr>
          <w:bCs/>
          <w:sz w:val="18"/>
          <w:szCs w:val="18"/>
          <w:lang w:val="en-GB"/>
        </w:rPr>
        <w:t>Figure 97. Colour Sensor Block set in Measure-Ambient Light Intensity mode.</w:t>
      </w:r>
    </w:p>
    <w:p w14:paraId="2034033A" w14:textId="77777777" w:rsidR="00274EFF" w:rsidRPr="00851F19" w:rsidRDefault="00274EFF" w:rsidP="00274EFF">
      <w:pPr>
        <w:rPr>
          <w:lang w:val="en-GB"/>
        </w:rPr>
      </w:pPr>
    </w:p>
    <w:p w14:paraId="066C8F55" w14:textId="77777777" w:rsidR="00274EFF" w:rsidRPr="00851F19" w:rsidRDefault="00B11461" w:rsidP="00B11461">
      <w:pPr>
        <w:numPr>
          <w:ilvl w:val="0"/>
          <w:numId w:val="14"/>
        </w:numPr>
        <w:spacing w:after="0"/>
        <w:jc w:val="both"/>
        <w:rPr>
          <w:rFonts w:ascii="Arial" w:hAnsi="Arial" w:cs="Arial"/>
          <w:sz w:val="20"/>
          <w:lang w:val="en-GB"/>
        </w:rPr>
      </w:pPr>
      <w:bookmarkStart w:id="139" w:name="Mode_CompareColor"/>
      <w:bookmarkEnd w:id="139"/>
      <w:r w:rsidRPr="00851F19">
        <w:rPr>
          <w:rFonts w:ascii="Arial" w:hAnsi="Arial" w:cs="Arial"/>
          <w:b/>
          <w:sz w:val="20"/>
          <w:lang w:val="en-GB"/>
        </w:rPr>
        <w:t xml:space="preserve">Compare – </w:t>
      </w:r>
      <w:proofErr w:type="spellStart"/>
      <w:r w:rsidRPr="00851F19">
        <w:rPr>
          <w:rFonts w:ascii="Arial" w:hAnsi="Arial" w:cs="Arial"/>
          <w:b/>
          <w:sz w:val="20"/>
          <w:lang w:val="en-GB"/>
        </w:rPr>
        <w:t>Color</w:t>
      </w:r>
      <w:proofErr w:type="spellEnd"/>
      <w:r w:rsidRPr="00851F19">
        <w:rPr>
          <w:rFonts w:ascii="Arial" w:hAnsi="Arial" w:cs="Arial"/>
          <w:sz w:val="20"/>
          <w:lang w:val="en-GB"/>
        </w:rPr>
        <w:t xml:space="preserve">. In the Compare – </w:t>
      </w:r>
      <w:proofErr w:type="spellStart"/>
      <w:r w:rsidRPr="00851F19">
        <w:rPr>
          <w:rFonts w:ascii="Arial" w:hAnsi="Arial" w:cs="Arial"/>
          <w:sz w:val="20"/>
          <w:lang w:val="en-GB"/>
        </w:rPr>
        <w:t>Color</w:t>
      </w:r>
      <w:proofErr w:type="spellEnd"/>
      <w:r w:rsidRPr="00851F19">
        <w:rPr>
          <w:rFonts w:ascii="Arial" w:hAnsi="Arial" w:cs="Arial"/>
          <w:sz w:val="20"/>
          <w:lang w:val="en-GB"/>
        </w:rPr>
        <w:t xml:space="preserve"> mode, you can select one or more </w:t>
      </w:r>
      <w:proofErr w:type="spellStart"/>
      <w:r w:rsidRPr="00851F19">
        <w:rPr>
          <w:rFonts w:ascii="Arial" w:hAnsi="Arial" w:cs="Arial"/>
          <w:sz w:val="20"/>
          <w:lang w:val="en-GB"/>
        </w:rPr>
        <w:t>colors</w:t>
      </w:r>
      <w:proofErr w:type="spellEnd"/>
      <w:r w:rsidRPr="00851F19">
        <w:rPr>
          <w:rFonts w:ascii="Arial" w:hAnsi="Arial" w:cs="Arial"/>
          <w:sz w:val="20"/>
          <w:lang w:val="en-GB"/>
        </w:rPr>
        <w:t xml:space="preserve"> in the </w:t>
      </w:r>
      <w:hyperlink r:id="rId202" w:anchor="Setofcolors" w:history="1">
        <w:r w:rsidRPr="00851F19">
          <w:rPr>
            <w:rFonts w:ascii="Arial" w:hAnsi="Arial" w:cs="Arial"/>
            <w:sz w:val="20"/>
            <w:lang w:val="en-GB"/>
          </w:rPr>
          <w:t xml:space="preserve">Set of </w:t>
        </w:r>
        <w:proofErr w:type="spellStart"/>
        <w:r w:rsidRPr="00851F19">
          <w:rPr>
            <w:rFonts w:ascii="Arial" w:hAnsi="Arial" w:cs="Arial"/>
            <w:sz w:val="20"/>
            <w:lang w:val="en-GB"/>
          </w:rPr>
          <w:t>Colors</w:t>
        </w:r>
        <w:proofErr w:type="spellEnd"/>
      </w:hyperlink>
      <w:r w:rsidRPr="00851F19">
        <w:rPr>
          <w:rFonts w:ascii="Arial" w:hAnsi="Arial" w:cs="Arial"/>
          <w:sz w:val="20"/>
          <w:lang w:val="en-GB"/>
        </w:rPr>
        <w:t xml:space="preserve">. The </w:t>
      </w:r>
      <w:hyperlink r:id="rId203" w:anchor="Result" w:history="1">
        <w:r w:rsidRPr="00851F19">
          <w:rPr>
            <w:rFonts w:ascii="Arial" w:hAnsi="Arial" w:cs="Arial"/>
            <w:sz w:val="20"/>
            <w:lang w:val="en-GB"/>
          </w:rPr>
          <w:t>Compare Result</w:t>
        </w:r>
      </w:hyperlink>
      <w:r w:rsidRPr="00851F19">
        <w:rPr>
          <w:rFonts w:ascii="Arial" w:hAnsi="Arial" w:cs="Arial"/>
          <w:sz w:val="20"/>
          <w:lang w:val="en-GB"/>
        </w:rPr>
        <w:t xml:space="preserve"> output will be </w:t>
      </w:r>
      <w:proofErr w:type="gramStart"/>
      <w:r w:rsidRPr="00851F19">
        <w:rPr>
          <w:rFonts w:ascii="Arial" w:hAnsi="Arial" w:cs="Arial"/>
          <w:sz w:val="20"/>
          <w:lang w:val="en-GB"/>
        </w:rPr>
        <w:t>True</w:t>
      </w:r>
      <w:proofErr w:type="gramEnd"/>
      <w:r w:rsidRPr="00851F19">
        <w:rPr>
          <w:rFonts w:ascii="Arial" w:hAnsi="Arial" w:cs="Arial"/>
          <w:sz w:val="20"/>
          <w:lang w:val="en-GB"/>
        </w:rPr>
        <w:t xml:space="preserve"> if the detected </w:t>
      </w:r>
      <w:proofErr w:type="spellStart"/>
      <w:r w:rsidRPr="00851F19">
        <w:rPr>
          <w:rFonts w:ascii="Arial" w:hAnsi="Arial" w:cs="Arial"/>
          <w:sz w:val="20"/>
          <w:lang w:val="en-GB"/>
        </w:rPr>
        <w:t>color</w:t>
      </w:r>
      <w:proofErr w:type="spellEnd"/>
      <w:r w:rsidRPr="00851F19">
        <w:rPr>
          <w:rFonts w:ascii="Arial" w:hAnsi="Arial" w:cs="Arial"/>
          <w:sz w:val="20"/>
          <w:lang w:val="en-GB"/>
        </w:rPr>
        <w:t xml:space="preserve"> matches any of the selected </w:t>
      </w:r>
      <w:proofErr w:type="spellStart"/>
      <w:r w:rsidRPr="00851F19">
        <w:rPr>
          <w:rFonts w:ascii="Arial" w:hAnsi="Arial" w:cs="Arial"/>
          <w:sz w:val="20"/>
          <w:lang w:val="en-GB"/>
        </w:rPr>
        <w:t>colors</w:t>
      </w:r>
      <w:proofErr w:type="spellEnd"/>
      <w:r w:rsidRPr="00851F19">
        <w:rPr>
          <w:rFonts w:ascii="Arial" w:hAnsi="Arial" w:cs="Arial"/>
          <w:sz w:val="20"/>
          <w:lang w:val="en-GB"/>
        </w:rPr>
        <w:t xml:space="preserve">. The detected </w:t>
      </w:r>
      <w:proofErr w:type="spellStart"/>
      <w:r w:rsidRPr="00851F19">
        <w:rPr>
          <w:rFonts w:ascii="Arial" w:hAnsi="Arial" w:cs="Arial"/>
          <w:sz w:val="20"/>
          <w:lang w:val="en-GB"/>
        </w:rPr>
        <w:t>color</w:t>
      </w:r>
      <w:proofErr w:type="spellEnd"/>
      <w:r w:rsidRPr="00851F19">
        <w:rPr>
          <w:rFonts w:ascii="Arial" w:hAnsi="Arial" w:cs="Arial"/>
          <w:sz w:val="20"/>
          <w:lang w:val="en-GB"/>
        </w:rPr>
        <w:t xml:space="preserve"> is output to </w:t>
      </w:r>
      <w:hyperlink r:id="rId204" w:anchor="Value" w:history="1">
        <w:r w:rsidRPr="00851F19">
          <w:rPr>
            <w:rFonts w:ascii="Arial" w:hAnsi="Arial" w:cs="Arial"/>
            <w:sz w:val="20"/>
            <w:lang w:val="en-GB"/>
          </w:rPr>
          <w:t>Measured Value</w:t>
        </w:r>
      </w:hyperlink>
      <w:r w:rsidRPr="00851F19">
        <w:rPr>
          <w:rFonts w:ascii="Arial" w:hAnsi="Arial" w:cs="Arial"/>
          <w:sz w:val="20"/>
          <w:lang w:val="en-GB"/>
        </w:rPr>
        <w:t>.</w:t>
      </w:r>
    </w:p>
    <w:p w14:paraId="0DC35964"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6D470692" wp14:editId="58D3FD55">
            <wp:extent cx="1676400" cy="904875"/>
            <wp:effectExtent l="19050" t="0" r="0" b="0"/>
            <wp:docPr id="1719" name="Picture 1477" descr="Sensor_Palette_ColorSensor_Compare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Sensor_Palette_ColorSensor_Compare_Color"/>
                    <pic:cNvPicPr>
                      <a:picLocks noChangeAspect="1" noChangeArrowheads="1"/>
                    </pic:cNvPicPr>
                  </pic:nvPicPr>
                  <pic:blipFill>
                    <a:blip r:embed="rId205" cstate="print"/>
                    <a:srcRect r="42105"/>
                    <a:stretch>
                      <a:fillRect/>
                    </a:stretch>
                  </pic:blipFill>
                  <pic:spPr bwMode="auto">
                    <a:xfrm>
                      <a:off x="0" y="0"/>
                      <a:ext cx="1676400" cy="904875"/>
                    </a:xfrm>
                    <a:prstGeom prst="rect">
                      <a:avLst/>
                    </a:prstGeom>
                    <a:noFill/>
                    <a:ln w="9525">
                      <a:noFill/>
                      <a:miter lim="800000"/>
                      <a:headEnd/>
                      <a:tailEnd/>
                    </a:ln>
                  </pic:spPr>
                </pic:pic>
              </a:graphicData>
            </a:graphic>
          </wp:inline>
        </w:drawing>
      </w:r>
    </w:p>
    <w:p w14:paraId="1A491CEF" w14:textId="77777777" w:rsidR="00274EFF" w:rsidRPr="00851F19" w:rsidRDefault="00C03026" w:rsidP="00274EFF">
      <w:pPr>
        <w:spacing w:after="0"/>
        <w:jc w:val="center"/>
        <w:rPr>
          <w:lang w:val="en-GB"/>
        </w:rPr>
      </w:pPr>
      <w:r w:rsidRPr="00851F19">
        <w:rPr>
          <w:bCs/>
          <w:sz w:val="18"/>
          <w:szCs w:val="18"/>
          <w:lang w:val="en-GB"/>
        </w:rPr>
        <w:t xml:space="preserve">Figure 98. Colour Sensor Block set in Compare- </w:t>
      </w:r>
      <w:proofErr w:type="spellStart"/>
      <w:r w:rsidRPr="00851F19">
        <w:rPr>
          <w:bCs/>
          <w:sz w:val="18"/>
          <w:szCs w:val="18"/>
          <w:lang w:val="en-GB"/>
        </w:rPr>
        <w:t>Color</w:t>
      </w:r>
      <w:proofErr w:type="spellEnd"/>
      <w:r w:rsidRPr="00851F19">
        <w:rPr>
          <w:bCs/>
          <w:sz w:val="18"/>
          <w:szCs w:val="18"/>
          <w:lang w:val="en-GB"/>
        </w:rPr>
        <w:t xml:space="preserve"> mode</w:t>
      </w:r>
      <w:r w:rsidR="00274EFF" w:rsidRPr="00851F19">
        <w:rPr>
          <w:bCs/>
          <w:sz w:val="18"/>
          <w:szCs w:val="18"/>
          <w:lang w:val="en-GB"/>
        </w:rPr>
        <w:t>.</w:t>
      </w:r>
    </w:p>
    <w:p w14:paraId="01E7BADE" w14:textId="77777777" w:rsidR="00274EFF" w:rsidRPr="00851F19" w:rsidRDefault="00274EFF" w:rsidP="00274EFF">
      <w:pPr>
        <w:jc w:val="both"/>
        <w:rPr>
          <w:rStyle w:val="hps"/>
          <w:lang w:val="en-GB"/>
        </w:rPr>
      </w:pPr>
    </w:p>
    <w:p w14:paraId="31F89969" w14:textId="77777777" w:rsidR="00B11461" w:rsidRPr="00851F19" w:rsidRDefault="00B11461" w:rsidP="00B11461">
      <w:pPr>
        <w:numPr>
          <w:ilvl w:val="0"/>
          <w:numId w:val="14"/>
        </w:numPr>
        <w:spacing w:after="0"/>
        <w:jc w:val="both"/>
        <w:rPr>
          <w:rFonts w:ascii="Arial" w:hAnsi="Arial" w:cs="Arial"/>
          <w:sz w:val="20"/>
          <w:lang w:val="en-GB"/>
        </w:rPr>
      </w:pPr>
      <w:r w:rsidRPr="00851F19">
        <w:rPr>
          <w:rFonts w:ascii="Arial" w:hAnsi="Arial" w:cs="Arial"/>
          <w:b/>
          <w:sz w:val="20"/>
          <w:lang w:val="en-GB"/>
        </w:rPr>
        <w:t>Compare – Light Intensity</w:t>
      </w:r>
      <w:r w:rsidRPr="00851F19">
        <w:rPr>
          <w:rFonts w:ascii="Arial" w:hAnsi="Arial" w:cs="Arial"/>
          <w:sz w:val="20"/>
          <w:lang w:val="en-GB"/>
        </w:rPr>
        <w:t xml:space="preserve">. The Compare – Reflected Light Intensity and Compare – Ambient Light Intensity modes compare the detected light intensity to the </w:t>
      </w:r>
      <w:hyperlink r:id="rId206" w:anchor="Threshold" w:history="1">
        <w:r w:rsidRPr="00851F19">
          <w:rPr>
            <w:rFonts w:ascii="Arial" w:hAnsi="Arial" w:cs="Arial"/>
            <w:sz w:val="20"/>
            <w:lang w:val="en-GB"/>
          </w:rPr>
          <w:t>Threshold Value</w:t>
        </w:r>
      </w:hyperlink>
      <w:r w:rsidRPr="00851F19">
        <w:rPr>
          <w:rFonts w:ascii="Arial" w:hAnsi="Arial" w:cs="Arial"/>
          <w:sz w:val="20"/>
          <w:lang w:val="en-GB"/>
        </w:rPr>
        <w:t xml:space="preserve"> using the selected </w:t>
      </w:r>
      <w:hyperlink r:id="rId207" w:anchor="Comparison" w:history="1">
        <w:r w:rsidRPr="00851F19">
          <w:rPr>
            <w:rFonts w:ascii="Arial" w:hAnsi="Arial" w:cs="Arial"/>
            <w:sz w:val="20"/>
            <w:lang w:val="en-GB"/>
          </w:rPr>
          <w:t>Compare Type</w:t>
        </w:r>
      </w:hyperlink>
      <w:r w:rsidRPr="00851F19">
        <w:rPr>
          <w:rFonts w:ascii="Arial" w:hAnsi="Arial" w:cs="Arial"/>
          <w:sz w:val="20"/>
          <w:lang w:val="en-GB"/>
        </w:rPr>
        <w:t xml:space="preserve">. The True/False result is output in </w:t>
      </w:r>
      <w:hyperlink r:id="rId208" w:anchor="Result" w:history="1">
        <w:r w:rsidRPr="00851F19">
          <w:rPr>
            <w:rFonts w:ascii="Arial" w:hAnsi="Arial" w:cs="Arial"/>
            <w:sz w:val="20"/>
            <w:lang w:val="en-GB"/>
          </w:rPr>
          <w:t>Compare Result</w:t>
        </w:r>
      </w:hyperlink>
      <w:r w:rsidRPr="00851F19">
        <w:rPr>
          <w:rFonts w:ascii="Arial" w:hAnsi="Arial" w:cs="Arial"/>
          <w:sz w:val="20"/>
          <w:lang w:val="en-GB"/>
        </w:rPr>
        <w:t xml:space="preserve">, and the detected light intensity is output in </w:t>
      </w:r>
      <w:hyperlink r:id="rId209" w:anchor="Value" w:history="1">
        <w:r w:rsidRPr="00851F19">
          <w:rPr>
            <w:rFonts w:ascii="Arial" w:hAnsi="Arial" w:cs="Arial"/>
            <w:sz w:val="20"/>
            <w:lang w:val="en-GB"/>
          </w:rPr>
          <w:t>Measured Value</w:t>
        </w:r>
      </w:hyperlink>
      <w:r w:rsidRPr="00851F19">
        <w:rPr>
          <w:rFonts w:ascii="Arial" w:hAnsi="Arial" w:cs="Arial"/>
          <w:sz w:val="20"/>
          <w:lang w:val="en-GB"/>
        </w:rPr>
        <w:t xml:space="preserve">. </w:t>
      </w:r>
    </w:p>
    <w:p w14:paraId="292224EB"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57AA8E1A" wp14:editId="451A6EAF">
            <wp:extent cx="1981200" cy="904875"/>
            <wp:effectExtent l="19050" t="0" r="0" b="0"/>
            <wp:docPr id="1720" name="Picture 1478" descr="Sensor_Palette_ColorSensor_Compare_Reflected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Sensor_Palette_ColorSensor_Compare_ReflectedLight"/>
                    <pic:cNvPicPr>
                      <a:picLocks noChangeAspect="1" noChangeArrowheads="1"/>
                    </pic:cNvPicPr>
                  </pic:nvPicPr>
                  <pic:blipFill>
                    <a:blip r:embed="rId210" cstate="print"/>
                    <a:srcRect r="31580"/>
                    <a:stretch>
                      <a:fillRect/>
                    </a:stretch>
                  </pic:blipFill>
                  <pic:spPr bwMode="auto">
                    <a:xfrm>
                      <a:off x="0" y="0"/>
                      <a:ext cx="1981200" cy="904875"/>
                    </a:xfrm>
                    <a:prstGeom prst="rect">
                      <a:avLst/>
                    </a:prstGeom>
                    <a:noFill/>
                    <a:ln w="9525">
                      <a:noFill/>
                      <a:miter lim="800000"/>
                      <a:headEnd/>
                      <a:tailEnd/>
                    </a:ln>
                  </pic:spPr>
                </pic:pic>
              </a:graphicData>
            </a:graphic>
          </wp:inline>
        </w:drawing>
      </w:r>
    </w:p>
    <w:p w14:paraId="1DEF18B3" w14:textId="77777777" w:rsidR="00C03026" w:rsidRPr="00851F19" w:rsidRDefault="00C03026" w:rsidP="00C03026">
      <w:pPr>
        <w:spacing w:after="0"/>
        <w:jc w:val="center"/>
        <w:rPr>
          <w:lang w:val="en-GB"/>
        </w:rPr>
      </w:pPr>
      <w:r w:rsidRPr="00851F19">
        <w:rPr>
          <w:bCs/>
          <w:sz w:val="18"/>
          <w:szCs w:val="18"/>
          <w:lang w:val="en-GB"/>
        </w:rPr>
        <w:t>Figure 9</w:t>
      </w:r>
      <w:r w:rsidR="00374394" w:rsidRPr="00851F19">
        <w:rPr>
          <w:bCs/>
          <w:sz w:val="18"/>
          <w:szCs w:val="18"/>
          <w:lang w:val="en-GB"/>
        </w:rPr>
        <w:t>9</w:t>
      </w:r>
      <w:r w:rsidRPr="00851F19">
        <w:rPr>
          <w:bCs/>
          <w:sz w:val="18"/>
          <w:szCs w:val="18"/>
          <w:lang w:val="en-GB"/>
        </w:rPr>
        <w:t>. Colour Sensor Block set in Compare- Light Intensity mode.</w:t>
      </w:r>
    </w:p>
    <w:p w14:paraId="78934FE2" w14:textId="77777777" w:rsidR="00274EFF" w:rsidRPr="00851F19" w:rsidRDefault="00274EFF" w:rsidP="00274EFF">
      <w:pPr>
        <w:spacing w:after="0"/>
        <w:jc w:val="center"/>
        <w:rPr>
          <w:lang w:val="en-GB"/>
        </w:rPr>
      </w:pPr>
    </w:p>
    <w:p w14:paraId="466C8E88" w14:textId="77777777" w:rsidR="00B11461" w:rsidRPr="00851F19" w:rsidRDefault="00B11461">
      <w:pPr>
        <w:spacing w:after="0" w:line="240" w:lineRule="auto"/>
        <w:rPr>
          <w:rFonts w:ascii="Arial" w:hAnsi="Arial" w:cs="Arial"/>
          <w:b/>
          <w:lang w:val="en-GB"/>
        </w:rPr>
      </w:pPr>
      <w:r w:rsidRPr="00851F19">
        <w:rPr>
          <w:rFonts w:ascii="Arial" w:hAnsi="Arial" w:cs="Arial"/>
          <w:b/>
          <w:lang w:val="en-GB"/>
        </w:rPr>
        <w:br w:type="page"/>
      </w:r>
    </w:p>
    <w:p w14:paraId="4DA4D3F1" w14:textId="77777777" w:rsidR="00274EFF" w:rsidRPr="00851F19" w:rsidRDefault="00374394" w:rsidP="00274EFF">
      <w:pPr>
        <w:rPr>
          <w:rFonts w:ascii="Arial" w:hAnsi="Arial" w:cs="Arial"/>
          <w:b/>
          <w:lang w:val="en-GB"/>
        </w:rPr>
      </w:pPr>
      <w:r w:rsidRPr="00851F19">
        <w:rPr>
          <w:rFonts w:ascii="Arial" w:hAnsi="Arial" w:cs="Arial"/>
          <w:b/>
          <w:lang w:val="en-GB"/>
        </w:rPr>
        <w:lastRenderedPageBreak/>
        <w:t>Motor Rotation block</w:t>
      </w:r>
      <w:r w:rsidRPr="00851F19">
        <w:rPr>
          <w:rFonts w:ascii="Arial" w:hAnsi="Arial" w:cs="Arial"/>
          <w:lang w:val="en-GB"/>
        </w:rPr>
        <w:t xml:space="preserve"> </w:t>
      </w:r>
    </w:p>
    <w:p w14:paraId="4763AAE7" w14:textId="77777777" w:rsidR="00F215AF" w:rsidRPr="00851F19" w:rsidRDefault="00374394" w:rsidP="00374394">
      <w:pPr>
        <w:spacing w:after="0"/>
        <w:jc w:val="both"/>
        <w:rPr>
          <w:rFonts w:ascii="Arial" w:hAnsi="Arial" w:cs="Arial"/>
          <w:lang w:val="en-GB"/>
        </w:rPr>
      </w:pPr>
      <w:r w:rsidRPr="00851F19">
        <w:rPr>
          <w:rFonts w:ascii="Arial" w:hAnsi="Arial" w:cs="Arial"/>
          <w:lang w:val="en-GB"/>
        </w:rPr>
        <w:t>The Motor Rotation block gets data from the Motor Rotation sensor that is built into the Medium Motor, Large Motor, and NXT Motors. You can measure how far a motor has turned in degrees or rotations. You can also get the current power level that a motor is running at.</w:t>
      </w:r>
    </w:p>
    <w:p w14:paraId="55A03E67" w14:textId="77777777" w:rsidR="00F215AF" w:rsidRPr="00851F19" w:rsidRDefault="00F215AF" w:rsidP="00374394">
      <w:pPr>
        <w:spacing w:after="0"/>
        <w:jc w:val="both"/>
        <w:rPr>
          <w:rFonts w:ascii="Arial" w:hAnsi="Arial" w:cs="Arial"/>
          <w:lang w:val="en-GB"/>
        </w:rPr>
      </w:pPr>
    </w:p>
    <w:p w14:paraId="7F86D120" w14:textId="77777777" w:rsidR="00274EFF" w:rsidRPr="00851F19" w:rsidRDefault="00374394" w:rsidP="00374394">
      <w:pPr>
        <w:spacing w:after="0"/>
        <w:jc w:val="both"/>
        <w:rPr>
          <w:rFonts w:ascii="Arial" w:hAnsi="Arial" w:cs="Arial"/>
          <w:lang w:val="en-GB"/>
        </w:rPr>
      </w:pPr>
      <w:r w:rsidRPr="00851F19">
        <w:rPr>
          <w:rFonts w:ascii="Arial" w:hAnsi="Arial" w:cs="Arial"/>
          <w:lang w:val="en-GB"/>
        </w:rPr>
        <w:t>The Motor Rotation block can also compare the rotation amount or power level to a Threshold Value to get a Logic (True or False) output.</w:t>
      </w:r>
    </w:p>
    <w:p w14:paraId="7211C56A" w14:textId="77777777" w:rsidR="00274EFF" w:rsidRPr="00851F19" w:rsidRDefault="00274EFF" w:rsidP="00374394">
      <w:pPr>
        <w:tabs>
          <w:tab w:val="left" w:pos="1919"/>
        </w:tabs>
        <w:spacing w:before="120" w:after="0"/>
        <w:jc w:val="center"/>
        <w:rPr>
          <w:lang w:val="en-GB"/>
        </w:rPr>
      </w:pPr>
      <w:r w:rsidRPr="00851F19">
        <w:rPr>
          <w:noProof/>
          <w:lang w:val="en-GB" w:eastAsia="en-GB"/>
        </w:rPr>
        <w:drawing>
          <wp:inline distT="0" distB="0" distL="0" distR="0" wp14:anchorId="2215175A" wp14:editId="1E2DA121">
            <wp:extent cx="1104900" cy="1104900"/>
            <wp:effectExtent l="19050" t="19050" r="19050" b="19050"/>
            <wp:docPr id="1722" name="Picture 1480" descr="Sensor_Palette_Rotation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Sensor_Palette_Rotation_128x128"/>
                    <pic:cNvPicPr>
                      <a:picLocks noChangeAspect="1" noChangeArrowheads="1"/>
                    </pic:cNvPicPr>
                  </pic:nvPicPr>
                  <pic:blipFill>
                    <a:blip r:embed="rId211" cstate="print"/>
                    <a:srcRect/>
                    <a:stretch>
                      <a:fillRect/>
                    </a:stretch>
                  </pic:blipFill>
                  <pic:spPr bwMode="auto">
                    <a:xfrm>
                      <a:off x="0" y="0"/>
                      <a:ext cx="1104900" cy="1104900"/>
                    </a:xfrm>
                    <a:prstGeom prst="rect">
                      <a:avLst/>
                    </a:prstGeom>
                    <a:noFill/>
                    <a:ln w="6350" cmpd="sng">
                      <a:solidFill>
                        <a:srgbClr val="000000"/>
                      </a:solidFill>
                      <a:miter lim="800000"/>
                      <a:headEnd/>
                      <a:tailEnd/>
                    </a:ln>
                    <a:effectLst/>
                  </pic:spPr>
                </pic:pic>
              </a:graphicData>
            </a:graphic>
          </wp:inline>
        </w:drawing>
      </w:r>
    </w:p>
    <w:p w14:paraId="2ECF5909" w14:textId="77777777" w:rsidR="00374394" w:rsidRPr="00851F19" w:rsidRDefault="00374394" w:rsidP="00374394">
      <w:pPr>
        <w:jc w:val="center"/>
        <w:rPr>
          <w:lang w:val="en-GB"/>
        </w:rPr>
      </w:pPr>
      <w:r w:rsidRPr="00851F19">
        <w:rPr>
          <w:bCs/>
          <w:sz w:val="18"/>
          <w:szCs w:val="18"/>
          <w:lang w:val="en-GB"/>
        </w:rPr>
        <w:t>Figure 100. Motor Rotation Sensor Block.</w:t>
      </w:r>
    </w:p>
    <w:p w14:paraId="63978CE7" w14:textId="77777777" w:rsidR="00374394" w:rsidRPr="00851F19" w:rsidRDefault="00374394" w:rsidP="00374394">
      <w:pPr>
        <w:tabs>
          <w:tab w:val="left" w:pos="1919"/>
        </w:tabs>
        <w:spacing w:after="0"/>
        <w:jc w:val="both"/>
        <w:rPr>
          <w:rFonts w:ascii="Arial" w:hAnsi="Arial" w:cs="Arial"/>
          <w:lang w:val="en-GB"/>
        </w:rPr>
      </w:pPr>
      <w:bookmarkStart w:id="140" w:name="ChooseTheMotorPortandSensorMode"/>
      <w:bookmarkEnd w:id="140"/>
      <w:r w:rsidRPr="00851F19">
        <w:rPr>
          <w:rFonts w:ascii="Arial" w:hAnsi="Arial" w:cs="Arial"/>
          <w:lang w:val="en-GB"/>
        </w:rPr>
        <w:t xml:space="preserve">Choose the Sensor Port and Mode: </w:t>
      </w:r>
    </w:p>
    <w:p w14:paraId="48056391"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578B22C3" wp14:editId="0FC18063">
            <wp:extent cx="1905000" cy="1392807"/>
            <wp:effectExtent l="19050" t="0" r="0" b="0"/>
            <wp:docPr id="1723" name="Picture 1481" descr="Sensor_Palette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Sensor_Palette_Rotation"/>
                    <pic:cNvPicPr>
                      <a:picLocks noChangeAspect="1" noChangeArrowheads="1"/>
                    </pic:cNvPicPr>
                  </pic:nvPicPr>
                  <pic:blipFill>
                    <a:blip r:embed="rId212" cstate="print"/>
                    <a:srcRect r="30263"/>
                    <a:stretch>
                      <a:fillRect/>
                    </a:stretch>
                  </pic:blipFill>
                  <pic:spPr bwMode="auto">
                    <a:xfrm>
                      <a:off x="0" y="0"/>
                      <a:ext cx="1905000" cy="1392807"/>
                    </a:xfrm>
                    <a:prstGeom prst="rect">
                      <a:avLst/>
                    </a:prstGeom>
                    <a:noFill/>
                    <a:ln w="9525">
                      <a:noFill/>
                      <a:miter lim="800000"/>
                      <a:headEnd/>
                      <a:tailEnd/>
                    </a:ln>
                  </pic:spPr>
                </pic:pic>
              </a:graphicData>
            </a:graphic>
          </wp:inline>
        </w:drawing>
      </w:r>
    </w:p>
    <w:p w14:paraId="11C98FDD" w14:textId="77777777" w:rsidR="00374394" w:rsidRPr="00851F19" w:rsidRDefault="00374394" w:rsidP="00374394">
      <w:pPr>
        <w:jc w:val="center"/>
        <w:rPr>
          <w:lang w:val="en-GB"/>
        </w:rPr>
      </w:pPr>
      <w:r w:rsidRPr="00851F19">
        <w:rPr>
          <w:bCs/>
          <w:sz w:val="18"/>
          <w:szCs w:val="18"/>
          <w:lang w:val="en-GB"/>
        </w:rPr>
        <w:t>Figure 101. Motor Rotation Sensor Block</w:t>
      </w:r>
      <w:r w:rsidR="00F215AF" w:rsidRPr="00851F19">
        <w:rPr>
          <w:bCs/>
          <w:sz w:val="18"/>
          <w:szCs w:val="18"/>
          <w:lang w:val="en-GB"/>
        </w:rPr>
        <w:t xml:space="preserve"> setting</w:t>
      </w:r>
      <w:r w:rsidRPr="00851F19">
        <w:rPr>
          <w:bCs/>
          <w:sz w:val="18"/>
          <w:szCs w:val="18"/>
          <w:lang w:val="en-GB"/>
        </w:rPr>
        <w:t>.</w:t>
      </w:r>
    </w:p>
    <w:p w14:paraId="7CA0D11F"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0D671EE0" wp14:editId="481820BC">
            <wp:extent cx="247650" cy="209550"/>
            <wp:effectExtent l="0" t="0" r="0" b="0"/>
            <wp:docPr id="1492" name="Picture 1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Port Selector </w:t>
      </w:r>
    </w:p>
    <w:p w14:paraId="4083892C"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60ACB053" wp14:editId="5BF54CCC">
            <wp:extent cx="247650" cy="209550"/>
            <wp:effectExtent l="0" t="0" r="0" b="0"/>
            <wp:docPr id="1497" name="Picture 10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p>
    <w:p w14:paraId="11324104"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6C90167B" wp14:editId="6EBB6DDC">
            <wp:extent cx="247650" cy="209550"/>
            <wp:effectExtent l="0" t="0" r="0" b="0"/>
            <wp:docPr id="1498" name="Picture 11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4FF4FCBC"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27727075" wp14:editId="6C5102C1">
            <wp:extent cx="247650" cy="209550"/>
            <wp:effectExtent l="0" t="0" r="0" b="0"/>
            <wp:docPr id="32" name="Picture 111"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0490A0AD" w14:textId="77777777" w:rsidR="00274EFF" w:rsidRPr="00851F19" w:rsidRDefault="00274EFF" w:rsidP="00274EFF">
      <w:pPr>
        <w:spacing w:after="0"/>
        <w:rPr>
          <w:lang w:val="en-GB"/>
        </w:rPr>
      </w:pPr>
    </w:p>
    <w:p w14:paraId="3B70C14C" w14:textId="77777777" w:rsidR="00374394" w:rsidRPr="00851F19" w:rsidRDefault="00374394" w:rsidP="00374394">
      <w:pPr>
        <w:spacing w:after="0"/>
        <w:jc w:val="both"/>
        <w:rPr>
          <w:rFonts w:ascii="Arial" w:hAnsi="Arial" w:cs="Arial"/>
          <w:lang w:val="en-GB"/>
        </w:rPr>
      </w:pPr>
      <w:bookmarkStart w:id="141" w:name="Mode_MeasureDegrees"/>
      <w:bookmarkEnd w:id="141"/>
      <w:r w:rsidRPr="00851F19">
        <w:rPr>
          <w:rFonts w:ascii="Arial" w:hAnsi="Arial" w:cs="Arial"/>
          <w:lang w:val="en-GB"/>
        </w:rPr>
        <w:t xml:space="preserve">Use the </w:t>
      </w:r>
      <w:hyperlink r:id="rId213" w:history="1">
        <w:r w:rsidRPr="00851F19">
          <w:rPr>
            <w:rFonts w:ascii="Arial" w:hAnsi="Arial" w:cs="Arial"/>
            <w:lang w:val="en-GB"/>
          </w:rPr>
          <w:t>Port Selector</w:t>
        </w:r>
      </w:hyperlink>
      <w:r w:rsidRPr="00851F19">
        <w:rPr>
          <w:rFonts w:ascii="Arial" w:hAnsi="Arial" w:cs="Arial"/>
          <w:lang w:val="en-GB"/>
        </w:rPr>
        <w:t xml:space="preserve"> on the top of the block to select the motor port on the EV3 brick (A, B, C, or D) that the motor you want to measure is connected to. The Motor Rotation Block acts like a sensor, but it must be used with a motor connected to a motor port. It cannot be used with a sensor port.</w:t>
      </w:r>
    </w:p>
    <w:p w14:paraId="6FB46024" w14:textId="77777777" w:rsidR="00374394" w:rsidRPr="00851F19" w:rsidRDefault="00374394" w:rsidP="00374394">
      <w:pPr>
        <w:spacing w:after="0"/>
        <w:jc w:val="both"/>
        <w:rPr>
          <w:rFonts w:ascii="Arial" w:hAnsi="Arial" w:cs="Arial"/>
          <w:lang w:val="en-GB"/>
        </w:rPr>
      </w:pPr>
      <w:r w:rsidRPr="00851F19">
        <w:rPr>
          <w:rFonts w:ascii="Arial" w:hAnsi="Arial" w:cs="Arial"/>
          <w:lang w:val="en-GB"/>
        </w:rPr>
        <w:t xml:space="preserve">Use the Mode Selector to select the mode for the block. The </w:t>
      </w:r>
      <w:hyperlink r:id="rId214"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w:t>
      </w:r>
      <w:r w:rsidR="00F215AF" w:rsidRPr="00851F19">
        <w:rPr>
          <w:rFonts w:ascii="Arial" w:hAnsi="Arial" w:cs="Arial"/>
          <w:lang w:val="en-GB"/>
        </w:rPr>
        <w:t xml:space="preserve"> depending on the mode:</w:t>
      </w:r>
    </w:p>
    <w:p w14:paraId="75D9359E" w14:textId="77777777" w:rsidR="00F215AF" w:rsidRPr="00851F19" w:rsidRDefault="00F215AF" w:rsidP="00F215AF">
      <w:pPr>
        <w:numPr>
          <w:ilvl w:val="0"/>
          <w:numId w:val="14"/>
        </w:numPr>
        <w:spacing w:after="0"/>
        <w:jc w:val="both"/>
        <w:rPr>
          <w:rFonts w:ascii="Arial" w:hAnsi="Arial" w:cs="Arial"/>
          <w:sz w:val="20"/>
          <w:lang w:val="en-GB"/>
        </w:rPr>
      </w:pPr>
      <w:r w:rsidRPr="00851F19">
        <w:rPr>
          <w:rFonts w:ascii="Arial" w:hAnsi="Arial" w:cs="Arial"/>
          <w:b/>
          <w:sz w:val="20"/>
          <w:lang w:val="en-GB"/>
        </w:rPr>
        <w:t xml:space="preserve">Measure – Degrees. </w:t>
      </w:r>
      <w:r w:rsidRPr="00851F19">
        <w:rPr>
          <w:rFonts w:ascii="Arial" w:hAnsi="Arial" w:cs="Arial"/>
          <w:sz w:val="20"/>
          <w:lang w:val="en-GB"/>
        </w:rPr>
        <w:t xml:space="preserve">The Measure – Degrees mode outputs the current motor rotation amount in the </w:t>
      </w:r>
      <w:hyperlink r:id="rId215" w:anchor="Degrees" w:history="1">
        <w:r w:rsidRPr="00851F19">
          <w:rPr>
            <w:rFonts w:ascii="Arial" w:hAnsi="Arial" w:cs="Arial"/>
            <w:sz w:val="20"/>
            <w:lang w:val="en-GB"/>
          </w:rPr>
          <w:t>Degrees</w:t>
        </w:r>
      </w:hyperlink>
      <w:r w:rsidRPr="00851F19">
        <w:rPr>
          <w:rFonts w:ascii="Arial" w:hAnsi="Arial" w:cs="Arial"/>
          <w:sz w:val="20"/>
          <w:lang w:val="en-GB"/>
        </w:rPr>
        <w:t xml:space="preserve"> output. The motor rotation is measured in degrees, relative to the last time it was reset with the </w:t>
      </w:r>
      <w:hyperlink r:id="rId216" w:anchor="Mode_Reset" w:history="1">
        <w:r w:rsidRPr="00851F19">
          <w:rPr>
            <w:rFonts w:ascii="Arial" w:hAnsi="Arial" w:cs="Arial"/>
            <w:sz w:val="20"/>
            <w:lang w:val="en-GB"/>
          </w:rPr>
          <w:t>Reset</w:t>
        </w:r>
      </w:hyperlink>
      <w:r w:rsidRPr="00851F19">
        <w:rPr>
          <w:rFonts w:ascii="Arial" w:hAnsi="Arial" w:cs="Arial"/>
          <w:sz w:val="20"/>
          <w:lang w:val="en-GB"/>
        </w:rPr>
        <w:t xml:space="preserve"> mode.</w:t>
      </w:r>
    </w:p>
    <w:p w14:paraId="28EAE802"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7AE3A68A" wp14:editId="0A78E2DD">
            <wp:extent cx="1152525" cy="904875"/>
            <wp:effectExtent l="19050" t="0" r="9525" b="0"/>
            <wp:docPr id="1728" name="Picture 1486" descr="Sensor_Palette_RotationSensor_Measure_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Sensor_Palette_RotationSensor_Measure_Degrees"/>
                    <pic:cNvPicPr>
                      <a:picLocks noChangeAspect="1" noChangeArrowheads="1"/>
                    </pic:cNvPicPr>
                  </pic:nvPicPr>
                  <pic:blipFill>
                    <a:blip r:embed="rId217"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56D36712" w14:textId="77777777" w:rsidR="00274EFF" w:rsidRPr="00851F19" w:rsidRDefault="00BE766D" w:rsidP="00274EFF">
      <w:pPr>
        <w:spacing w:after="0"/>
        <w:jc w:val="center"/>
        <w:rPr>
          <w:lang w:val="en-GB"/>
        </w:rPr>
      </w:pPr>
      <w:r w:rsidRPr="00851F19">
        <w:rPr>
          <w:bCs/>
          <w:sz w:val="18"/>
          <w:szCs w:val="18"/>
          <w:lang w:val="en-GB"/>
        </w:rPr>
        <w:t>Figure 102. Motor Rotation Block set in Measure-Degrees mode.</w:t>
      </w:r>
    </w:p>
    <w:p w14:paraId="07260F49" w14:textId="77777777" w:rsidR="00274EFF" w:rsidRPr="00851F19" w:rsidRDefault="00F215AF" w:rsidP="0071542C">
      <w:pPr>
        <w:numPr>
          <w:ilvl w:val="0"/>
          <w:numId w:val="14"/>
        </w:numPr>
        <w:jc w:val="both"/>
        <w:rPr>
          <w:rFonts w:ascii="Arial" w:hAnsi="Arial" w:cs="Arial"/>
          <w:sz w:val="20"/>
          <w:lang w:val="en-GB"/>
        </w:rPr>
      </w:pPr>
      <w:bookmarkStart w:id="142" w:name="Mode_MeasureRotation"/>
      <w:bookmarkEnd w:id="142"/>
      <w:r w:rsidRPr="00851F19">
        <w:rPr>
          <w:rFonts w:ascii="Arial" w:hAnsi="Arial" w:cs="Arial"/>
          <w:b/>
          <w:sz w:val="20"/>
          <w:lang w:val="en-GB"/>
        </w:rPr>
        <w:t>Measure – Rotations</w:t>
      </w:r>
      <w:r w:rsidRPr="00851F19">
        <w:rPr>
          <w:rFonts w:ascii="Arial" w:hAnsi="Arial" w:cs="Arial"/>
          <w:sz w:val="20"/>
          <w:lang w:val="en-GB"/>
        </w:rPr>
        <w:t>.</w:t>
      </w:r>
      <w:r w:rsidR="00274EFF" w:rsidRPr="00851F19">
        <w:rPr>
          <w:rFonts w:ascii="Arial" w:hAnsi="Arial" w:cs="Arial"/>
          <w:sz w:val="20"/>
          <w:lang w:val="en-GB"/>
        </w:rPr>
        <w:t xml:space="preserve"> </w:t>
      </w:r>
      <w:r w:rsidRPr="00851F19">
        <w:rPr>
          <w:rFonts w:ascii="Arial" w:hAnsi="Arial" w:cs="Arial"/>
          <w:sz w:val="20"/>
          <w:lang w:val="en-GB"/>
        </w:rPr>
        <w:t xml:space="preserve">The Measure – Rotations mode outputs the current motor rotation amount in the </w:t>
      </w:r>
      <w:hyperlink r:id="rId218" w:anchor="Rotations" w:history="1">
        <w:r w:rsidRPr="00851F19">
          <w:rPr>
            <w:rFonts w:ascii="Arial" w:hAnsi="Arial" w:cs="Arial"/>
            <w:sz w:val="20"/>
            <w:lang w:val="en-GB"/>
          </w:rPr>
          <w:t>Rotations</w:t>
        </w:r>
      </w:hyperlink>
      <w:r w:rsidRPr="00851F19">
        <w:rPr>
          <w:rFonts w:ascii="Arial" w:hAnsi="Arial" w:cs="Arial"/>
          <w:sz w:val="20"/>
          <w:lang w:val="en-GB"/>
        </w:rPr>
        <w:t xml:space="preserve"> output. The motor rotation is measured in rotations, relative to the last time it was reset with the </w:t>
      </w:r>
      <w:hyperlink r:id="rId219" w:anchor="Mode_Reset" w:history="1">
        <w:r w:rsidRPr="00851F19">
          <w:rPr>
            <w:rFonts w:ascii="Arial" w:hAnsi="Arial" w:cs="Arial"/>
            <w:sz w:val="20"/>
            <w:lang w:val="en-GB"/>
          </w:rPr>
          <w:t>Reset</w:t>
        </w:r>
      </w:hyperlink>
      <w:r w:rsidRPr="00851F19">
        <w:rPr>
          <w:rFonts w:ascii="Arial" w:hAnsi="Arial" w:cs="Arial"/>
          <w:sz w:val="20"/>
          <w:lang w:val="en-GB"/>
        </w:rPr>
        <w:t xml:space="preserve"> mode.</w:t>
      </w:r>
    </w:p>
    <w:p w14:paraId="5A250CA7" w14:textId="77777777" w:rsidR="00274EFF" w:rsidRPr="00851F19" w:rsidRDefault="00274EFF" w:rsidP="00274EFF">
      <w:pPr>
        <w:spacing w:after="0"/>
        <w:jc w:val="center"/>
        <w:rPr>
          <w:lang w:val="en-GB"/>
        </w:rPr>
      </w:pPr>
      <w:r w:rsidRPr="00851F19">
        <w:rPr>
          <w:noProof/>
          <w:lang w:val="en-GB" w:eastAsia="en-GB"/>
        </w:rPr>
        <w:lastRenderedPageBreak/>
        <w:drawing>
          <wp:inline distT="0" distB="0" distL="0" distR="0" wp14:anchorId="5AA3ECF5" wp14:editId="5DC66771">
            <wp:extent cx="1152525" cy="904875"/>
            <wp:effectExtent l="19050" t="0" r="9525" b="0"/>
            <wp:docPr id="1729" name="Picture 1487" descr="Sensor_Palette_RotationSensor_Measure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Sensor_Palette_RotationSensor_Measure_Rotation"/>
                    <pic:cNvPicPr>
                      <a:picLocks noChangeAspect="1" noChangeArrowheads="1"/>
                    </pic:cNvPicPr>
                  </pic:nvPicPr>
                  <pic:blipFill>
                    <a:blip r:embed="rId220"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5A635827" w14:textId="77777777" w:rsidR="00BE766D" w:rsidRPr="00851F19" w:rsidRDefault="00BE766D" w:rsidP="00BE766D">
      <w:pPr>
        <w:spacing w:after="0"/>
        <w:jc w:val="center"/>
        <w:rPr>
          <w:lang w:val="en-GB"/>
        </w:rPr>
      </w:pPr>
      <w:r w:rsidRPr="00851F19">
        <w:rPr>
          <w:bCs/>
          <w:sz w:val="18"/>
          <w:szCs w:val="18"/>
          <w:lang w:val="en-GB"/>
        </w:rPr>
        <w:t>Figure 103. Motor Rotation Block set in Measure-Rotations mode.</w:t>
      </w:r>
    </w:p>
    <w:p w14:paraId="3039C92E" w14:textId="77777777" w:rsidR="00274EFF" w:rsidRPr="00851F19" w:rsidRDefault="00274EFF" w:rsidP="00274EFF">
      <w:pPr>
        <w:spacing w:after="0"/>
        <w:jc w:val="center"/>
        <w:rPr>
          <w:lang w:val="en-GB"/>
        </w:rPr>
      </w:pPr>
    </w:p>
    <w:p w14:paraId="33E7AA9A" w14:textId="77777777" w:rsidR="00274EFF" w:rsidRPr="00851F19" w:rsidRDefault="00F215AF" w:rsidP="0071542C">
      <w:pPr>
        <w:numPr>
          <w:ilvl w:val="0"/>
          <w:numId w:val="14"/>
        </w:numPr>
        <w:rPr>
          <w:rFonts w:ascii="Arial" w:hAnsi="Arial" w:cs="Arial"/>
          <w:sz w:val="20"/>
          <w:lang w:val="en-GB"/>
        </w:rPr>
      </w:pPr>
      <w:bookmarkStart w:id="143" w:name="Mode_MeasureCurrentSpeed"/>
      <w:bookmarkEnd w:id="143"/>
      <w:r w:rsidRPr="00851F19">
        <w:rPr>
          <w:rFonts w:ascii="Arial" w:hAnsi="Arial" w:cs="Arial"/>
          <w:b/>
          <w:sz w:val="20"/>
          <w:lang w:val="en-GB"/>
        </w:rPr>
        <w:t>Measure – Current Power</w:t>
      </w:r>
      <w:r w:rsidRPr="00851F19">
        <w:rPr>
          <w:rFonts w:ascii="Arial" w:hAnsi="Arial" w:cs="Arial"/>
          <w:sz w:val="20"/>
          <w:lang w:val="en-GB"/>
        </w:rPr>
        <w:t xml:space="preserve">. The Measure – Current Power mode outputs the current power level of the motor in the </w:t>
      </w:r>
      <w:hyperlink r:id="rId221" w:anchor="Speed" w:history="1">
        <w:r w:rsidRPr="00851F19">
          <w:rPr>
            <w:rFonts w:ascii="Arial" w:hAnsi="Arial" w:cs="Arial"/>
            <w:sz w:val="20"/>
            <w:lang w:val="en-GB"/>
          </w:rPr>
          <w:t>Current Power</w:t>
        </w:r>
      </w:hyperlink>
      <w:r w:rsidRPr="00851F19">
        <w:rPr>
          <w:rFonts w:ascii="Arial" w:hAnsi="Arial" w:cs="Arial"/>
          <w:sz w:val="20"/>
          <w:lang w:val="en-GB"/>
        </w:rPr>
        <w:t xml:space="preserve"> output</w:t>
      </w:r>
      <w:proofErr w:type="gramStart"/>
      <w:r w:rsidRPr="00851F19">
        <w:rPr>
          <w:rFonts w:ascii="Arial" w:hAnsi="Arial" w:cs="Arial"/>
          <w:sz w:val="20"/>
          <w:lang w:val="en-GB"/>
        </w:rPr>
        <w:t>.</w:t>
      </w:r>
      <w:r w:rsidR="00274EFF" w:rsidRPr="00851F19">
        <w:rPr>
          <w:rFonts w:ascii="Arial" w:hAnsi="Arial" w:cs="Arial"/>
          <w:sz w:val="20"/>
          <w:lang w:val="en-GB"/>
        </w:rPr>
        <w:t>.</w:t>
      </w:r>
      <w:proofErr w:type="gramEnd"/>
    </w:p>
    <w:p w14:paraId="598894F5"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1F7B3E3B" wp14:editId="560F31A7">
            <wp:extent cx="1152525" cy="904875"/>
            <wp:effectExtent l="19050" t="0" r="9525" b="0"/>
            <wp:docPr id="1730" name="Picture 1488" descr="Sensor_Palette_RotationSensor_Measure_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Sensor_Palette_RotationSensor_Measure_Speed"/>
                    <pic:cNvPicPr>
                      <a:picLocks noChangeAspect="1" noChangeArrowheads="1"/>
                    </pic:cNvPicPr>
                  </pic:nvPicPr>
                  <pic:blipFill>
                    <a:blip r:embed="rId222" cstate="print"/>
                    <a:srcRect r="60197"/>
                    <a:stretch>
                      <a:fillRect/>
                    </a:stretch>
                  </pic:blipFill>
                  <pic:spPr bwMode="auto">
                    <a:xfrm>
                      <a:off x="0" y="0"/>
                      <a:ext cx="1152525" cy="904875"/>
                    </a:xfrm>
                    <a:prstGeom prst="rect">
                      <a:avLst/>
                    </a:prstGeom>
                    <a:noFill/>
                    <a:ln w="9525">
                      <a:noFill/>
                      <a:miter lim="800000"/>
                      <a:headEnd/>
                      <a:tailEnd/>
                    </a:ln>
                  </pic:spPr>
                </pic:pic>
              </a:graphicData>
            </a:graphic>
          </wp:inline>
        </w:drawing>
      </w:r>
    </w:p>
    <w:p w14:paraId="67C771FD" w14:textId="77777777" w:rsidR="00BE766D" w:rsidRPr="00851F19" w:rsidRDefault="00BE766D" w:rsidP="00BE766D">
      <w:pPr>
        <w:spacing w:after="0"/>
        <w:jc w:val="center"/>
        <w:rPr>
          <w:bCs/>
          <w:sz w:val="18"/>
          <w:szCs w:val="18"/>
          <w:lang w:val="en-GB"/>
        </w:rPr>
      </w:pPr>
      <w:r w:rsidRPr="00851F19">
        <w:rPr>
          <w:bCs/>
          <w:sz w:val="18"/>
          <w:szCs w:val="18"/>
          <w:lang w:val="en-GB"/>
        </w:rPr>
        <w:t>Figure 104. Motor Rotation Block set in Measure-Current Power mode.</w:t>
      </w:r>
    </w:p>
    <w:p w14:paraId="696CE1D5" w14:textId="77777777" w:rsidR="00BE766D" w:rsidRPr="00851F19" w:rsidRDefault="00BE766D" w:rsidP="00BE766D">
      <w:pPr>
        <w:spacing w:after="0"/>
        <w:jc w:val="center"/>
        <w:rPr>
          <w:lang w:val="en-GB"/>
        </w:rPr>
      </w:pPr>
    </w:p>
    <w:p w14:paraId="112089F0" w14:textId="77777777" w:rsidR="00274EFF" w:rsidRPr="00851F19" w:rsidRDefault="009F10E3" w:rsidP="009F10E3">
      <w:pPr>
        <w:numPr>
          <w:ilvl w:val="0"/>
          <w:numId w:val="14"/>
        </w:numPr>
        <w:jc w:val="both"/>
        <w:rPr>
          <w:rFonts w:ascii="Arial" w:hAnsi="Arial" w:cs="Arial"/>
          <w:sz w:val="20"/>
          <w:lang w:val="en-GB"/>
        </w:rPr>
      </w:pPr>
      <w:bookmarkStart w:id="144" w:name="Mode_CompareDegrees"/>
      <w:bookmarkStart w:id="145" w:name="Mode_CompareRotation"/>
      <w:bookmarkStart w:id="146" w:name="Mode_CompareCurrentSpeed"/>
      <w:bookmarkEnd w:id="144"/>
      <w:bookmarkEnd w:id="145"/>
      <w:bookmarkEnd w:id="146"/>
      <w:r w:rsidRPr="00851F19">
        <w:rPr>
          <w:rFonts w:ascii="Arial" w:hAnsi="Arial" w:cs="Arial"/>
          <w:b/>
          <w:sz w:val="20"/>
          <w:lang w:val="en-GB"/>
        </w:rPr>
        <w:t>Compare Modes</w:t>
      </w:r>
      <w:r w:rsidRPr="00851F19">
        <w:rPr>
          <w:rFonts w:ascii="Arial" w:hAnsi="Arial" w:cs="Arial"/>
          <w:sz w:val="20"/>
          <w:lang w:val="en-GB"/>
        </w:rPr>
        <w:t xml:space="preserve">. The Compare modes compare the sensor data (Degrees, Rotations, or Power Level) to the </w:t>
      </w:r>
      <w:hyperlink r:id="rId223" w:anchor="Threshold" w:history="1">
        <w:r w:rsidRPr="00851F19">
          <w:rPr>
            <w:rFonts w:ascii="Arial" w:hAnsi="Arial" w:cs="Arial"/>
            <w:sz w:val="20"/>
            <w:lang w:val="en-GB"/>
          </w:rPr>
          <w:t>Threshold Value</w:t>
        </w:r>
      </w:hyperlink>
      <w:r w:rsidRPr="00851F19">
        <w:rPr>
          <w:rFonts w:ascii="Arial" w:hAnsi="Arial" w:cs="Arial"/>
          <w:sz w:val="20"/>
          <w:lang w:val="en-GB"/>
        </w:rPr>
        <w:t xml:space="preserve"> using the selected </w:t>
      </w:r>
      <w:hyperlink r:id="rId224" w:anchor="Comparison" w:history="1">
        <w:r w:rsidRPr="00851F19">
          <w:rPr>
            <w:rFonts w:ascii="Arial" w:hAnsi="Arial" w:cs="Arial"/>
            <w:sz w:val="20"/>
            <w:lang w:val="en-GB"/>
          </w:rPr>
          <w:t>Compare Type</w:t>
        </w:r>
      </w:hyperlink>
      <w:r w:rsidRPr="00851F19">
        <w:rPr>
          <w:rFonts w:ascii="Arial" w:hAnsi="Arial" w:cs="Arial"/>
          <w:sz w:val="20"/>
          <w:lang w:val="en-GB"/>
        </w:rPr>
        <w:t xml:space="preserve">. The True/False result is output in </w:t>
      </w:r>
      <w:hyperlink r:id="rId225" w:anchor="Result" w:history="1">
        <w:r w:rsidRPr="00851F19">
          <w:rPr>
            <w:rFonts w:ascii="Arial" w:hAnsi="Arial" w:cs="Arial"/>
            <w:sz w:val="20"/>
            <w:lang w:val="en-GB"/>
          </w:rPr>
          <w:t>Compare Result</w:t>
        </w:r>
      </w:hyperlink>
      <w:r w:rsidRPr="00851F19">
        <w:rPr>
          <w:rFonts w:ascii="Arial" w:hAnsi="Arial" w:cs="Arial"/>
          <w:sz w:val="20"/>
          <w:lang w:val="en-GB"/>
        </w:rPr>
        <w:t>, and the sensor data is output in the chosen sensor data type.</w:t>
      </w:r>
    </w:p>
    <w:p w14:paraId="285882B2"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1FF0B3CE" wp14:editId="702E9B08">
            <wp:extent cx="1971675" cy="895350"/>
            <wp:effectExtent l="19050" t="0" r="9525" b="0"/>
            <wp:docPr id="1731" name="Picture 1489" descr="Sensor_Palette_MotorRotation_Compare_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Sensor_Palette_MotorRotation_Compare_Mode"/>
                    <pic:cNvPicPr>
                      <a:picLocks noChangeAspect="1" noChangeArrowheads="1"/>
                    </pic:cNvPicPr>
                  </pic:nvPicPr>
                  <pic:blipFill>
                    <a:blip r:embed="rId226" cstate="print"/>
                    <a:srcRect/>
                    <a:stretch>
                      <a:fillRect/>
                    </a:stretch>
                  </pic:blipFill>
                  <pic:spPr bwMode="auto">
                    <a:xfrm>
                      <a:off x="0" y="0"/>
                      <a:ext cx="1971675" cy="895350"/>
                    </a:xfrm>
                    <a:prstGeom prst="rect">
                      <a:avLst/>
                    </a:prstGeom>
                    <a:noFill/>
                    <a:ln w="9525">
                      <a:noFill/>
                      <a:miter lim="800000"/>
                      <a:headEnd/>
                      <a:tailEnd/>
                    </a:ln>
                  </pic:spPr>
                </pic:pic>
              </a:graphicData>
            </a:graphic>
          </wp:inline>
        </w:drawing>
      </w:r>
    </w:p>
    <w:p w14:paraId="669ABD94" w14:textId="77777777" w:rsidR="00BE766D" w:rsidRPr="00851F19" w:rsidRDefault="00BE766D" w:rsidP="00BE766D">
      <w:pPr>
        <w:spacing w:after="0"/>
        <w:jc w:val="center"/>
        <w:rPr>
          <w:lang w:val="en-GB"/>
        </w:rPr>
      </w:pPr>
      <w:r w:rsidRPr="00851F19">
        <w:rPr>
          <w:bCs/>
          <w:sz w:val="18"/>
          <w:szCs w:val="18"/>
          <w:lang w:val="en-GB"/>
        </w:rPr>
        <w:t>Figure 105. Motor Rotation Block set in Compare- mode.</w:t>
      </w:r>
    </w:p>
    <w:p w14:paraId="5967CB94" w14:textId="77777777" w:rsidR="00274EFF" w:rsidRPr="00851F19" w:rsidRDefault="00274EFF" w:rsidP="00274EFF">
      <w:pPr>
        <w:spacing w:after="0"/>
        <w:jc w:val="center"/>
        <w:rPr>
          <w:lang w:val="en-GB"/>
        </w:rPr>
      </w:pPr>
    </w:p>
    <w:p w14:paraId="7DF9CD6B" w14:textId="77777777" w:rsidR="00274EFF" w:rsidRPr="00851F19" w:rsidRDefault="009F10E3" w:rsidP="009F10E3">
      <w:pPr>
        <w:numPr>
          <w:ilvl w:val="0"/>
          <w:numId w:val="14"/>
        </w:numPr>
        <w:jc w:val="both"/>
        <w:rPr>
          <w:rFonts w:ascii="Arial" w:hAnsi="Arial" w:cs="Arial"/>
          <w:sz w:val="20"/>
          <w:lang w:val="en-GB"/>
        </w:rPr>
      </w:pPr>
      <w:r w:rsidRPr="00851F19">
        <w:rPr>
          <w:rFonts w:ascii="Arial" w:hAnsi="Arial" w:cs="Arial"/>
          <w:b/>
          <w:sz w:val="20"/>
          <w:lang w:val="en-GB"/>
        </w:rPr>
        <w:t>Reset</w:t>
      </w:r>
      <w:r w:rsidRPr="00851F19">
        <w:rPr>
          <w:rFonts w:ascii="Arial" w:hAnsi="Arial" w:cs="Arial"/>
          <w:sz w:val="20"/>
          <w:lang w:val="en-GB"/>
        </w:rPr>
        <w:t>. The Reset mode resets the rotation amount to zero (0 degrees or rotations). Future measurements of the motor’s rotation amount using the Motor Rotation sensor will be measured relative to the reset position.</w:t>
      </w:r>
    </w:p>
    <w:p w14:paraId="734A8E35" w14:textId="77777777" w:rsidR="00274EFF" w:rsidRPr="00851F19" w:rsidRDefault="00274EFF" w:rsidP="00274EFF">
      <w:pPr>
        <w:spacing w:after="0"/>
        <w:jc w:val="center"/>
        <w:rPr>
          <w:lang w:val="en-GB"/>
        </w:rPr>
      </w:pPr>
      <w:r w:rsidRPr="00851F19">
        <w:rPr>
          <w:noProof/>
          <w:lang w:val="en-GB" w:eastAsia="en-GB"/>
        </w:rPr>
        <w:drawing>
          <wp:inline distT="0" distB="0" distL="0" distR="0" wp14:anchorId="46FE80C2" wp14:editId="2C9E803F">
            <wp:extent cx="904875" cy="904875"/>
            <wp:effectExtent l="19050" t="0" r="9525" b="0"/>
            <wp:docPr id="1733" name="Picture 1490" descr="Sensor_Palette_RotationSensor_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descr="Sensor_Palette_RotationSensor_Reset"/>
                    <pic:cNvPicPr>
                      <a:picLocks noChangeAspect="1" noChangeArrowheads="1"/>
                    </pic:cNvPicPr>
                  </pic:nvPicPr>
                  <pic:blipFill>
                    <a:blip r:embed="rId227" cstate="print"/>
                    <a:srcRect r="68750"/>
                    <a:stretch>
                      <a:fillRect/>
                    </a:stretch>
                  </pic:blipFill>
                  <pic:spPr bwMode="auto">
                    <a:xfrm>
                      <a:off x="0" y="0"/>
                      <a:ext cx="904875" cy="904875"/>
                    </a:xfrm>
                    <a:prstGeom prst="rect">
                      <a:avLst/>
                    </a:prstGeom>
                    <a:noFill/>
                    <a:ln w="9525">
                      <a:noFill/>
                      <a:miter lim="800000"/>
                      <a:headEnd/>
                      <a:tailEnd/>
                    </a:ln>
                  </pic:spPr>
                </pic:pic>
              </a:graphicData>
            </a:graphic>
          </wp:inline>
        </w:drawing>
      </w:r>
    </w:p>
    <w:p w14:paraId="0E3E8FB4" w14:textId="77777777" w:rsidR="00BE766D" w:rsidRPr="00851F19" w:rsidRDefault="00BE766D" w:rsidP="00BE766D">
      <w:pPr>
        <w:jc w:val="center"/>
        <w:rPr>
          <w:rFonts w:ascii="Arial" w:hAnsi="Arial" w:cs="Arial"/>
          <w:sz w:val="20"/>
          <w:lang w:val="en-GB"/>
        </w:rPr>
      </w:pPr>
      <w:r w:rsidRPr="00851F19">
        <w:rPr>
          <w:bCs/>
          <w:sz w:val="18"/>
          <w:szCs w:val="18"/>
          <w:lang w:val="en-GB"/>
        </w:rPr>
        <w:t>Figure 105. Motor Rotation Block set in Reset- mode.</w:t>
      </w:r>
    </w:p>
    <w:p w14:paraId="111B9707" w14:textId="77777777" w:rsidR="00274EFF" w:rsidRPr="00851F19" w:rsidRDefault="009F10E3" w:rsidP="009F10E3">
      <w:pPr>
        <w:rPr>
          <w:rFonts w:ascii="Arial" w:hAnsi="Arial" w:cs="Arial"/>
          <w:sz w:val="20"/>
          <w:lang w:val="en-GB"/>
        </w:rPr>
      </w:pPr>
      <w:r w:rsidRPr="00851F19">
        <w:rPr>
          <w:rFonts w:ascii="Arial" w:hAnsi="Arial" w:cs="Arial"/>
          <w:sz w:val="20"/>
          <w:lang w:val="en-GB"/>
        </w:rPr>
        <w:t>Resetting a Motor Rotation sensor has no effect on the power level or position of the motor. Only Motor Rotation sensor readings are affected.</w:t>
      </w:r>
    </w:p>
    <w:p w14:paraId="6A7DA894" w14:textId="77777777" w:rsidR="00274EFF" w:rsidRPr="00851F19" w:rsidRDefault="00274EFF" w:rsidP="00274EFF">
      <w:pPr>
        <w:rPr>
          <w:rFonts w:ascii="Arial" w:hAnsi="Arial" w:cs="Arial"/>
          <w:b/>
          <w:lang w:val="en-GB"/>
        </w:rPr>
      </w:pPr>
    </w:p>
    <w:p w14:paraId="71B92914" w14:textId="77777777" w:rsidR="00374394" w:rsidRPr="00851F19" w:rsidRDefault="00374394">
      <w:pPr>
        <w:spacing w:after="0" w:line="240" w:lineRule="auto"/>
        <w:rPr>
          <w:rFonts w:ascii="Arial" w:hAnsi="Arial" w:cs="Arial"/>
          <w:b/>
          <w:lang w:val="en-GB"/>
        </w:rPr>
      </w:pPr>
      <w:r w:rsidRPr="00851F19">
        <w:rPr>
          <w:rFonts w:ascii="Arial" w:hAnsi="Arial" w:cs="Arial"/>
          <w:b/>
          <w:lang w:val="en-GB"/>
        </w:rPr>
        <w:br w:type="page"/>
      </w:r>
    </w:p>
    <w:p w14:paraId="6769D302" w14:textId="77777777" w:rsidR="00274EFF" w:rsidRPr="00851F19" w:rsidRDefault="00BE766D" w:rsidP="00274EFF">
      <w:pPr>
        <w:rPr>
          <w:rFonts w:ascii="Arial" w:hAnsi="Arial" w:cs="Arial"/>
          <w:b/>
          <w:lang w:val="en-GB"/>
        </w:rPr>
      </w:pPr>
      <w:r w:rsidRPr="00851F19">
        <w:rPr>
          <w:rFonts w:ascii="Arial" w:hAnsi="Arial" w:cs="Arial"/>
          <w:b/>
          <w:lang w:val="en-GB"/>
        </w:rPr>
        <w:lastRenderedPageBreak/>
        <w:t>Touch Sensor Block</w:t>
      </w:r>
    </w:p>
    <w:p w14:paraId="61D0DF8C" w14:textId="77777777" w:rsidR="00274EFF" w:rsidRPr="00851F19" w:rsidRDefault="00BE766D" w:rsidP="00BE766D">
      <w:pPr>
        <w:spacing w:after="0"/>
        <w:jc w:val="both"/>
        <w:rPr>
          <w:rFonts w:ascii="Arial" w:hAnsi="Arial" w:cs="Arial"/>
          <w:lang w:val="en-GB"/>
        </w:rPr>
      </w:pPr>
      <w:r w:rsidRPr="00851F19">
        <w:rPr>
          <w:rFonts w:ascii="Arial" w:hAnsi="Arial" w:cs="Arial"/>
          <w:lang w:val="en-GB"/>
        </w:rPr>
        <w:t>The Touch Sensor block gets data from the Touch Sensor. You can test whether the Touch Sensor is Pressed, Released, or Bumped, and get a Logic (True or False) output.</w:t>
      </w:r>
    </w:p>
    <w:p w14:paraId="251CE650" w14:textId="77777777" w:rsidR="00274EFF" w:rsidRPr="00851F19" w:rsidRDefault="00274EFF" w:rsidP="00374394">
      <w:pPr>
        <w:tabs>
          <w:tab w:val="left" w:pos="1919"/>
        </w:tabs>
        <w:spacing w:after="0"/>
        <w:jc w:val="center"/>
        <w:rPr>
          <w:lang w:val="en-GB"/>
        </w:rPr>
      </w:pPr>
      <w:r w:rsidRPr="00851F19">
        <w:rPr>
          <w:noProof/>
          <w:lang w:val="en-GB" w:eastAsia="en-GB"/>
        </w:rPr>
        <w:drawing>
          <wp:inline distT="0" distB="0" distL="0" distR="0" wp14:anchorId="57AACEB2" wp14:editId="4EC86C63">
            <wp:extent cx="914400" cy="914400"/>
            <wp:effectExtent l="19050" t="19050" r="19050" b="19050"/>
            <wp:docPr id="1734" name="Picture 1491" descr="Sensor_Palette_Touch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Sensor_Palette_Touch_128x128"/>
                    <pic:cNvPicPr>
                      <a:picLocks noChangeAspect="1" noChangeArrowheads="1"/>
                    </pic:cNvPicPr>
                  </pic:nvPicPr>
                  <pic:blipFill>
                    <a:blip r:embed="rId228" cstate="print"/>
                    <a:srcRect/>
                    <a:stretch>
                      <a:fillRect/>
                    </a:stretch>
                  </pic:blipFill>
                  <pic:spPr bwMode="auto">
                    <a:xfrm>
                      <a:off x="0" y="0"/>
                      <a:ext cx="914400" cy="914400"/>
                    </a:xfrm>
                    <a:prstGeom prst="rect">
                      <a:avLst/>
                    </a:prstGeom>
                    <a:noFill/>
                    <a:ln w="6350" cmpd="sng">
                      <a:solidFill>
                        <a:srgbClr val="000000"/>
                      </a:solidFill>
                      <a:miter lim="800000"/>
                      <a:headEnd/>
                      <a:tailEnd/>
                    </a:ln>
                    <a:effectLst/>
                  </pic:spPr>
                </pic:pic>
              </a:graphicData>
            </a:graphic>
          </wp:inline>
        </w:drawing>
      </w:r>
    </w:p>
    <w:p w14:paraId="60BC467B" w14:textId="77777777" w:rsidR="00274EFF" w:rsidRPr="00851F19" w:rsidRDefault="003D39A2" w:rsidP="00274EFF">
      <w:pPr>
        <w:spacing w:after="0"/>
        <w:jc w:val="center"/>
        <w:rPr>
          <w:lang w:val="en-GB"/>
        </w:rPr>
      </w:pPr>
      <w:r w:rsidRPr="00851F19">
        <w:rPr>
          <w:bCs/>
          <w:sz w:val="18"/>
          <w:szCs w:val="18"/>
          <w:lang w:val="en-GB"/>
        </w:rPr>
        <w:t xml:space="preserve">Figure 105. </w:t>
      </w:r>
      <w:proofErr w:type="spellStart"/>
      <w:r w:rsidRPr="00851F19">
        <w:rPr>
          <w:bCs/>
          <w:sz w:val="18"/>
          <w:szCs w:val="18"/>
          <w:lang w:val="en-GB"/>
        </w:rPr>
        <w:t>Toutch</w:t>
      </w:r>
      <w:proofErr w:type="spellEnd"/>
      <w:r w:rsidRPr="00851F19">
        <w:rPr>
          <w:bCs/>
          <w:sz w:val="18"/>
          <w:szCs w:val="18"/>
          <w:lang w:val="en-GB"/>
        </w:rPr>
        <w:t xml:space="preserve"> sensor picture</w:t>
      </w:r>
      <w:r w:rsidR="00274EFF" w:rsidRPr="00851F19">
        <w:rPr>
          <w:bCs/>
          <w:sz w:val="18"/>
          <w:szCs w:val="18"/>
          <w:lang w:val="en-GB"/>
        </w:rPr>
        <w:t>.</w:t>
      </w:r>
    </w:p>
    <w:p w14:paraId="31E8B819" w14:textId="77777777" w:rsidR="003D39A2" w:rsidRPr="00851F19" w:rsidRDefault="003D39A2" w:rsidP="003D39A2">
      <w:pPr>
        <w:tabs>
          <w:tab w:val="left" w:pos="1919"/>
        </w:tabs>
        <w:spacing w:after="0"/>
        <w:jc w:val="both"/>
        <w:rPr>
          <w:rFonts w:ascii="Arial" w:hAnsi="Arial" w:cs="Arial"/>
          <w:lang w:val="en-GB"/>
        </w:rPr>
      </w:pPr>
      <w:r w:rsidRPr="00851F19">
        <w:rPr>
          <w:rFonts w:ascii="Arial" w:hAnsi="Arial" w:cs="Arial"/>
          <w:lang w:val="en-GB"/>
        </w:rPr>
        <w:t xml:space="preserve">Choose the Sensor Port and Mode: </w:t>
      </w:r>
    </w:p>
    <w:p w14:paraId="47EB61A3" w14:textId="77777777" w:rsidR="00274EFF" w:rsidRPr="00851F19" w:rsidRDefault="00274EFF" w:rsidP="00FB7043">
      <w:pPr>
        <w:spacing w:after="0"/>
        <w:jc w:val="center"/>
        <w:rPr>
          <w:lang w:val="en-GB"/>
        </w:rPr>
      </w:pPr>
      <w:r w:rsidRPr="00851F19">
        <w:rPr>
          <w:noProof/>
          <w:lang w:val="en-GB" w:eastAsia="en-GB"/>
        </w:rPr>
        <w:drawing>
          <wp:inline distT="0" distB="0" distL="0" distR="0" wp14:anchorId="79F2F71D" wp14:editId="78FF1BFA">
            <wp:extent cx="1762125" cy="1476375"/>
            <wp:effectExtent l="19050" t="0" r="9525" b="0"/>
            <wp:docPr id="1735" name="Picture 1492" descr="Sensor_Palette_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Sensor_Palette_Touch"/>
                    <pic:cNvPicPr>
                      <a:picLocks noChangeAspect="1" noChangeArrowheads="1"/>
                    </pic:cNvPicPr>
                  </pic:nvPicPr>
                  <pic:blipFill>
                    <a:blip r:embed="rId229" cstate="print"/>
                    <a:srcRect r="39145"/>
                    <a:stretch>
                      <a:fillRect/>
                    </a:stretch>
                  </pic:blipFill>
                  <pic:spPr bwMode="auto">
                    <a:xfrm>
                      <a:off x="0" y="0"/>
                      <a:ext cx="1762125" cy="1476375"/>
                    </a:xfrm>
                    <a:prstGeom prst="rect">
                      <a:avLst/>
                    </a:prstGeom>
                    <a:noFill/>
                    <a:ln w="9525">
                      <a:noFill/>
                      <a:miter lim="800000"/>
                      <a:headEnd/>
                      <a:tailEnd/>
                    </a:ln>
                  </pic:spPr>
                </pic:pic>
              </a:graphicData>
            </a:graphic>
          </wp:inline>
        </w:drawing>
      </w:r>
    </w:p>
    <w:p w14:paraId="2C0D79CA" w14:textId="77777777" w:rsidR="00274EFF" w:rsidRPr="00851F19" w:rsidRDefault="00FB7043" w:rsidP="00274EFF">
      <w:pPr>
        <w:spacing w:after="0"/>
        <w:jc w:val="center"/>
        <w:rPr>
          <w:lang w:val="en-GB"/>
        </w:rPr>
      </w:pPr>
      <w:r w:rsidRPr="00851F19">
        <w:rPr>
          <w:bCs/>
          <w:sz w:val="18"/>
          <w:szCs w:val="18"/>
          <w:lang w:val="en-GB"/>
        </w:rPr>
        <w:t xml:space="preserve">Figure 106. </w:t>
      </w:r>
      <w:proofErr w:type="spellStart"/>
      <w:r w:rsidRPr="00851F19">
        <w:rPr>
          <w:bCs/>
          <w:sz w:val="18"/>
          <w:szCs w:val="18"/>
          <w:lang w:val="en-GB"/>
        </w:rPr>
        <w:t>Toutch</w:t>
      </w:r>
      <w:proofErr w:type="spellEnd"/>
      <w:r w:rsidRPr="00851F19">
        <w:rPr>
          <w:bCs/>
          <w:sz w:val="18"/>
          <w:szCs w:val="18"/>
          <w:lang w:val="en-GB"/>
        </w:rPr>
        <w:t xml:space="preserve"> sensor setting</w:t>
      </w:r>
      <w:r w:rsidR="00274EFF" w:rsidRPr="00851F19">
        <w:rPr>
          <w:bCs/>
          <w:sz w:val="18"/>
          <w:szCs w:val="18"/>
          <w:lang w:val="en-GB"/>
        </w:rPr>
        <w:t>.</w:t>
      </w:r>
    </w:p>
    <w:p w14:paraId="1C06107A" w14:textId="77777777" w:rsidR="00B11461" w:rsidRPr="00851F19" w:rsidRDefault="00B11461" w:rsidP="00B11461">
      <w:pPr>
        <w:spacing w:after="0"/>
        <w:rPr>
          <w:rFonts w:ascii="Arial" w:hAnsi="Arial" w:cs="Arial"/>
          <w:sz w:val="20"/>
          <w:lang w:val="en-GB"/>
        </w:rPr>
      </w:pPr>
      <w:bookmarkStart w:id="147" w:name="Mode_Measure"/>
      <w:bookmarkEnd w:id="147"/>
      <w:r w:rsidRPr="00851F19">
        <w:rPr>
          <w:rFonts w:ascii="Arial" w:hAnsi="Arial" w:cs="Arial"/>
          <w:noProof/>
          <w:sz w:val="20"/>
          <w:lang w:val="en-GB" w:eastAsia="en-GB"/>
        </w:rPr>
        <w:drawing>
          <wp:inline distT="0" distB="0" distL="0" distR="0" wp14:anchorId="6DE13D2E" wp14:editId="74F4F52F">
            <wp:extent cx="247650" cy="209550"/>
            <wp:effectExtent l="0" t="0" r="0" b="0"/>
            <wp:docPr id="33" name="Picture 1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 xml:space="preserve">Port Selector </w:t>
      </w:r>
    </w:p>
    <w:p w14:paraId="2FB2E6D9"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746F066E" wp14:editId="62569BA0">
            <wp:extent cx="247650" cy="209550"/>
            <wp:effectExtent l="0" t="0" r="0" b="0"/>
            <wp:docPr id="35" name="Picture 10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Mode Selector</w:t>
      </w:r>
    </w:p>
    <w:p w14:paraId="7D4ED417"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2F9D3818" wp14:editId="3D7DCAEF">
            <wp:extent cx="247650" cy="209550"/>
            <wp:effectExtent l="0" t="0" r="0" b="0"/>
            <wp:docPr id="36" name="Picture 11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542B7E93"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DDF00FA" wp14:editId="0F353B9C">
            <wp:extent cx="247650" cy="209550"/>
            <wp:effectExtent l="0" t="0" r="0" b="0"/>
            <wp:docPr id="41" name="Picture 111" descr="http://localhost:58401/localizedMapping_B90BDB05-F70E-4B0B-8CEA-031DCF197215/nonlocalized/editor/resources/conten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localhost:58401/localizedMapping_B90BDB05-F70E-4B0B-8CEA-031DCF197215/nonlocalized/editor/resources/content/4.png"/>
                    <pic:cNvPicPr>
                      <a:picLocks noChangeAspect="1" noChangeArrowheads="1"/>
                    </pic:cNvPicPr>
                  </pic:nvPicPr>
                  <pic:blipFill>
                    <a:blip r:embed="rId107"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23A3AFEF" w14:textId="77777777" w:rsidR="00274EFF" w:rsidRPr="00851F19" w:rsidRDefault="00274EFF" w:rsidP="00274EFF">
      <w:pPr>
        <w:spacing w:after="0"/>
        <w:jc w:val="both"/>
        <w:rPr>
          <w:rFonts w:ascii="Arial" w:hAnsi="Arial" w:cs="Arial"/>
          <w:lang w:val="en-GB"/>
        </w:rPr>
      </w:pPr>
    </w:p>
    <w:p w14:paraId="59A13831" w14:textId="77777777" w:rsidR="00FB7043" w:rsidRPr="00851F19" w:rsidRDefault="00FB7043" w:rsidP="00FB7043">
      <w:pPr>
        <w:spacing w:after="0"/>
        <w:jc w:val="both"/>
        <w:rPr>
          <w:rFonts w:ascii="Arial" w:hAnsi="Arial" w:cs="Arial"/>
          <w:lang w:val="en-GB"/>
        </w:rPr>
      </w:pPr>
      <w:r w:rsidRPr="00851F19">
        <w:rPr>
          <w:rFonts w:ascii="Arial" w:hAnsi="Arial" w:cs="Arial"/>
          <w:lang w:val="en-GB"/>
        </w:rPr>
        <w:t xml:space="preserve">Use the </w:t>
      </w:r>
      <w:hyperlink r:id="rId230" w:history="1">
        <w:r w:rsidRPr="00851F19">
          <w:rPr>
            <w:rFonts w:ascii="Arial" w:hAnsi="Arial" w:cs="Arial"/>
            <w:lang w:val="en-GB"/>
          </w:rPr>
          <w:t>Port Selector</w:t>
        </w:r>
      </w:hyperlink>
      <w:r w:rsidRPr="00851F19">
        <w:rPr>
          <w:rFonts w:ascii="Arial" w:hAnsi="Arial" w:cs="Arial"/>
          <w:lang w:val="en-GB"/>
        </w:rPr>
        <w:t xml:space="preserve"> on the top of the block to make sure that the sensor port number (1, 2, 3, or 4) matches the port on the EV3 Brick that the Touch Sensor is connected to.</w:t>
      </w:r>
    </w:p>
    <w:p w14:paraId="18F59DE0" w14:textId="77777777" w:rsidR="00FB7043" w:rsidRPr="00851F19" w:rsidRDefault="00FB7043" w:rsidP="00FB7043">
      <w:pPr>
        <w:spacing w:after="0"/>
        <w:jc w:val="both"/>
        <w:rPr>
          <w:rFonts w:ascii="Arial" w:hAnsi="Arial" w:cs="Arial"/>
          <w:lang w:val="en-GB"/>
        </w:rPr>
      </w:pPr>
      <w:r w:rsidRPr="00851F19">
        <w:rPr>
          <w:rFonts w:ascii="Arial" w:hAnsi="Arial" w:cs="Arial"/>
          <w:lang w:val="en-GB"/>
        </w:rPr>
        <w:t xml:space="preserve">Use the Mode Selector to select the mode for the block. The </w:t>
      </w:r>
      <w:hyperlink r:id="rId231"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 depending on the mode: </w:t>
      </w:r>
    </w:p>
    <w:p w14:paraId="21B64756" w14:textId="77777777" w:rsidR="00274EFF" w:rsidRPr="00851F19" w:rsidRDefault="00FB7043" w:rsidP="00FB7043">
      <w:pPr>
        <w:numPr>
          <w:ilvl w:val="0"/>
          <w:numId w:val="14"/>
        </w:numPr>
        <w:spacing w:after="0"/>
        <w:jc w:val="both"/>
        <w:rPr>
          <w:rFonts w:ascii="Arial" w:hAnsi="Arial" w:cs="Arial"/>
          <w:sz w:val="20"/>
          <w:lang w:val="en-GB"/>
        </w:rPr>
      </w:pPr>
      <w:r w:rsidRPr="00851F19">
        <w:rPr>
          <w:rFonts w:ascii="Arial" w:hAnsi="Arial" w:cs="Arial"/>
          <w:b/>
          <w:sz w:val="20"/>
          <w:lang w:val="en-GB"/>
        </w:rPr>
        <w:t>Measure – State</w:t>
      </w:r>
      <w:r w:rsidRPr="00851F19">
        <w:rPr>
          <w:rFonts w:ascii="Arial" w:hAnsi="Arial" w:cs="Arial"/>
          <w:sz w:val="20"/>
          <w:lang w:val="en-GB"/>
        </w:rPr>
        <w:t xml:space="preserve">. The Measure – State mode outputs the state of the Touch Sensor in the </w:t>
      </w:r>
      <w:hyperlink r:id="rId232" w:anchor="State" w:history="1">
        <w:r w:rsidRPr="00851F19">
          <w:rPr>
            <w:rFonts w:ascii="Arial" w:hAnsi="Arial" w:cs="Arial"/>
            <w:sz w:val="20"/>
            <w:lang w:val="en-GB"/>
          </w:rPr>
          <w:t>State</w:t>
        </w:r>
      </w:hyperlink>
      <w:r w:rsidRPr="00851F19">
        <w:rPr>
          <w:rFonts w:ascii="Arial" w:hAnsi="Arial" w:cs="Arial"/>
          <w:sz w:val="20"/>
          <w:lang w:val="en-GB"/>
        </w:rPr>
        <w:t xml:space="preserve"> output. The State is True if the Touch sensor is currently pressed in, and </w:t>
      </w:r>
      <w:proofErr w:type="gramStart"/>
      <w:r w:rsidRPr="00851F19">
        <w:rPr>
          <w:rFonts w:ascii="Arial" w:hAnsi="Arial" w:cs="Arial"/>
          <w:sz w:val="20"/>
          <w:lang w:val="en-GB"/>
        </w:rPr>
        <w:t>False</w:t>
      </w:r>
      <w:proofErr w:type="gramEnd"/>
      <w:r w:rsidRPr="00851F19">
        <w:rPr>
          <w:rFonts w:ascii="Arial" w:hAnsi="Arial" w:cs="Arial"/>
          <w:sz w:val="20"/>
          <w:lang w:val="en-GB"/>
        </w:rPr>
        <w:t xml:space="preserve"> if not.</w:t>
      </w:r>
    </w:p>
    <w:p w14:paraId="68DB611E" w14:textId="77777777" w:rsidR="00274EFF" w:rsidRPr="00851F19" w:rsidRDefault="00274EFF" w:rsidP="00274EFF">
      <w:pPr>
        <w:spacing w:before="120" w:after="0"/>
        <w:jc w:val="center"/>
        <w:rPr>
          <w:lang w:val="en-GB"/>
        </w:rPr>
      </w:pPr>
      <w:r w:rsidRPr="00851F19">
        <w:rPr>
          <w:noProof/>
          <w:lang w:val="en-GB" w:eastAsia="en-GB"/>
        </w:rPr>
        <w:drawing>
          <wp:inline distT="0" distB="0" distL="0" distR="0" wp14:anchorId="083C7969" wp14:editId="130A6B4B">
            <wp:extent cx="1114425" cy="904875"/>
            <wp:effectExtent l="19050" t="0" r="9525" b="0"/>
            <wp:docPr id="1741" name="Picture 1497" descr="Sensor_Palette_TouchSensor_Measure_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descr="Sensor_Palette_TouchSensor_Measure_Touch"/>
                    <pic:cNvPicPr>
                      <a:picLocks noChangeAspect="1" noChangeArrowheads="1"/>
                    </pic:cNvPicPr>
                  </pic:nvPicPr>
                  <pic:blipFill>
                    <a:blip r:embed="rId233" cstate="print"/>
                    <a:srcRect r="61513"/>
                    <a:stretch>
                      <a:fillRect/>
                    </a:stretch>
                  </pic:blipFill>
                  <pic:spPr bwMode="auto">
                    <a:xfrm>
                      <a:off x="0" y="0"/>
                      <a:ext cx="1114425" cy="904875"/>
                    </a:xfrm>
                    <a:prstGeom prst="rect">
                      <a:avLst/>
                    </a:prstGeom>
                    <a:noFill/>
                    <a:ln w="9525">
                      <a:noFill/>
                      <a:miter lim="800000"/>
                      <a:headEnd/>
                      <a:tailEnd/>
                    </a:ln>
                  </pic:spPr>
                </pic:pic>
              </a:graphicData>
            </a:graphic>
          </wp:inline>
        </w:drawing>
      </w:r>
    </w:p>
    <w:p w14:paraId="4329A28D" w14:textId="77777777" w:rsidR="00274EFF" w:rsidRPr="00851F19" w:rsidRDefault="00FB7043" w:rsidP="00274EFF">
      <w:pPr>
        <w:jc w:val="center"/>
        <w:rPr>
          <w:lang w:val="en-GB"/>
        </w:rPr>
      </w:pPr>
      <w:r w:rsidRPr="00851F19">
        <w:rPr>
          <w:bCs/>
          <w:sz w:val="18"/>
          <w:szCs w:val="18"/>
          <w:lang w:val="en-GB"/>
        </w:rPr>
        <w:t xml:space="preserve">Figure 107. </w:t>
      </w:r>
      <w:proofErr w:type="spellStart"/>
      <w:r w:rsidRPr="00851F19">
        <w:rPr>
          <w:bCs/>
          <w:sz w:val="18"/>
          <w:szCs w:val="18"/>
          <w:lang w:val="en-GB"/>
        </w:rPr>
        <w:t>Toutch</w:t>
      </w:r>
      <w:proofErr w:type="spellEnd"/>
      <w:r w:rsidRPr="00851F19">
        <w:rPr>
          <w:bCs/>
          <w:sz w:val="18"/>
          <w:szCs w:val="18"/>
          <w:lang w:val="en-GB"/>
        </w:rPr>
        <w:t xml:space="preserve"> sensor in Measure-State mode.</w:t>
      </w:r>
    </w:p>
    <w:p w14:paraId="2F4DCF38" w14:textId="77777777" w:rsidR="00FB7043" w:rsidRPr="00851F19" w:rsidRDefault="00FB7043" w:rsidP="0071542C">
      <w:pPr>
        <w:numPr>
          <w:ilvl w:val="0"/>
          <w:numId w:val="14"/>
        </w:numPr>
        <w:spacing w:after="0"/>
        <w:jc w:val="both"/>
        <w:rPr>
          <w:rFonts w:ascii="Arial" w:hAnsi="Arial" w:cs="Arial"/>
          <w:sz w:val="20"/>
          <w:lang w:val="en-GB"/>
        </w:rPr>
      </w:pPr>
      <w:bookmarkStart w:id="148" w:name="Mode_Compare"/>
      <w:bookmarkEnd w:id="148"/>
      <w:r w:rsidRPr="00851F19">
        <w:rPr>
          <w:rFonts w:ascii="Arial" w:hAnsi="Arial" w:cs="Arial"/>
          <w:b/>
          <w:sz w:val="20"/>
          <w:lang w:val="en-GB"/>
        </w:rPr>
        <w:t>Compare – State</w:t>
      </w:r>
      <w:r w:rsidRPr="00851F19">
        <w:rPr>
          <w:rFonts w:ascii="Arial" w:hAnsi="Arial" w:cs="Arial"/>
          <w:sz w:val="20"/>
          <w:lang w:val="en-GB"/>
        </w:rPr>
        <w:t xml:space="preserve">. In the Compare – State mode, you can choose which state of the Touch Sensor to test (Released, Pressed, or Bumped) in the </w:t>
      </w:r>
      <w:hyperlink r:id="rId234" w:anchor="PressedReleasedorBumped" w:history="1">
        <w:r w:rsidRPr="00851F19">
          <w:rPr>
            <w:rFonts w:ascii="Arial" w:hAnsi="Arial" w:cs="Arial"/>
            <w:sz w:val="20"/>
            <w:lang w:val="en-GB"/>
          </w:rPr>
          <w:t>State</w:t>
        </w:r>
      </w:hyperlink>
      <w:r w:rsidRPr="00851F19">
        <w:rPr>
          <w:rFonts w:ascii="Arial" w:hAnsi="Arial" w:cs="Arial"/>
          <w:sz w:val="20"/>
          <w:lang w:val="en-GB"/>
        </w:rPr>
        <w:t xml:space="preserve"> input. The True/False value of the selected state is output in the </w:t>
      </w:r>
      <w:hyperlink r:id="rId235" w:anchor="Result" w:history="1">
        <w:r w:rsidRPr="00851F19">
          <w:rPr>
            <w:rFonts w:ascii="Arial" w:hAnsi="Arial" w:cs="Arial"/>
            <w:sz w:val="20"/>
            <w:lang w:val="en-GB"/>
          </w:rPr>
          <w:t>Compare Result</w:t>
        </w:r>
      </w:hyperlink>
      <w:r w:rsidRPr="00851F19">
        <w:rPr>
          <w:rFonts w:ascii="Arial" w:hAnsi="Arial" w:cs="Arial"/>
          <w:sz w:val="20"/>
          <w:lang w:val="en-GB"/>
        </w:rPr>
        <w:t xml:space="preserve">. The current state of the sensor is output in </w:t>
      </w:r>
      <w:hyperlink r:id="rId236" w:anchor="Value" w:history="1">
        <w:r w:rsidRPr="00851F19">
          <w:rPr>
            <w:rFonts w:ascii="Arial" w:hAnsi="Arial" w:cs="Arial"/>
            <w:sz w:val="20"/>
            <w:lang w:val="en-GB"/>
          </w:rPr>
          <w:t>Measured Value</w:t>
        </w:r>
      </w:hyperlink>
      <w:r w:rsidRPr="00851F19">
        <w:rPr>
          <w:rFonts w:ascii="Arial" w:hAnsi="Arial" w:cs="Arial"/>
          <w:sz w:val="20"/>
          <w:lang w:val="en-GB"/>
        </w:rPr>
        <w:t>.</w:t>
      </w:r>
    </w:p>
    <w:p w14:paraId="57136292" w14:textId="77777777" w:rsidR="00274EFF" w:rsidRPr="00851F19" w:rsidRDefault="00274EFF" w:rsidP="00274EFF">
      <w:pPr>
        <w:spacing w:before="120" w:after="0"/>
        <w:jc w:val="center"/>
        <w:rPr>
          <w:lang w:val="en-GB"/>
        </w:rPr>
      </w:pPr>
      <w:r w:rsidRPr="00851F19">
        <w:rPr>
          <w:noProof/>
          <w:lang w:val="en-GB" w:eastAsia="en-GB"/>
        </w:rPr>
        <w:drawing>
          <wp:inline distT="0" distB="0" distL="0" distR="0" wp14:anchorId="11C2CDED" wp14:editId="7962C0FB">
            <wp:extent cx="1543050" cy="904875"/>
            <wp:effectExtent l="19050" t="0" r="0" b="0"/>
            <wp:docPr id="1742" name="Picture 1498" descr="Sensor_Palette_TouchSensor_T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Sensor_Palette_TouchSensor_Touch"/>
                    <pic:cNvPicPr>
                      <a:picLocks noChangeAspect="1" noChangeArrowheads="1"/>
                    </pic:cNvPicPr>
                  </pic:nvPicPr>
                  <pic:blipFill>
                    <a:blip r:embed="rId237" cstate="print"/>
                    <a:srcRect r="46710"/>
                    <a:stretch>
                      <a:fillRect/>
                    </a:stretch>
                  </pic:blipFill>
                  <pic:spPr bwMode="auto">
                    <a:xfrm>
                      <a:off x="0" y="0"/>
                      <a:ext cx="1543050" cy="904875"/>
                    </a:xfrm>
                    <a:prstGeom prst="rect">
                      <a:avLst/>
                    </a:prstGeom>
                    <a:noFill/>
                    <a:ln w="9525">
                      <a:noFill/>
                      <a:miter lim="800000"/>
                      <a:headEnd/>
                      <a:tailEnd/>
                    </a:ln>
                  </pic:spPr>
                </pic:pic>
              </a:graphicData>
            </a:graphic>
          </wp:inline>
        </w:drawing>
      </w:r>
    </w:p>
    <w:p w14:paraId="1DB962F8" w14:textId="77777777" w:rsidR="00FB7043" w:rsidRPr="00851F19" w:rsidRDefault="00FB7043" w:rsidP="00FB7043">
      <w:pPr>
        <w:jc w:val="center"/>
        <w:rPr>
          <w:lang w:val="en-GB"/>
        </w:rPr>
      </w:pPr>
      <w:r w:rsidRPr="00851F19">
        <w:rPr>
          <w:bCs/>
          <w:sz w:val="18"/>
          <w:szCs w:val="18"/>
          <w:lang w:val="en-GB"/>
        </w:rPr>
        <w:t xml:space="preserve">Figure 108. </w:t>
      </w:r>
      <w:proofErr w:type="spellStart"/>
      <w:r w:rsidRPr="00851F19">
        <w:rPr>
          <w:bCs/>
          <w:sz w:val="18"/>
          <w:szCs w:val="18"/>
          <w:lang w:val="en-GB"/>
        </w:rPr>
        <w:t>Toutch</w:t>
      </w:r>
      <w:proofErr w:type="spellEnd"/>
      <w:r w:rsidRPr="00851F19">
        <w:rPr>
          <w:bCs/>
          <w:sz w:val="18"/>
          <w:szCs w:val="18"/>
          <w:lang w:val="en-GB"/>
        </w:rPr>
        <w:t xml:space="preserve"> sensor in Compare-State mode.</w:t>
      </w:r>
    </w:p>
    <w:p w14:paraId="6C167518" w14:textId="77777777" w:rsidR="00274EFF" w:rsidRPr="00851F19" w:rsidRDefault="00FB7043" w:rsidP="00274EFF">
      <w:pPr>
        <w:rPr>
          <w:rFonts w:ascii="Arial" w:hAnsi="Arial" w:cs="Arial"/>
          <w:b/>
          <w:lang w:val="en-GB"/>
        </w:rPr>
      </w:pPr>
      <w:bookmarkStart w:id="149" w:name="Mode_CompareFahrenheit"/>
      <w:bookmarkEnd w:id="149"/>
      <w:r w:rsidRPr="00851F19">
        <w:rPr>
          <w:rFonts w:ascii="Arial" w:hAnsi="Arial" w:cs="Arial"/>
          <w:b/>
          <w:lang w:val="en-GB"/>
        </w:rPr>
        <w:lastRenderedPageBreak/>
        <w:t xml:space="preserve">Timer block </w:t>
      </w:r>
    </w:p>
    <w:p w14:paraId="349711FB" w14:textId="77777777" w:rsidR="00FB7043" w:rsidRPr="00851F19" w:rsidRDefault="00FB7043" w:rsidP="00FB7043">
      <w:pPr>
        <w:spacing w:after="0"/>
        <w:jc w:val="both"/>
        <w:rPr>
          <w:rFonts w:ascii="Arial" w:hAnsi="Arial" w:cs="Arial"/>
          <w:lang w:val="en-GB"/>
        </w:rPr>
      </w:pPr>
      <w:r w:rsidRPr="00851F19">
        <w:rPr>
          <w:rFonts w:ascii="Arial" w:hAnsi="Arial" w:cs="Arial"/>
          <w:lang w:val="en-GB"/>
        </w:rPr>
        <w:t>The Timer block gets timing data from the internal timer in the EV3 Brick. You can measure a time interval in seconds and get a Numeric output. You can also compare a time to a Threshold Value to get a Logic (True or False) output.</w:t>
      </w:r>
    </w:p>
    <w:p w14:paraId="22999231" w14:textId="77777777" w:rsidR="00274EFF" w:rsidRPr="00851F19" w:rsidRDefault="00274EFF" w:rsidP="00274EFF">
      <w:pPr>
        <w:tabs>
          <w:tab w:val="left" w:pos="1919"/>
        </w:tabs>
        <w:spacing w:before="240" w:after="0"/>
        <w:jc w:val="center"/>
        <w:rPr>
          <w:lang w:val="en-GB"/>
        </w:rPr>
      </w:pPr>
      <w:r w:rsidRPr="00851F19">
        <w:rPr>
          <w:noProof/>
          <w:lang w:val="en-GB" w:eastAsia="en-GB"/>
        </w:rPr>
        <w:drawing>
          <wp:inline distT="0" distB="0" distL="0" distR="0" wp14:anchorId="5C924CC0" wp14:editId="73974D6B">
            <wp:extent cx="1219200" cy="1219200"/>
            <wp:effectExtent l="19050" t="19050" r="19050" b="19050"/>
            <wp:docPr id="1744" name="Picture 1706" descr="Sensor_Palette_chrono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descr="Sensor_Palette_chrono_128x128"/>
                    <pic:cNvPicPr>
                      <a:picLocks noChangeAspect="1" noChangeArrowheads="1"/>
                    </pic:cNvPicPr>
                  </pic:nvPicPr>
                  <pic:blipFill>
                    <a:blip r:embed="rId238"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788A2AA1" w14:textId="77777777" w:rsidR="00274EFF" w:rsidRPr="00851F19" w:rsidRDefault="00FB7043" w:rsidP="00FB7043">
      <w:pPr>
        <w:spacing w:after="0"/>
        <w:jc w:val="center"/>
        <w:rPr>
          <w:bCs/>
          <w:sz w:val="18"/>
          <w:szCs w:val="18"/>
          <w:lang w:val="en-GB"/>
        </w:rPr>
      </w:pPr>
      <w:r w:rsidRPr="00851F19">
        <w:rPr>
          <w:bCs/>
          <w:sz w:val="18"/>
          <w:szCs w:val="18"/>
          <w:lang w:val="en-GB"/>
        </w:rPr>
        <w:t xml:space="preserve">Figure 109. </w:t>
      </w:r>
      <w:bookmarkStart w:id="150" w:name="ChooseTheTimerNumberAndMode"/>
      <w:bookmarkEnd w:id="150"/>
      <w:r w:rsidRPr="00851F19">
        <w:rPr>
          <w:bCs/>
          <w:sz w:val="18"/>
          <w:szCs w:val="18"/>
          <w:lang w:val="en-GB"/>
        </w:rPr>
        <w:t>Timer block picture.</w:t>
      </w:r>
    </w:p>
    <w:p w14:paraId="6792519B" w14:textId="77777777" w:rsidR="00FB7043" w:rsidRPr="00851F19" w:rsidRDefault="00FB7043" w:rsidP="00FB7043">
      <w:pPr>
        <w:spacing w:after="0"/>
        <w:jc w:val="center"/>
        <w:rPr>
          <w:rFonts w:ascii="Arial" w:hAnsi="Arial" w:cs="Arial"/>
          <w:lang w:val="en-GB"/>
        </w:rPr>
      </w:pPr>
    </w:p>
    <w:p w14:paraId="73518F88" w14:textId="77777777" w:rsidR="00FB7043" w:rsidRPr="00851F19" w:rsidRDefault="00FB7043" w:rsidP="00FB7043">
      <w:pPr>
        <w:tabs>
          <w:tab w:val="left" w:pos="1919"/>
        </w:tabs>
        <w:spacing w:after="0"/>
        <w:jc w:val="both"/>
        <w:rPr>
          <w:rFonts w:ascii="Arial" w:hAnsi="Arial" w:cs="Arial"/>
          <w:lang w:val="en-GB"/>
        </w:rPr>
      </w:pPr>
      <w:r w:rsidRPr="00851F19">
        <w:rPr>
          <w:rFonts w:ascii="Arial" w:hAnsi="Arial" w:cs="Arial"/>
          <w:lang w:val="en-GB"/>
        </w:rPr>
        <w:t xml:space="preserve">Choose the Timer Number and Mode: </w:t>
      </w:r>
    </w:p>
    <w:p w14:paraId="1AFC47A6" w14:textId="77777777" w:rsidR="00274EFF" w:rsidRPr="00851F19" w:rsidRDefault="00274EFF" w:rsidP="00274EFF">
      <w:pPr>
        <w:spacing w:before="120" w:after="0"/>
        <w:jc w:val="center"/>
        <w:rPr>
          <w:lang w:val="en-GB"/>
        </w:rPr>
      </w:pPr>
      <w:r w:rsidRPr="00851F19">
        <w:rPr>
          <w:noProof/>
          <w:lang w:val="en-GB" w:eastAsia="en-GB"/>
        </w:rPr>
        <w:drawing>
          <wp:inline distT="0" distB="0" distL="0" distR="0" wp14:anchorId="0E8202C0" wp14:editId="2CB04369">
            <wp:extent cx="2286000" cy="1238250"/>
            <wp:effectExtent l="19050" t="0" r="0" b="0"/>
            <wp:docPr id="1745" name="Picture 1508" descr="Sensor_Palette_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Sensor_Palette_Timer"/>
                    <pic:cNvPicPr>
                      <a:picLocks noChangeAspect="1" noChangeArrowheads="1"/>
                    </pic:cNvPicPr>
                  </pic:nvPicPr>
                  <pic:blipFill>
                    <a:blip r:embed="rId239" cstate="print"/>
                    <a:srcRect t="16129" r="21053"/>
                    <a:stretch>
                      <a:fillRect/>
                    </a:stretch>
                  </pic:blipFill>
                  <pic:spPr bwMode="auto">
                    <a:xfrm>
                      <a:off x="0" y="0"/>
                      <a:ext cx="2286000" cy="1238250"/>
                    </a:xfrm>
                    <a:prstGeom prst="rect">
                      <a:avLst/>
                    </a:prstGeom>
                    <a:noFill/>
                    <a:ln w="9525">
                      <a:noFill/>
                      <a:miter lim="800000"/>
                      <a:headEnd/>
                      <a:tailEnd/>
                    </a:ln>
                  </pic:spPr>
                </pic:pic>
              </a:graphicData>
            </a:graphic>
          </wp:inline>
        </w:drawing>
      </w:r>
    </w:p>
    <w:p w14:paraId="5B556CDE" w14:textId="77777777" w:rsidR="00FB7043" w:rsidRPr="00851F19" w:rsidRDefault="00FB7043" w:rsidP="00FB7043">
      <w:pPr>
        <w:spacing w:after="0"/>
        <w:jc w:val="center"/>
        <w:rPr>
          <w:bCs/>
          <w:sz w:val="18"/>
          <w:szCs w:val="18"/>
          <w:lang w:val="en-GB"/>
        </w:rPr>
      </w:pPr>
      <w:r w:rsidRPr="00851F19">
        <w:rPr>
          <w:bCs/>
          <w:sz w:val="18"/>
          <w:szCs w:val="18"/>
          <w:lang w:val="en-GB"/>
        </w:rPr>
        <w:t>Figure 110. Timer block setting.</w:t>
      </w:r>
    </w:p>
    <w:p w14:paraId="773E5803"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0116EDD0" wp14:editId="67ADEFCB">
            <wp:extent cx="247650" cy="209550"/>
            <wp:effectExtent l="0" t="0" r="0" b="0"/>
            <wp:docPr id="42" name="Picture 1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FB7043" w:rsidRPr="00851F19">
        <w:rPr>
          <w:rFonts w:ascii="Arial" w:hAnsi="Arial" w:cs="Arial"/>
          <w:sz w:val="20"/>
          <w:lang w:val="en-GB"/>
        </w:rPr>
        <w:t>Mode</w:t>
      </w:r>
      <w:r w:rsidRPr="00851F19">
        <w:rPr>
          <w:rFonts w:ascii="Arial" w:hAnsi="Arial" w:cs="Arial"/>
          <w:sz w:val="20"/>
          <w:lang w:val="en-GB"/>
        </w:rPr>
        <w:t xml:space="preserve"> Selector </w:t>
      </w:r>
    </w:p>
    <w:p w14:paraId="2DC3635A"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16D53789" wp14:editId="0CC03A38">
            <wp:extent cx="247650" cy="209550"/>
            <wp:effectExtent l="0" t="0" r="0" b="0"/>
            <wp:docPr id="44" name="Picture 10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3BC73BB4"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458639B4" wp14:editId="4960938B">
            <wp:extent cx="247650" cy="209550"/>
            <wp:effectExtent l="0" t="0" r="0" b="0"/>
            <wp:docPr id="45" name="Picture 11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654A3138" w14:textId="77777777" w:rsidR="00274EFF" w:rsidRPr="00851F19" w:rsidRDefault="00274EFF" w:rsidP="00274EFF">
      <w:pPr>
        <w:spacing w:after="0"/>
        <w:rPr>
          <w:lang w:val="en-GB"/>
        </w:rPr>
      </w:pPr>
    </w:p>
    <w:p w14:paraId="6A4F2076" w14:textId="77777777" w:rsidR="00FB7043" w:rsidRPr="00851F19" w:rsidRDefault="00FB7043" w:rsidP="00FB7043">
      <w:pPr>
        <w:tabs>
          <w:tab w:val="left" w:pos="1919"/>
        </w:tabs>
        <w:spacing w:after="0"/>
        <w:jc w:val="both"/>
        <w:rPr>
          <w:rFonts w:ascii="Arial" w:hAnsi="Arial" w:cs="Arial"/>
          <w:lang w:val="en-GB"/>
        </w:rPr>
      </w:pPr>
      <w:r w:rsidRPr="00851F19">
        <w:rPr>
          <w:rFonts w:ascii="Arial" w:hAnsi="Arial" w:cs="Arial"/>
          <w:lang w:val="en-GB"/>
        </w:rPr>
        <w:t xml:space="preserve">Use the Mode Selector to select the mode for the block. The </w:t>
      </w:r>
      <w:hyperlink r:id="rId240"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 depending on the mode. </w:t>
      </w:r>
    </w:p>
    <w:p w14:paraId="789D3704" w14:textId="77777777" w:rsidR="00274EFF" w:rsidRDefault="00FB7043" w:rsidP="00FB7043">
      <w:pPr>
        <w:tabs>
          <w:tab w:val="left" w:pos="1919"/>
        </w:tabs>
        <w:spacing w:after="0"/>
        <w:jc w:val="both"/>
        <w:rPr>
          <w:rFonts w:ascii="Arial" w:hAnsi="Arial" w:cs="Arial"/>
          <w:lang w:val="en-GB"/>
        </w:rPr>
      </w:pPr>
      <w:r w:rsidRPr="00851F19">
        <w:rPr>
          <w:rFonts w:ascii="Arial" w:hAnsi="Arial" w:cs="Arial"/>
          <w:lang w:val="en-GB"/>
        </w:rPr>
        <w:t xml:space="preserve">Use the </w:t>
      </w:r>
      <w:hyperlink r:id="rId241" w:anchor="Timerlink" w:history="1">
        <w:r w:rsidRPr="00851F19">
          <w:rPr>
            <w:rFonts w:ascii="Arial" w:hAnsi="Arial" w:cs="Arial"/>
            <w:lang w:val="en-GB"/>
          </w:rPr>
          <w:t>Timer</w:t>
        </w:r>
      </w:hyperlink>
      <w:r w:rsidRPr="00851F19">
        <w:rPr>
          <w:rFonts w:ascii="Arial" w:hAnsi="Arial" w:cs="Arial"/>
          <w:lang w:val="en-GB"/>
        </w:rPr>
        <w:t xml:space="preserve"> input to choose a timer number. The EV3 Brick has eight timers, so you can time up to eight different things together.</w:t>
      </w:r>
    </w:p>
    <w:p w14:paraId="425480BA" w14:textId="77777777" w:rsidR="00D46074" w:rsidRPr="00851F19" w:rsidRDefault="00D46074" w:rsidP="00FB7043">
      <w:pPr>
        <w:tabs>
          <w:tab w:val="left" w:pos="1919"/>
        </w:tabs>
        <w:spacing w:after="0"/>
        <w:jc w:val="both"/>
        <w:rPr>
          <w:rFonts w:ascii="Arial" w:hAnsi="Arial" w:cs="Arial"/>
          <w:lang w:val="en-GB"/>
        </w:rPr>
      </w:pPr>
    </w:p>
    <w:p w14:paraId="3EDB252E" w14:textId="77777777" w:rsidR="00274EFF" w:rsidRPr="00851F19" w:rsidRDefault="00FB7043" w:rsidP="0071542C">
      <w:pPr>
        <w:numPr>
          <w:ilvl w:val="0"/>
          <w:numId w:val="14"/>
        </w:numPr>
        <w:spacing w:after="0"/>
        <w:jc w:val="both"/>
        <w:rPr>
          <w:rFonts w:ascii="Arial" w:hAnsi="Arial" w:cs="Arial"/>
          <w:sz w:val="20"/>
          <w:lang w:val="en-GB"/>
        </w:rPr>
      </w:pPr>
      <w:bookmarkStart w:id="151" w:name="Mode_MeasureTime"/>
      <w:bookmarkEnd w:id="151"/>
      <w:r w:rsidRPr="00851F19">
        <w:rPr>
          <w:rFonts w:ascii="Arial" w:hAnsi="Arial" w:cs="Arial"/>
          <w:b/>
          <w:sz w:val="20"/>
          <w:lang w:val="en-GB"/>
        </w:rPr>
        <w:t xml:space="preserve">Measure. </w:t>
      </w:r>
      <w:r w:rsidRPr="00851F19">
        <w:rPr>
          <w:rFonts w:ascii="Arial" w:hAnsi="Arial" w:cs="Arial"/>
          <w:sz w:val="20"/>
          <w:lang w:val="en-GB"/>
        </w:rPr>
        <w:t xml:space="preserve">The Measure mode outputs a timer value in the </w:t>
      </w:r>
      <w:hyperlink r:id="rId242" w:anchor="TimerValue" w:history="1">
        <w:r w:rsidRPr="00851F19">
          <w:rPr>
            <w:rFonts w:ascii="Arial" w:hAnsi="Arial" w:cs="Arial"/>
            <w:sz w:val="20"/>
            <w:lang w:val="en-GB"/>
          </w:rPr>
          <w:t>Elapsed Time</w:t>
        </w:r>
      </w:hyperlink>
      <w:r w:rsidRPr="00851F19">
        <w:rPr>
          <w:rFonts w:ascii="Arial" w:hAnsi="Arial" w:cs="Arial"/>
          <w:sz w:val="20"/>
          <w:lang w:val="en-GB"/>
        </w:rPr>
        <w:t>. Time is measured in seconds, starting at the last time the timer was reset using the Reset mode (or from the beginning of the program if the timer has never been reset.</w:t>
      </w:r>
    </w:p>
    <w:p w14:paraId="782E25BB" w14:textId="77777777" w:rsidR="00274EFF" w:rsidRPr="00851F19" w:rsidRDefault="00274EFF" w:rsidP="00274EFF">
      <w:pPr>
        <w:spacing w:before="120"/>
        <w:jc w:val="center"/>
        <w:rPr>
          <w:lang w:val="en-GB"/>
        </w:rPr>
      </w:pPr>
      <w:r w:rsidRPr="00851F19">
        <w:rPr>
          <w:noProof/>
          <w:lang w:val="en-GB" w:eastAsia="en-GB"/>
        </w:rPr>
        <w:drawing>
          <wp:inline distT="0" distB="0" distL="0" distR="0" wp14:anchorId="19091D94" wp14:editId="0DC087B1">
            <wp:extent cx="1409700" cy="904875"/>
            <wp:effectExtent l="19050" t="0" r="0" b="0"/>
            <wp:docPr id="1749" name="Picture 1512" descr="Sensor_Palette_TimerSensor_Measure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Sensor_Palette_TimerSensor_Measure_Time"/>
                    <pic:cNvPicPr>
                      <a:picLocks noChangeAspect="1" noChangeArrowheads="1"/>
                    </pic:cNvPicPr>
                  </pic:nvPicPr>
                  <pic:blipFill>
                    <a:blip r:embed="rId243" cstate="print"/>
                    <a:srcRect r="51315"/>
                    <a:stretch>
                      <a:fillRect/>
                    </a:stretch>
                  </pic:blipFill>
                  <pic:spPr bwMode="auto">
                    <a:xfrm>
                      <a:off x="0" y="0"/>
                      <a:ext cx="1409700" cy="904875"/>
                    </a:xfrm>
                    <a:prstGeom prst="rect">
                      <a:avLst/>
                    </a:prstGeom>
                    <a:noFill/>
                    <a:ln w="9525">
                      <a:noFill/>
                      <a:miter lim="800000"/>
                      <a:headEnd/>
                      <a:tailEnd/>
                    </a:ln>
                  </pic:spPr>
                </pic:pic>
              </a:graphicData>
            </a:graphic>
          </wp:inline>
        </w:drawing>
      </w:r>
    </w:p>
    <w:p w14:paraId="1D6A76D7" w14:textId="77777777" w:rsidR="00FB7043" w:rsidRPr="00851F19" w:rsidRDefault="00FB7043" w:rsidP="00FB7043">
      <w:pPr>
        <w:spacing w:after="0"/>
        <w:jc w:val="center"/>
        <w:rPr>
          <w:bCs/>
          <w:sz w:val="18"/>
          <w:szCs w:val="18"/>
          <w:lang w:val="en-GB"/>
        </w:rPr>
      </w:pPr>
      <w:r w:rsidRPr="00851F19">
        <w:rPr>
          <w:bCs/>
          <w:sz w:val="18"/>
          <w:szCs w:val="18"/>
          <w:lang w:val="en-GB"/>
        </w:rPr>
        <w:t>Figure 111. Timer block setting in Measure mode.</w:t>
      </w:r>
    </w:p>
    <w:p w14:paraId="185DCBFB" w14:textId="77777777" w:rsidR="00274EFF" w:rsidRPr="00851F19" w:rsidRDefault="00274EFF" w:rsidP="00274EFF">
      <w:pPr>
        <w:spacing w:after="0"/>
        <w:jc w:val="center"/>
        <w:rPr>
          <w:lang w:val="en-GB"/>
        </w:rPr>
      </w:pPr>
    </w:p>
    <w:p w14:paraId="616726A9" w14:textId="77777777" w:rsidR="00274EFF" w:rsidRPr="00851F19" w:rsidRDefault="00FB7043" w:rsidP="0071542C">
      <w:pPr>
        <w:numPr>
          <w:ilvl w:val="0"/>
          <w:numId w:val="14"/>
        </w:numPr>
        <w:spacing w:after="0"/>
        <w:jc w:val="both"/>
        <w:rPr>
          <w:rFonts w:ascii="Arial" w:hAnsi="Arial" w:cs="Arial"/>
          <w:sz w:val="20"/>
          <w:lang w:val="en-GB"/>
        </w:rPr>
      </w:pPr>
      <w:bookmarkStart w:id="152" w:name="Mode_CompareTime"/>
      <w:bookmarkEnd w:id="152"/>
      <w:r w:rsidRPr="00851F19">
        <w:rPr>
          <w:rFonts w:ascii="Arial" w:hAnsi="Arial" w:cs="Arial"/>
          <w:b/>
          <w:sz w:val="20"/>
          <w:lang w:val="en-GB"/>
        </w:rPr>
        <w:t>Compare</w:t>
      </w:r>
      <w:r w:rsidRPr="00851F19">
        <w:rPr>
          <w:rFonts w:ascii="Arial" w:hAnsi="Arial" w:cs="Arial"/>
          <w:sz w:val="20"/>
          <w:lang w:val="en-GB"/>
        </w:rPr>
        <w:t xml:space="preserve">. The Compare mode compares a timer value to the </w:t>
      </w:r>
      <w:hyperlink r:id="rId244" w:anchor="Threshold" w:history="1">
        <w:r w:rsidRPr="00851F19">
          <w:rPr>
            <w:rFonts w:ascii="Arial" w:hAnsi="Arial" w:cs="Arial"/>
            <w:sz w:val="20"/>
            <w:lang w:val="en-GB"/>
          </w:rPr>
          <w:t>Threshold Value</w:t>
        </w:r>
      </w:hyperlink>
      <w:r w:rsidRPr="00851F19">
        <w:rPr>
          <w:rFonts w:ascii="Arial" w:hAnsi="Arial" w:cs="Arial"/>
          <w:sz w:val="20"/>
          <w:lang w:val="en-GB"/>
        </w:rPr>
        <w:t xml:space="preserve"> (in seconds) using the selected </w:t>
      </w:r>
      <w:hyperlink r:id="rId245" w:anchor="Comparison" w:history="1">
        <w:r w:rsidRPr="00851F19">
          <w:rPr>
            <w:rFonts w:ascii="Arial" w:hAnsi="Arial" w:cs="Arial"/>
            <w:sz w:val="20"/>
            <w:lang w:val="en-GB"/>
          </w:rPr>
          <w:t>Compare Type</w:t>
        </w:r>
      </w:hyperlink>
      <w:r w:rsidRPr="00851F19">
        <w:rPr>
          <w:rFonts w:ascii="Arial" w:hAnsi="Arial" w:cs="Arial"/>
          <w:sz w:val="20"/>
          <w:lang w:val="en-GB"/>
        </w:rPr>
        <w:t xml:space="preserve">. The True/False result is output in </w:t>
      </w:r>
      <w:hyperlink r:id="rId246" w:anchor="Result" w:history="1">
        <w:r w:rsidRPr="00851F19">
          <w:rPr>
            <w:rFonts w:ascii="Arial" w:hAnsi="Arial" w:cs="Arial"/>
            <w:sz w:val="20"/>
            <w:lang w:val="en-GB"/>
          </w:rPr>
          <w:t>Compare Result</w:t>
        </w:r>
      </w:hyperlink>
      <w:r w:rsidRPr="00851F19">
        <w:rPr>
          <w:rFonts w:ascii="Arial" w:hAnsi="Arial" w:cs="Arial"/>
          <w:sz w:val="20"/>
          <w:lang w:val="en-GB"/>
        </w:rPr>
        <w:t xml:space="preserve">, and the timer value is output in </w:t>
      </w:r>
      <w:hyperlink r:id="rId247" w:anchor="TimerValue" w:history="1">
        <w:r w:rsidRPr="00851F19">
          <w:rPr>
            <w:rFonts w:ascii="Arial" w:hAnsi="Arial" w:cs="Arial"/>
            <w:sz w:val="20"/>
            <w:lang w:val="en-GB"/>
          </w:rPr>
          <w:t>Elapsed Time</w:t>
        </w:r>
      </w:hyperlink>
      <w:r w:rsidRPr="00851F19">
        <w:rPr>
          <w:rFonts w:ascii="Arial" w:hAnsi="Arial" w:cs="Arial"/>
          <w:sz w:val="20"/>
          <w:lang w:val="en-GB"/>
        </w:rPr>
        <w:t>.</w:t>
      </w:r>
    </w:p>
    <w:p w14:paraId="4D43105D" w14:textId="77777777" w:rsidR="00274EFF" w:rsidRPr="00851F19" w:rsidRDefault="00274EFF" w:rsidP="00274EFF">
      <w:pPr>
        <w:jc w:val="center"/>
        <w:rPr>
          <w:lang w:val="en-GB"/>
        </w:rPr>
      </w:pPr>
      <w:r w:rsidRPr="00851F19">
        <w:rPr>
          <w:noProof/>
          <w:lang w:val="en-GB" w:eastAsia="en-GB"/>
        </w:rPr>
        <w:lastRenderedPageBreak/>
        <w:drawing>
          <wp:inline distT="0" distB="0" distL="0" distR="0" wp14:anchorId="2E224B5F" wp14:editId="74B24C95">
            <wp:extent cx="2286000" cy="904875"/>
            <wp:effectExtent l="19050" t="0" r="0" b="0"/>
            <wp:docPr id="1750" name="Picture 1513" descr="Sensor_Palette_TimerSensor_Compare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Sensor_Palette_TimerSensor_Compare_Time"/>
                    <pic:cNvPicPr>
                      <a:picLocks noChangeAspect="1" noChangeArrowheads="1"/>
                    </pic:cNvPicPr>
                  </pic:nvPicPr>
                  <pic:blipFill>
                    <a:blip r:embed="rId248" cstate="print"/>
                    <a:srcRect r="21053"/>
                    <a:stretch>
                      <a:fillRect/>
                    </a:stretch>
                  </pic:blipFill>
                  <pic:spPr bwMode="auto">
                    <a:xfrm>
                      <a:off x="0" y="0"/>
                      <a:ext cx="2286000" cy="904875"/>
                    </a:xfrm>
                    <a:prstGeom prst="rect">
                      <a:avLst/>
                    </a:prstGeom>
                    <a:noFill/>
                    <a:ln w="9525">
                      <a:noFill/>
                      <a:miter lim="800000"/>
                      <a:headEnd/>
                      <a:tailEnd/>
                    </a:ln>
                  </pic:spPr>
                </pic:pic>
              </a:graphicData>
            </a:graphic>
          </wp:inline>
        </w:drawing>
      </w:r>
    </w:p>
    <w:p w14:paraId="20D79A00" w14:textId="77777777" w:rsidR="00FB7043" w:rsidRPr="00851F19" w:rsidRDefault="00FB7043" w:rsidP="00FB7043">
      <w:pPr>
        <w:spacing w:after="0"/>
        <w:jc w:val="center"/>
        <w:rPr>
          <w:bCs/>
          <w:sz w:val="18"/>
          <w:szCs w:val="18"/>
          <w:lang w:val="en-GB"/>
        </w:rPr>
      </w:pPr>
      <w:r w:rsidRPr="00851F19">
        <w:rPr>
          <w:bCs/>
          <w:sz w:val="18"/>
          <w:szCs w:val="18"/>
          <w:lang w:val="en-GB"/>
        </w:rPr>
        <w:t>Figure 112. Timer block setting in Compare mode.</w:t>
      </w:r>
    </w:p>
    <w:p w14:paraId="0A3BC027" w14:textId="77777777" w:rsidR="00274EFF" w:rsidRPr="00851F19" w:rsidRDefault="00274EFF" w:rsidP="00274EFF">
      <w:pPr>
        <w:spacing w:after="0"/>
        <w:jc w:val="center"/>
        <w:rPr>
          <w:bCs/>
          <w:sz w:val="18"/>
          <w:szCs w:val="18"/>
          <w:lang w:val="en-GB"/>
        </w:rPr>
      </w:pPr>
    </w:p>
    <w:p w14:paraId="31475CF4" w14:textId="77777777" w:rsidR="00274EFF" w:rsidRPr="00851F19" w:rsidRDefault="00FB7043" w:rsidP="0069281A">
      <w:pPr>
        <w:numPr>
          <w:ilvl w:val="0"/>
          <w:numId w:val="14"/>
        </w:numPr>
        <w:spacing w:after="0"/>
        <w:jc w:val="both"/>
        <w:rPr>
          <w:rFonts w:ascii="Arial" w:hAnsi="Arial" w:cs="Arial"/>
          <w:sz w:val="20"/>
          <w:lang w:val="en-GB"/>
        </w:rPr>
      </w:pPr>
      <w:r w:rsidRPr="00851F19">
        <w:rPr>
          <w:rFonts w:ascii="Arial" w:hAnsi="Arial" w:cs="Arial"/>
          <w:b/>
          <w:sz w:val="20"/>
          <w:lang w:val="en-GB"/>
        </w:rPr>
        <w:t>Reset</w:t>
      </w:r>
      <w:r w:rsidR="0069281A" w:rsidRPr="00851F19">
        <w:rPr>
          <w:rFonts w:ascii="Arial" w:hAnsi="Arial" w:cs="Arial"/>
          <w:sz w:val="20"/>
          <w:lang w:val="en-GB"/>
        </w:rPr>
        <w:t xml:space="preserve">. The Reset mode resets the timer specified by the </w:t>
      </w:r>
      <w:hyperlink r:id="rId249" w:anchor="Timerlink" w:history="1">
        <w:r w:rsidR="0069281A" w:rsidRPr="00851F19">
          <w:rPr>
            <w:rFonts w:ascii="Arial" w:hAnsi="Arial" w:cs="Arial"/>
            <w:sz w:val="20"/>
            <w:lang w:val="en-GB"/>
          </w:rPr>
          <w:t>Timer</w:t>
        </w:r>
      </w:hyperlink>
      <w:r w:rsidR="0069281A" w:rsidRPr="00851F19">
        <w:rPr>
          <w:rFonts w:ascii="Arial" w:hAnsi="Arial" w:cs="Arial"/>
          <w:sz w:val="20"/>
          <w:lang w:val="en-GB"/>
        </w:rPr>
        <w:t xml:space="preserve"> input to zero. The timer starts timing again immediately from zero.</w:t>
      </w:r>
    </w:p>
    <w:p w14:paraId="19C5CCBE" w14:textId="77777777" w:rsidR="00274EFF" w:rsidRPr="00851F19" w:rsidRDefault="00274EFF" w:rsidP="00274EFF">
      <w:pPr>
        <w:jc w:val="center"/>
        <w:rPr>
          <w:lang w:val="en-GB"/>
        </w:rPr>
      </w:pPr>
      <w:r w:rsidRPr="00851F19">
        <w:rPr>
          <w:noProof/>
          <w:lang w:val="en-GB" w:eastAsia="en-GB"/>
        </w:rPr>
        <w:drawing>
          <wp:inline distT="0" distB="0" distL="0" distR="0" wp14:anchorId="7730DE7F" wp14:editId="28D49D68">
            <wp:extent cx="1095375" cy="866775"/>
            <wp:effectExtent l="19050" t="0" r="9525" b="0"/>
            <wp:docPr id="1751" name="Picture 1514" descr="Sensor_Palette_Timer_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Sensor_Palette_Timer_Reset"/>
                    <pic:cNvPicPr>
                      <a:picLocks noChangeAspect="1" noChangeArrowheads="1"/>
                    </pic:cNvPicPr>
                  </pic:nvPicPr>
                  <pic:blipFill>
                    <a:blip r:embed="rId250" cstate="print"/>
                    <a:srcRect/>
                    <a:stretch>
                      <a:fillRect/>
                    </a:stretch>
                  </pic:blipFill>
                  <pic:spPr bwMode="auto">
                    <a:xfrm>
                      <a:off x="0" y="0"/>
                      <a:ext cx="1095375" cy="866775"/>
                    </a:xfrm>
                    <a:prstGeom prst="rect">
                      <a:avLst/>
                    </a:prstGeom>
                    <a:noFill/>
                    <a:ln w="9525">
                      <a:noFill/>
                      <a:miter lim="800000"/>
                      <a:headEnd/>
                      <a:tailEnd/>
                    </a:ln>
                  </pic:spPr>
                </pic:pic>
              </a:graphicData>
            </a:graphic>
          </wp:inline>
        </w:drawing>
      </w:r>
    </w:p>
    <w:p w14:paraId="544C4F2B" w14:textId="77777777" w:rsidR="0069281A" w:rsidRPr="00851F19" w:rsidRDefault="0069281A" w:rsidP="0069281A">
      <w:pPr>
        <w:spacing w:after="0"/>
        <w:jc w:val="center"/>
        <w:rPr>
          <w:bCs/>
          <w:sz w:val="18"/>
          <w:szCs w:val="18"/>
          <w:lang w:val="en-GB"/>
        </w:rPr>
      </w:pPr>
      <w:r w:rsidRPr="00851F19">
        <w:rPr>
          <w:bCs/>
          <w:sz w:val="18"/>
          <w:szCs w:val="18"/>
          <w:lang w:val="en-GB"/>
        </w:rPr>
        <w:t>Figure 113. Timer block setting in Reset mode.</w:t>
      </w:r>
    </w:p>
    <w:p w14:paraId="0E85FCAA" w14:textId="77777777" w:rsidR="00274EFF" w:rsidRPr="00851F19" w:rsidRDefault="00274EFF" w:rsidP="00274EFF">
      <w:pPr>
        <w:spacing w:after="0"/>
        <w:rPr>
          <w:rFonts w:ascii="Arial" w:hAnsi="Arial" w:cs="Arial"/>
          <w:b/>
          <w:lang w:val="en-GB"/>
        </w:rPr>
      </w:pPr>
    </w:p>
    <w:p w14:paraId="453AC9A5" w14:textId="77777777" w:rsidR="00F54AB0" w:rsidRPr="00851F19" w:rsidRDefault="00F54AB0" w:rsidP="00F54AB0">
      <w:pPr>
        <w:rPr>
          <w:rFonts w:ascii="Arial" w:hAnsi="Arial" w:cs="Arial"/>
          <w:b/>
          <w:lang w:val="en-GB"/>
        </w:rPr>
      </w:pPr>
      <w:r w:rsidRPr="00851F19">
        <w:rPr>
          <w:rFonts w:ascii="Arial" w:hAnsi="Arial" w:cs="Arial"/>
          <w:b/>
          <w:lang w:val="en-GB"/>
        </w:rPr>
        <w:t>Brick Buttons Block</w:t>
      </w:r>
    </w:p>
    <w:p w14:paraId="7B568825" w14:textId="77777777" w:rsidR="00F54AB0" w:rsidRPr="00851F19" w:rsidRDefault="00F54AB0" w:rsidP="00F54AB0">
      <w:pPr>
        <w:tabs>
          <w:tab w:val="left" w:pos="1919"/>
        </w:tabs>
        <w:spacing w:after="0"/>
        <w:jc w:val="both"/>
        <w:rPr>
          <w:rFonts w:ascii="Arial" w:hAnsi="Arial" w:cs="Arial"/>
          <w:lang w:val="en-GB"/>
        </w:rPr>
      </w:pPr>
      <w:r w:rsidRPr="00851F19">
        <w:rPr>
          <w:rFonts w:ascii="Arial" w:hAnsi="Arial" w:cs="Arial"/>
          <w:lang w:val="en-GB"/>
        </w:rPr>
        <w:t xml:space="preserve">The Brick Buttons block gets data from the Brick Buttons, which are the five buttons (Left, </w:t>
      </w:r>
      <w:proofErr w:type="spellStart"/>
      <w:r w:rsidRPr="00851F19">
        <w:rPr>
          <w:rFonts w:ascii="Arial" w:hAnsi="Arial" w:cs="Arial"/>
          <w:lang w:val="en-GB"/>
        </w:rPr>
        <w:t>Center</w:t>
      </w:r>
      <w:proofErr w:type="spellEnd"/>
      <w:r w:rsidRPr="00851F19">
        <w:rPr>
          <w:rFonts w:ascii="Arial" w:hAnsi="Arial" w:cs="Arial"/>
          <w:lang w:val="en-GB"/>
        </w:rPr>
        <w:t xml:space="preserve">, Right, </w:t>
      </w:r>
      <w:proofErr w:type="gramStart"/>
      <w:r w:rsidRPr="00851F19">
        <w:rPr>
          <w:rFonts w:ascii="Arial" w:hAnsi="Arial" w:cs="Arial"/>
          <w:lang w:val="en-GB"/>
        </w:rPr>
        <w:t>Up</w:t>
      </w:r>
      <w:proofErr w:type="gramEnd"/>
      <w:r w:rsidRPr="00851F19">
        <w:rPr>
          <w:rFonts w:ascii="Arial" w:hAnsi="Arial" w:cs="Arial"/>
          <w:lang w:val="en-GB"/>
        </w:rPr>
        <w:t>, and Down) on the face of the EV3 Brick. You can find out which button is pressed and get a Numeric output. You can also test one or more buttons to check if one is Pressed, Released, or Bumped, and get a Logic (True or False) output.</w:t>
      </w:r>
    </w:p>
    <w:p w14:paraId="41B1DF0A" w14:textId="77777777" w:rsidR="00274EFF" w:rsidRPr="00851F19" w:rsidRDefault="00274EFF" w:rsidP="00274EFF">
      <w:pPr>
        <w:tabs>
          <w:tab w:val="left" w:pos="1919"/>
        </w:tabs>
        <w:spacing w:before="240" w:after="0"/>
        <w:jc w:val="center"/>
        <w:rPr>
          <w:lang w:val="en-GB"/>
        </w:rPr>
      </w:pPr>
      <w:r w:rsidRPr="00851F19">
        <w:rPr>
          <w:noProof/>
          <w:lang w:val="en-GB" w:eastAsia="en-GB"/>
        </w:rPr>
        <w:drawing>
          <wp:inline distT="0" distB="0" distL="0" distR="0" wp14:anchorId="7FA76E94" wp14:editId="554A0EC3">
            <wp:extent cx="1219200" cy="1219200"/>
            <wp:effectExtent l="19050" t="19050" r="19050" b="19050"/>
            <wp:docPr id="1752" name="Picture 1515" descr="Sensor_Palette_PBrickButtons_128x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Sensor_Palette_PBrickButtons_128x128"/>
                    <pic:cNvPicPr>
                      <a:picLocks noChangeAspect="1" noChangeArrowheads="1"/>
                    </pic:cNvPicPr>
                  </pic:nvPicPr>
                  <pic:blipFill>
                    <a:blip r:embed="rId251" cstate="print"/>
                    <a:srcRect/>
                    <a:stretch>
                      <a:fillRect/>
                    </a:stretch>
                  </pic:blipFill>
                  <pic:spPr bwMode="auto">
                    <a:xfrm>
                      <a:off x="0" y="0"/>
                      <a:ext cx="1219200" cy="1219200"/>
                    </a:xfrm>
                    <a:prstGeom prst="rect">
                      <a:avLst/>
                    </a:prstGeom>
                    <a:noFill/>
                    <a:ln w="6350" cmpd="sng">
                      <a:solidFill>
                        <a:srgbClr val="000000"/>
                      </a:solidFill>
                      <a:miter lim="800000"/>
                      <a:headEnd/>
                      <a:tailEnd/>
                    </a:ln>
                    <a:effectLst/>
                  </pic:spPr>
                </pic:pic>
              </a:graphicData>
            </a:graphic>
          </wp:inline>
        </w:drawing>
      </w:r>
    </w:p>
    <w:p w14:paraId="5FC6562D" w14:textId="77777777" w:rsidR="00274EFF" w:rsidRPr="00851F19" w:rsidRDefault="00F54AB0" w:rsidP="00274EFF">
      <w:pPr>
        <w:spacing w:after="0"/>
        <w:jc w:val="center"/>
        <w:rPr>
          <w:lang w:val="en-GB"/>
        </w:rPr>
      </w:pPr>
      <w:r w:rsidRPr="00851F19">
        <w:rPr>
          <w:bCs/>
          <w:sz w:val="18"/>
          <w:szCs w:val="18"/>
          <w:lang w:val="en-GB"/>
        </w:rPr>
        <w:t>Figure 113. Brick Buttons Block picture.</w:t>
      </w:r>
    </w:p>
    <w:p w14:paraId="56E4EA7E" w14:textId="77777777" w:rsidR="00274EFF" w:rsidRPr="00851F19" w:rsidRDefault="00274EFF" w:rsidP="00274EFF">
      <w:pPr>
        <w:spacing w:after="0"/>
        <w:rPr>
          <w:rFonts w:ascii="Arial" w:hAnsi="Arial" w:cs="Arial"/>
          <w:lang w:val="en-GB"/>
        </w:rPr>
      </w:pPr>
      <w:bookmarkStart w:id="153" w:name="ChooseTheMode"/>
      <w:bookmarkEnd w:id="153"/>
    </w:p>
    <w:p w14:paraId="2704BE10" w14:textId="77777777" w:rsidR="00274EFF" w:rsidRPr="00851F19" w:rsidRDefault="00F54AB0" w:rsidP="00274EFF">
      <w:pPr>
        <w:spacing w:after="0"/>
        <w:rPr>
          <w:rFonts w:ascii="Arial" w:hAnsi="Arial" w:cs="Arial"/>
          <w:lang w:val="en-GB"/>
        </w:rPr>
      </w:pPr>
      <w:r w:rsidRPr="00851F19">
        <w:rPr>
          <w:rFonts w:ascii="Arial" w:hAnsi="Arial" w:cs="Arial"/>
          <w:lang w:val="en-GB"/>
        </w:rPr>
        <w:t>Choose the mode</w:t>
      </w:r>
      <w:r w:rsidR="00274EFF" w:rsidRPr="00851F19">
        <w:rPr>
          <w:rFonts w:ascii="Arial" w:hAnsi="Arial" w:cs="Arial"/>
          <w:lang w:val="en-GB"/>
        </w:rPr>
        <w:t>:</w:t>
      </w:r>
    </w:p>
    <w:p w14:paraId="7BFC40ED" w14:textId="77777777" w:rsidR="00274EFF" w:rsidRPr="00851F19" w:rsidRDefault="00274EFF" w:rsidP="00274EFF">
      <w:pPr>
        <w:jc w:val="center"/>
        <w:rPr>
          <w:lang w:val="en-GB"/>
        </w:rPr>
      </w:pPr>
      <w:r w:rsidRPr="00851F19">
        <w:rPr>
          <w:noProof/>
          <w:lang w:val="en-GB" w:eastAsia="en-GB"/>
        </w:rPr>
        <w:drawing>
          <wp:inline distT="0" distB="0" distL="0" distR="0" wp14:anchorId="1525375E" wp14:editId="4FC9D389">
            <wp:extent cx="1981200" cy="1209675"/>
            <wp:effectExtent l="19050" t="0" r="0" b="0"/>
            <wp:docPr id="1753" name="Picture 1516" descr="Sensor_Palette_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Sensor_Palette_Button"/>
                    <pic:cNvPicPr>
                      <a:picLocks noChangeAspect="1" noChangeArrowheads="1"/>
                    </pic:cNvPicPr>
                  </pic:nvPicPr>
                  <pic:blipFill>
                    <a:blip r:embed="rId252" cstate="print"/>
                    <a:srcRect t="18065" r="31580"/>
                    <a:stretch>
                      <a:fillRect/>
                    </a:stretch>
                  </pic:blipFill>
                  <pic:spPr bwMode="auto">
                    <a:xfrm>
                      <a:off x="0" y="0"/>
                      <a:ext cx="1981200" cy="1209675"/>
                    </a:xfrm>
                    <a:prstGeom prst="rect">
                      <a:avLst/>
                    </a:prstGeom>
                    <a:noFill/>
                    <a:ln w="9525">
                      <a:noFill/>
                      <a:miter lim="800000"/>
                      <a:headEnd/>
                      <a:tailEnd/>
                    </a:ln>
                  </pic:spPr>
                </pic:pic>
              </a:graphicData>
            </a:graphic>
          </wp:inline>
        </w:drawing>
      </w:r>
    </w:p>
    <w:p w14:paraId="1753D17D" w14:textId="77777777" w:rsidR="00274EFF" w:rsidRPr="00851F19" w:rsidRDefault="00F54AB0" w:rsidP="00274EFF">
      <w:pPr>
        <w:spacing w:after="0"/>
        <w:jc w:val="center"/>
        <w:rPr>
          <w:lang w:val="en-GB"/>
        </w:rPr>
      </w:pPr>
      <w:r w:rsidRPr="00851F19">
        <w:rPr>
          <w:bCs/>
          <w:sz w:val="18"/>
          <w:szCs w:val="18"/>
          <w:lang w:val="en-GB"/>
        </w:rPr>
        <w:t>Figure 114. Brick Buttons Block setting</w:t>
      </w:r>
      <w:r w:rsidR="00274EFF" w:rsidRPr="00851F19">
        <w:rPr>
          <w:bCs/>
          <w:sz w:val="18"/>
          <w:szCs w:val="18"/>
          <w:lang w:val="en-GB"/>
        </w:rPr>
        <w:t>.</w:t>
      </w:r>
    </w:p>
    <w:p w14:paraId="059878F6"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0CC50610" wp14:editId="7D865EBD">
            <wp:extent cx="247650" cy="209550"/>
            <wp:effectExtent l="0" t="0" r="0" b="0"/>
            <wp:docPr id="51" name="Picture 1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1"/>
                    <pic:cNvPicPr>
                      <a:picLocks noChangeAspect="1" noChangeArrowheads="1"/>
                    </pic:cNvPicPr>
                  </pic:nvPicPr>
                  <pic:blipFill>
                    <a:blip r:embed="rId52"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00F54AB0" w:rsidRPr="00851F19">
        <w:rPr>
          <w:rFonts w:ascii="Arial" w:hAnsi="Arial" w:cs="Arial"/>
          <w:sz w:val="20"/>
          <w:lang w:val="en-GB"/>
        </w:rPr>
        <w:t>Mode</w:t>
      </w:r>
      <w:r w:rsidRPr="00851F19">
        <w:rPr>
          <w:rFonts w:ascii="Arial" w:hAnsi="Arial" w:cs="Arial"/>
          <w:sz w:val="20"/>
          <w:lang w:val="en-GB"/>
        </w:rPr>
        <w:t xml:space="preserve"> Selector </w:t>
      </w:r>
    </w:p>
    <w:p w14:paraId="456532F5"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26ED6B14" wp14:editId="7D319FD3">
            <wp:extent cx="247650" cy="209550"/>
            <wp:effectExtent l="0" t="0" r="0" b="0"/>
            <wp:docPr id="56" name="Picture 109" descr="http://localhost:58401/localizedMapping_B90BDB05-F70E-4B0B-8CEA-031DCF197215/nonlocalized/editor/resources/cont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localhost:58401/localizedMapping_B90BDB05-F70E-4B0B-8CEA-031DCF197215/nonlocalized/editor/resources/content/2.png"/>
                    <pic:cNvPicPr>
                      <a:picLocks noChangeAspect="1" noChangeArrowheads="1"/>
                    </pic:cNvPicPr>
                  </pic:nvPicPr>
                  <pic:blipFill>
                    <a:blip r:embed="rId53"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Inputs</w:t>
      </w:r>
    </w:p>
    <w:p w14:paraId="5660C6AE" w14:textId="77777777" w:rsidR="00B11461" w:rsidRPr="00851F19" w:rsidRDefault="00B11461" w:rsidP="00B11461">
      <w:pPr>
        <w:spacing w:after="0"/>
        <w:rPr>
          <w:rFonts w:ascii="Arial" w:hAnsi="Arial" w:cs="Arial"/>
          <w:sz w:val="20"/>
          <w:lang w:val="en-GB"/>
        </w:rPr>
      </w:pPr>
      <w:r w:rsidRPr="00851F19">
        <w:rPr>
          <w:rFonts w:ascii="Arial" w:hAnsi="Arial" w:cs="Arial"/>
          <w:noProof/>
          <w:sz w:val="20"/>
          <w:lang w:val="en-GB" w:eastAsia="en-GB"/>
        </w:rPr>
        <w:drawing>
          <wp:inline distT="0" distB="0" distL="0" distR="0" wp14:anchorId="73CD5F61" wp14:editId="28D104A6">
            <wp:extent cx="247650" cy="209550"/>
            <wp:effectExtent l="0" t="0" r="0" b="0"/>
            <wp:docPr id="57" name="Picture 110" descr="http://localhost:58401/localizedMapping_B90BDB05-F70E-4B0B-8CEA-031DCF197215/nonlocalized/editor/resources/cont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localhost:58401/localizedMapping_B90BDB05-F70E-4B0B-8CEA-031DCF197215/nonlocalized/editor/resources/content/3.png"/>
                    <pic:cNvPicPr>
                      <a:picLocks noChangeAspect="1" noChangeArrowheads="1"/>
                    </pic:cNvPicPr>
                  </pic:nvPicPr>
                  <pic:blipFill>
                    <a:blip r:embed="rId54" cstate="print"/>
                    <a:srcRect/>
                    <a:stretch>
                      <a:fillRect/>
                    </a:stretch>
                  </pic:blipFill>
                  <pic:spPr bwMode="auto">
                    <a:xfrm>
                      <a:off x="0" y="0"/>
                      <a:ext cx="247650" cy="209550"/>
                    </a:xfrm>
                    <a:prstGeom prst="rect">
                      <a:avLst/>
                    </a:prstGeom>
                    <a:noFill/>
                    <a:ln w="9525">
                      <a:noFill/>
                      <a:miter lim="800000"/>
                      <a:headEnd/>
                      <a:tailEnd/>
                    </a:ln>
                  </pic:spPr>
                </pic:pic>
              </a:graphicData>
            </a:graphic>
          </wp:inline>
        </w:drawing>
      </w:r>
      <w:r w:rsidRPr="00851F19">
        <w:rPr>
          <w:rFonts w:ascii="Arial" w:hAnsi="Arial" w:cs="Arial"/>
          <w:sz w:val="20"/>
          <w:lang w:val="en-GB"/>
        </w:rPr>
        <w:t>Outputs</w:t>
      </w:r>
    </w:p>
    <w:p w14:paraId="59B2EDB5" w14:textId="77777777" w:rsidR="00274EFF" w:rsidRPr="00851F19" w:rsidRDefault="00274EFF" w:rsidP="00274EFF">
      <w:pPr>
        <w:spacing w:after="0"/>
        <w:rPr>
          <w:rFonts w:ascii="Arial" w:hAnsi="Arial" w:cs="Arial"/>
          <w:sz w:val="20"/>
          <w:lang w:val="en-GB"/>
        </w:rPr>
      </w:pPr>
    </w:p>
    <w:p w14:paraId="40561331" w14:textId="77777777" w:rsidR="002C1CDF" w:rsidRPr="00851F19" w:rsidRDefault="002C1CDF" w:rsidP="00274EFF">
      <w:pPr>
        <w:tabs>
          <w:tab w:val="left" w:pos="1919"/>
        </w:tabs>
        <w:spacing w:after="0"/>
        <w:jc w:val="both"/>
        <w:rPr>
          <w:rFonts w:ascii="Arial" w:hAnsi="Arial" w:cs="Arial"/>
          <w:lang w:val="en-GB"/>
        </w:rPr>
      </w:pPr>
    </w:p>
    <w:p w14:paraId="412B21DB" w14:textId="77777777" w:rsidR="00274EFF" w:rsidRPr="00851F19" w:rsidRDefault="00F54AB0" w:rsidP="00274EFF">
      <w:pPr>
        <w:tabs>
          <w:tab w:val="left" w:pos="1919"/>
        </w:tabs>
        <w:spacing w:after="0"/>
        <w:jc w:val="both"/>
        <w:rPr>
          <w:rFonts w:ascii="Arial" w:hAnsi="Arial" w:cs="Arial"/>
          <w:lang w:val="en-GB"/>
        </w:rPr>
      </w:pPr>
      <w:r w:rsidRPr="00851F19">
        <w:rPr>
          <w:rFonts w:ascii="Arial" w:hAnsi="Arial" w:cs="Arial"/>
          <w:lang w:val="en-GB"/>
        </w:rPr>
        <w:lastRenderedPageBreak/>
        <w:t xml:space="preserve">Use the Mode Selector to select the mode for the block. The </w:t>
      </w:r>
      <w:hyperlink r:id="rId253" w:anchor="InputsAndOutputs" w:history="1">
        <w:r w:rsidRPr="00851F19">
          <w:rPr>
            <w:rFonts w:ascii="Arial" w:hAnsi="Arial" w:cs="Arial"/>
            <w:lang w:val="en-GB"/>
          </w:rPr>
          <w:t>Inputs and Outputs</w:t>
        </w:r>
      </w:hyperlink>
      <w:r w:rsidRPr="00851F19">
        <w:rPr>
          <w:rFonts w:ascii="Arial" w:hAnsi="Arial" w:cs="Arial"/>
          <w:lang w:val="en-GB"/>
        </w:rPr>
        <w:t xml:space="preserve"> available will change depending on the mode. The modes are described below.</w:t>
      </w:r>
    </w:p>
    <w:p w14:paraId="2EBEAD58" w14:textId="77777777" w:rsidR="00F54AB0" w:rsidRPr="00851F19" w:rsidRDefault="00F54AB0" w:rsidP="00274EFF">
      <w:pPr>
        <w:tabs>
          <w:tab w:val="left" w:pos="1919"/>
        </w:tabs>
        <w:spacing w:after="0"/>
        <w:jc w:val="both"/>
        <w:rPr>
          <w:rFonts w:ascii="Arial" w:hAnsi="Arial" w:cs="Arial"/>
          <w:lang w:val="en-GB"/>
        </w:rPr>
      </w:pPr>
    </w:p>
    <w:p w14:paraId="640CDA30" w14:textId="77777777" w:rsidR="00274EFF" w:rsidRPr="00851F19" w:rsidRDefault="00F54AB0" w:rsidP="00F54AB0">
      <w:pPr>
        <w:numPr>
          <w:ilvl w:val="0"/>
          <w:numId w:val="14"/>
        </w:numPr>
        <w:jc w:val="both"/>
        <w:rPr>
          <w:rFonts w:ascii="Arial" w:hAnsi="Arial" w:cs="Arial"/>
          <w:sz w:val="20"/>
          <w:lang w:val="en-GB"/>
        </w:rPr>
      </w:pPr>
      <w:r w:rsidRPr="00851F19">
        <w:rPr>
          <w:rFonts w:ascii="Arial" w:hAnsi="Arial" w:cs="Arial"/>
          <w:b/>
          <w:sz w:val="20"/>
          <w:lang w:val="en-GB"/>
        </w:rPr>
        <w:t>Measure</w:t>
      </w:r>
      <w:r w:rsidRPr="00851F19">
        <w:rPr>
          <w:rFonts w:ascii="Arial" w:hAnsi="Arial" w:cs="Arial"/>
          <w:sz w:val="20"/>
          <w:lang w:val="en-GB"/>
        </w:rPr>
        <w:t>.</w:t>
      </w:r>
      <w:r w:rsidR="00274EFF" w:rsidRPr="00851F19">
        <w:rPr>
          <w:rFonts w:ascii="Arial" w:hAnsi="Arial" w:cs="Arial"/>
          <w:sz w:val="20"/>
          <w:lang w:val="en-GB"/>
        </w:rPr>
        <w:t xml:space="preserve"> </w:t>
      </w:r>
      <w:r w:rsidRPr="00851F19">
        <w:rPr>
          <w:rFonts w:ascii="Arial" w:hAnsi="Arial" w:cs="Arial"/>
          <w:sz w:val="20"/>
          <w:lang w:val="en-GB"/>
        </w:rPr>
        <w:t xml:space="preserve">The Measure mode outputs the ID of the button that is currently pressed to </w:t>
      </w:r>
      <w:hyperlink r:id="rId254" w:anchor="Value" w:history="1">
        <w:r w:rsidRPr="00851F19">
          <w:rPr>
            <w:rFonts w:ascii="Arial" w:hAnsi="Arial" w:cs="Arial"/>
            <w:sz w:val="20"/>
            <w:lang w:val="en-GB"/>
          </w:rPr>
          <w:t>Button ID</w:t>
        </w:r>
      </w:hyperlink>
      <w:r w:rsidRPr="00851F19">
        <w:rPr>
          <w:rFonts w:ascii="Arial" w:hAnsi="Arial" w:cs="Arial"/>
          <w:sz w:val="20"/>
          <w:lang w:val="en-GB"/>
        </w:rPr>
        <w:t>.</w:t>
      </w:r>
    </w:p>
    <w:p w14:paraId="5C1B5FBE" w14:textId="77777777" w:rsidR="00274EFF" w:rsidRPr="00851F19" w:rsidRDefault="00274EFF" w:rsidP="00274EFF">
      <w:pPr>
        <w:spacing w:before="120"/>
        <w:jc w:val="center"/>
        <w:rPr>
          <w:lang w:val="en-GB"/>
        </w:rPr>
      </w:pPr>
      <w:r w:rsidRPr="00851F19">
        <w:rPr>
          <w:noProof/>
          <w:lang w:val="en-GB" w:eastAsia="en-GB"/>
        </w:rPr>
        <w:drawing>
          <wp:inline distT="0" distB="0" distL="0" distR="0" wp14:anchorId="75AC2A3F" wp14:editId="68DD99D6">
            <wp:extent cx="1085850" cy="866775"/>
            <wp:effectExtent l="19050" t="0" r="0" b="0"/>
            <wp:docPr id="1757" name="Picture 1520" descr="Sensor_Palette_Brick_Buttons_Measure_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Sensor_Palette_Brick_Buttons_Measure_Mode"/>
                    <pic:cNvPicPr>
                      <a:picLocks noChangeAspect="1" noChangeArrowheads="1"/>
                    </pic:cNvPicPr>
                  </pic:nvPicPr>
                  <pic:blipFill>
                    <a:blip r:embed="rId255" cstate="print"/>
                    <a:srcRect/>
                    <a:stretch>
                      <a:fillRect/>
                    </a:stretch>
                  </pic:blipFill>
                  <pic:spPr bwMode="auto">
                    <a:xfrm>
                      <a:off x="0" y="0"/>
                      <a:ext cx="1085850" cy="866775"/>
                    </a:xfrm>
                    <a:prstGeom prst="rect">
                      <a:avLst/>
                    </a:prstGeom>
                    <a:noFill/>
                    <a:ln w="9525">
                      <a:noFill/>
                      <a:miter lim="800000"/>
                      <a:headEnd/>
                      <a:tailEnd/>
                    </a:ln>
                  </pic:spPr>
                </pic:pic>
              </a:graphicData>
            </a:graphic>
          </wp:inline>
        </w:drawing>
      </w:r>
    </w:p>
    <w:p w14:paraId="2134E2FA" w14:textId="77777777" w:rsidR="00274EFF" w:rsidRPr="00851F19" w:rsidRDefault="00F54AB0" w:rsidP="00274EFF">
      <w:pPr>
        <w:spacing w:after="0"/>
        <w:jc w:val="center"/>
        <w:rPr>
          <w:bCs/>
          <w:sz w:val="18"/>
          <w:szCs w:val="18"/>
          <w:lang w:val="en-GB"/>
        </w:rPr>
      </w:pPr>
      <w:r w:rsidRPr="00851F19">
        <w:rPr>
          <w:bCs/>
          <w:sz w:val="18"/>
          <w:szCs w:val="18"/>
          <w:lang w:val="en-GB"/>
        </w:rPr>
        <w:t>Figure 115. Brick Buttons Block set in Measure mode.</w:t>
      </w:r>
    </w:p>
    <w:p w14:paraId="04F45A54" w14:textId="77777777" w:rsidR="00F54AB0" w:rsidRPr="00851F19" w:rsidRDefault="00F54AB0" w:rsidP="00274EFF">
      <w:pPr>
        <w:spacing w:after="0"/>
        <w:jc w:val="center"/>
        <w:rPr>
          <w:lang w:val="en-GB"/>
        </w:rPr>
      </w:pPr>
    </w:p>
    <w:p w14:paraId="2D3A0343" w14:textId="77777777" w:rsidR="00F54AB0" w:rsidRPr="00851F19" w:rsidRDefault="00F54AB0" w:rsidP="00F54AB0">
      <w:pPr>
        <w:numPr>
          <w:ilvl w:val="0"/>
          <w:numId w:val="14"/>
        </w:numPr>
        <w:jc w:val="both"/>
        <w:rPr>
          <w:lang w:val="en-GB"/>
        </w:rPr>
      </w:pPr>
      <w:r w:rsidRPr="00851F19">
        <w:rPr>
          <w:rFonts w:ascii="Arial" w:hAnsi="Arial" w:cs="Arial"/>
          <w:b/>
          <w:sz w:val="20"/>
          <w:lang w:val="en-GB"/>
        </w:rPr>
        <w:t>Compare</w:t>
      </w:r>
      <w:r w:rsidR="00274EFF" w:rsidRPr="00851F19">
        <w:rPr>
          <w:rFonts w:ascii="Arial" w:hAnsi="Arial" w:cs="Arial"/>
          <w:sz w:val="20"/>
          <w:lang w:val="en-GB"/>
        </w:rPr>
        <w:t xml:space="preserve">. </w:t>
      </w:r>
      <w:r w:rsidRPr="00851F19">
        <w:rPr>
          <w:rFonts w:ascii="Arial" w:hAnsi="Arial" w:cs="Arial"/>
          <w:sz w:val="20"/>
          <w:lang w:val="en-GB"/>
        </w:rPr>
        <w:t xml:space="preserve">In the Compare mode, you can choose which state of a button to test (Released, Pressed, or Bumped) in the </w:t>
      </w:r>
      <w:hyperlink r:id="rId256" w:anchor="Action" w:history="1">
        <w:r w:rsidRPr="00851F19">
          <w:rPr>
            <w:rFonts w:ascii="Arial" w:hAnsi="Arial" w:cs="Arial"/>
            <w:sz w:val="20"/>
            <w:lang w:val="en-GB"/>
          </w:rPr>
          <w:t>Action</w:t>
        </w:r>
      </w:hyperlink>
      <w:r w:rsidRPr="00851F19">
        <w:rPr>
          <w:rFonts w:ascii="Arial" w:hAnsi="Arial" w:cs="Arial"/>
          <w:sz w:val="20"/>
          <w:lang w:val="en-GB"/>
        </w:rPr>
        <w:t xml:space="preserve"> input. You can also test a set of buttons to see if any of them matches the specified state.</w:t>
      </w:r>
    </w:p>
    <w:p w14:paraId="259BE467" w14:textId="77777777" w:rsidR="00274EFF" w:rsidRPr="00851F19" w:rsidRDefault="00274EFF" w:rsidP="00F54AB0">
      <w:pPr>
        <w:ind w:left="720"/>
        <w:jc w:val="center"/>
        <w:rPr>
          <w:lang w:val="en-GB"/>
        </w:rPr>
      </w:pPr>
      <w:r w:rsidRPr="00851F19">
        <w:rPr>
          <w:noProof/>
          <w:lang w:val="en-GB" w:eastAsia="en-GB"/>
        </w:rPr>
        <w:drawing>
          <wp:inline distT="0" distB="0" distL="0" distR="0" wp14:anchorId="186396C3" wp14:editId="3F9B7F85">
            <wp:extent cx="2019300" cy="904875"/>
            <wp:effectExtent l="19050" t="0" r="0" b="0"/>
            <wp:docPr id="1758" name="Picture 1521" descr="Sensor_Palette_BrickButton_Compare_Brick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Sensor_Palette_BrickButton_Compare_BrickButtons"/>
                    <pic:cNvPicPr>
                      <a:picLocks noChangeAspect="1" noChangeArrowheads="1"/>
                    </pic:cNvPicPr>
                  </pic:nvPicPr>
                  <pic:blipFill>
                    <a:blip r:embed="rId257" cstate="print"/>
                    <a:srcRect r="30263"/>
                    <a:stretch>
                      <a:fillRect/>
                    </a:stretch>
                  </pic:blipFill>
                  <pic:spPr bwMode="auto">
                    <a:xfrm>
                      <a:off x="0" y="0"/>
                      <a:ext cx="2019300" cy="904875"/>
                    </a:xfrm>
                    <a:prstGeom prst="rect">
                      <a:avLst/>
                    </a:prstGeom>
                    <a:noFill/>
                    <a:ln w="9525">
                      <a:noFill/>
                      <a:miter lim="800000"/>
                      <a:headEnd/>
                      <a:tailEnd/>
                    </a:ln>
                  </pic:spPr>
                </pic:pic>
              </a:graphicData>
            </a:graphic>
          </wp:inline>
        </w:drawing>
      </w:r>
    </w:p>
    <w:p w14:paraId="68960CB2" w14:textId="77777777" w:rsidR="00274EFF" w:rsidRPr="00851F19" w:rsidRDefault="00F54AB0" w:rsidP="00274EFF">
      <w:pPr>
        <w:spacing w:after="0"/>
        <w:jc w:val="center"/>
        <w:rPr>
          <w:bCs/>
          <w:sz w:val="18"/>
          <w:szCs w:val="18"/>
          <w:lang w:val="en-GB"/>
        </w:rPr>
      </w:pPr>
      <w:r w:rsidRPr="00851F19">
        <w:rPr>
          <w:bCs/>
          <w:sz w:val="18"/>
          <w:szCs w:val="18"/>
          <w:lang w:val="en-GB"/>
        </w:rPr>
        <w:t>Figure 116. Brick Buttons Block set in Compare mode.</w:t>
      </w:r>
    </w:p>
    <w:p w14:paraId="5F71FB3A" w14:textId="77777777" w:rsidR="00F54AB0" w:rsidRPr="00851F19" w:rsidRDefault="00F54AB0" w:rsidP="00274EFF">
      <w:pPr>
        <w:spacing w:after="0"/>
        <w:jc w:val="center"/>
        <w:rPr>
          <w:lang w:val="en-GB"/>
        </w:rPr>
      </w:pPr>
    </w:p>
    <w:p w14:paraId="32BFD5DC" w14:textId="77777777" w:rsidR="00F54AB0" w:rsidRPr="00851F19" w:rsidRDefault="00F54AB0" w:rsidP="00F54AB0">
      <w:pPr>
        <w:tabs>
          <w:tab w:val="left" w:pos="1919"/>
        </w:tabs>
        <w:spacing w:after="0"/>
        <w:jc w:val="both"/>
        <w:rPr>
          <w:rFonts w:ascii="Arial" w:hAnsi="Arial" w:cs="Arial"/>
          <w:lang w:val="en-GB"/>
        </w:rPr>
      </w:pPr>
      <w:r w:rsidRPr="00851F19">
        <w:rPr>
          <w:rFonts w:ascii="Arial" w:hAnsi="Arial" w:cs="Arial"/>
          <w:lang w:val="en-GB"/>
        </w:rPr>
        <w:t xml:space="preserve">In the </w:t>
      </w:r>
      <w:hyperlink r:id="rId258" w:anchor="Buttons" w:history="1">
        <w:r w:rsidRPr="00851F19">
          <w:rPr>
            <w:rFonts w:ascii="Arial" w:hAnsi="Arial" w:cs="Arial"/>
            <w:lang w:val="en-GB"/>
          </w:rPr>
          <w:t>Set of Brick Button IDs</w:t>
        </w:r>
      </w:hyperlink>
      <w:r w:rsidRPr="00851F19">
        <w:rPr>
          <w:rFonts w:ascii="Arial" w:hAnsi="Arial" w:cs="Arial"/>
          <w:lang w:val="en-GB"/>
        </w:rPr>
        <w:t xml:space="preserve">, select the button or the set of buttons you want to test. The </w:t>
      </w:r>
      <w:hyperlink r:id="rId259" w:anchor="Result" w:history="1">
        <w:r w:rsidRPr="00851F19">
          <w:rPr>
            <w:rFonts w:ascii="Arial" w:hAnsi="Arial" w:cs="Arial"/>
            <w:lang w:val="en-GB"/>
          </w:rPr>
          <w:t>Compare Result</w:t>
        </w:r>
      </w:hyperlink>
      <w:r w:rsidRPr="00851F19">
        <w:rPr>
          <w:rFonts w:ascii="Arial" w:hAnsi="Arial" w:cs="Arial"/>
          <w:lang w:val="en-GB"/>
        </w:rPr>
        <w:t xml:space="preserve"> will be </w:t>
      </w:r>
      <w:proofErr w:type="gramStart"/>
      <w:r w:rsidRPr="00851F19">
        <w:rPr>
          <w:rFonts w:ascii="Arial" w:hAnsi="Arial" w:cs="Arial"/>
          <w:lang w:val="en-GB"/>
        </w:rPr>
        <w:t>True</w:t>
      </w:r>
      <w:proofErr w:type="gramEnd"/>
      <w:r w:rsidRPr="00851F19">
        <w:rPr>
          <w:rFonts w:ascii="Arial" w:hAnsi="Arial" w:cs="Arial"/>
          <w:lang w:val="en-GB"/>
        </w:rPr>
        <w:t xml:space="preserve"> if any of the selected buttons matches the specified </w:t>
      </w:r>
      <w:hyperlink r:id="rId260" w:anchor="Action" w:history="1">
        <w:r w:rsidRPr="00851F19">
          <w:rPr>
            <w:rFonts w:ascii="Arial" w:hAnsi="Arial" w:cs="Arial"/>
            <w:lang w:val="en-GB"/>
          </w:rPr>
          <w:t>Action</w:t>
        </w:r>
      </w:hyperlink>
      <w:r w:rsidRPr="00851F19">
        <w:rPr>
          <w:rFonts w:ascii="Arial" w:hAnsi="Arial" w:cs="Arial"/>
          <w:lang w:val="en-GB"/>
        </w:rPr>
        <w:t xml:space="preserve">. The ID of the button, which matches the specified action, will be output in </w:t>
      </w:r>
      <w:hyperlink r:id="rId261" w:anchor="Value" w:history="1">
        <w:r w:rsidRPr="00851F19">
          <w:rPr>
            <w:rFonts w:ascii="Arial" w:hAnsi="Arial" w:cs="Arial"/>
            <w:lang w:val="en-GB"/>
          </w:rPr>
          <w:t>Button ID</w:t>
        </w:r>
      </w:hyperlink>
      <w:r w:rsidRPr="00851F19">
        <w:rPr>
          <w:rFonts w:ascii="Arial" w:hAnsi="Arial" w:cs="Arial"/>
          <w:lang w:val="en-GB"/>
        </w:rPr>
        <w:t>.</w:t>
      </w:r>
    </w:p>
    <w:p w14:paraId="047C2115" w14:textId="77777777" w:rsidR="00274EFF" w:rsidRPr="00851F19" w:rsidRDefault="00274EFF" w:rsidP="00274EFF">
      <w:pPr>
        <w:spacing w:after="0" w:line="240" w:lineRule="auto"/>
        <w:rPr>
          <w:rFonts w:ascii="Arial" w:hAnsi="Arial" w:cs="Arial"/>
          <w:b/>
          <w:bCs/>
          <w:color w:val="000000"/>
          <w:szCs w:val="20"/>
          <w:lang w:val="en-GB" w:eastAsia="zh-CN"/>
        </w:rPr>
      </w:pPr>
    </w:p>
    <w:p w14:paraId="290DD309" w14:textId="77777777" w:rsidR="00DD4866" w:rsidRPr="00851F19" w:rsidRDefault="00DD4866" w:rsidP="00DD4866">
      <w:pPr>
        <w:tabs>
          <w:tab w:val="left" w:pos="1919"/>
        </w:tabs>
        <w:spacing w:after="0"/>
        <w:jc w:val="both"/>
        <w:rPr>
          <w:rFonts w:ascii="Arial" w:hAnsi="Arial" w:cs="Arial"/>
          <w:lang w:val="en-GB"/>
        </w:rPr>
      </w:pPr>
    </w:p>
    <w:p w14:paraId="1265C0C9" w14:textId="77777777" w:rsidR="004B10B6" w:rsidRPr="00851F19" w:rsidRDefault="00DD4866" w:rsidP="00DD4866">
      <w:pPr>
        <w:tabs>
          <w:tab w:val="left" w:pos="1919"/>
        </w:tabs>
        <w:spacing w:after="0"/>
        <w:jc w:val="both"/>
        <w:rPr>
          <w:rFonts w:ascii="Arial" w:hAnsi="Arial" w:cs="Arial"/>
          <w:lang w:val="en-GB"/>
        </w:rPr>
      </w:pPr>
      <w:r w:rsidRPr="00851F19">
        <w:rPr>
          <w:rFonts w:ascii="Arial" w:hAnsi="Arial" w:cs="Arial"/>
          <w:lang w:val="en-GB"/>
        </w:rPr>
        <w:t xml:space="preserve">The </w:t>
      </w:r>
      <w:r w:rsidR="00196C66" w:rsidRPr="00851F19">
        <w:rPr>
          <w:rFonts w:ascii="Arial" w:hAnsi="Arial" w:cs="Arial"/>
          <w:lang w:val="en-GB"/>
        </w:rPr>
        <w:t xml:space="preserve">other tools (red, blue and light blue tabs) are </w:t>
      </w:r>
      <w:proofErr w:type="spellStart"/>
      <w:r w:rsidR="00196C66" w:rsidRPr="00851F19">
        <w:rPr>
          <w:rFonts w:ascii="Arial" w:hAnsi="Arial" w:cs="Arial"/>
          <w:lang w:val="en-GB"/>
        </w:rPr>
        <w:t>usd</w:t>
      </w:r>
      <w:proofErr w:type="spellEnd"/>
      <w:r w:rsidR="00196C66" w:rsidRPr="00851F19">
        <w:rPr>
          <w:rFonts w:ascii="Arial" w:hAnsi="Arial" w:cs="Arial"/>
          <w:lang w:val="en-GB"/>
        </w:rPr>
        <w:t xml:space="preserve"> for more advanced programming. More information about each block functions and use are provided inside the EV3 Mindstorms software (Help).  </w:t>
      </w:r>
    </w:p>
    <w:p w14:paraId="64A1A18E" w14:textId="77777777" w:rsidR="00196C66" w:rsidRPr="00851F19" w:rsidRDefault="00196C66" w:rsidP="00DD4866">
      <w:pPr>
        <w:tabs>
          <w:tab w:val="left" w:pos="1919"/>
        </w:tabs>
        <w:spacing w:after="0"/>
        <w:jc w:val="both"/>
        <w:rPr>
          <w:rFonts w:ascii="Arial" w:hAnsi="Arial" w:cs="Arial"/>
          <w:lang w:val="en-GB"/>
        </w:rPr>
      </w:pPr>
    </w:p>
    <w:p w14:paraId="27BFA9D1" w14:textId="77777777" w:rsidR="00D46074" w:rsidRDefault="00D46074" w:rsidP="00474596">
      <w:pPr>
        <w:autoSpaceDE w:val="0"/>
        <w:autoSpaceDN w:val="0"/>
        <w:adjustRightInd w:val="0"/>
        <w:spacing w:after="0" w:line="360" w:lineRule="auto"/>
        <w:rPr>
          <w:rFonts w:ascii="Arial" w:hAnsi="Arial" w:cs="Arial"/>
          <w:b/>
          <w:bCs/>
          <w:color w:val="0070C0"/>
          <w:sz w:val="20"/>
          <w:szCs w:val="20"/>
          <w:lang w:val="en-GB" w:eastAsia="zh-CN"/>
        </w:rPr>
      </w:pPr>
    </w:p>
    <w:p w14:paraId="7EE2799C" w14:textId="77777777" w:rsidR="00073607" w:rsidRPr="00851F19" w:rsidRDefault="00A37BBF"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color w:val="0070C0"/>
          <w:sz w:val="20"/>
          <w:szCs w:val="20"/>
          <w:lang w:val="en-GB" w:eastAsia="zh-CN"/>
        </w:rPr>
        <w:t>DATA BLOCKS</w:t>
      </w:r>
      <w:r w:rsidR="00DD4866" w:rsidRPr="00851F19">
        <w:rPr>
          <w:rFonts w:ascii="Arial" w:hAnsi="Arial" w:cs="Arial"/>
          <w:b/>
          <w:bCs/>
          <w:color w:val="0070C0"/>
          <w:sz w:val="20"/>
          <w:szCs w:val="20"/>
          <w:lang w:val="en-GB" w:eastAsia="zh-CN"/>
        </w:rPr>
        <w:t xml:space="preserve"> (red tab)</w:t>
      </w:r>
    </w:p>
    <w:p w14:paraId="516048D6" w14:textId="77777777" w:rsidR="00AD4B29" w:rsidRPr="00851F19" w:rsidRDefault="00AD4B29"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noProof/>
          <w:color w:val="0070C0"/>
          <w:sz w:val="20"/>
          <w:szCs w:val="20"/>
          <w:lang w:val="en-GB" w:eastAsia="en-GB"/>
        </w:rPr>
        <w:drawing>
          <wp:inline distT="0" distB="0" distL="0" distR="0" wp14:anchorId="4B77F27F" wp14:editId="539EE287">
            <wp:extent cx="5038725" cy="800100"/>
            <wp:effectExtent l="19050" t="0" r="952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srcRect l="40379" t="20966" r="28581" b="70249"/>
                    <a:stretch>
                      <a:fillRect/>
                    </a:stretch>
                  </pic:blipFill>
                  <pic:spPr bwMode="auto">
                    <a:xfrm>
                      <a:off x="0" y="0"/>
                      <a:ext cx="5038725" cy="800100"/>
                    </a:xfrm>
                    <a:prstGeom prst="rect">
                      <a:avLst/>
                    </a:prstGeom>
                    <a:noFill/>
                    <a:ln w="9525">
                      <a:noFill/>
                      <a:miter lim="800000"/>
                      <a:headEnd/>
                      <a:tailEnd/>
                    </a:ln>
                  </pic:spPr>
                </pic:pic>
              </a:graphicData>
            </a:graphic>
          </wp:inline>
        </w:drawing>
      </w:r>
    </w:p>
    <w:p w14:paraId="75D71A9F" w14:textId="77777777" w:rsidR="00073607" w:rsidRPr="00851F19" w:rsidRDefault="00073607" w:rsidP="00474596">
      <w:pPr>
        <w:autoSpaceDE w:val="0"/>
        <w:autoSpaceDN w:val="0"/>
        <w:adjustRightInd w:val="0"/>
        <w:spacing w:after="0" w:line="360" w:lineRule="auto"/>
        <w:rPr>
          <w:rFonts w:ascii="Arial" w:hAnsi="Arial" w:cs="Arial"/>
          <w:i/>
          <w:iCs/>
          <w:color w:val="000000"/>
          <w:sz w:val="20"/>
          <w:szCs w:val="20"/>
          <w:lang w:val="en-GB" w:eastAsia="zh-CN"/>
        </w:rPr>
      </w:pPr>
      <w:r w:rsidRPr="00851F19">
        <w:rPr>
          <w:rFonts w:ascii="Arial" w:hAnsi="Arial" w:cs="Arial"/>
          <w:i/>
          <w:iCs/>
          <w:color w:val="000000"/>
          <w:sz w:val="20"/>
          <w:szCs w:val="20"/>
          <w:lang w:val="en-GB" w:eastAsia="zh-CN"/>
        </w:rPr>
        <w:t>(In order from left to right)</w:t>
      </w:r>
    </w:p>
    <w:p w14:paraId="582540A5" w14:textId="77777777" w:rsidR="00DD4866"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Variable</w:t>
      </w:r>
      <w:r w:rsidR="00DD4866" w:rsidRPr="00851F19">
        <w:rPr>
          <w:rFonts w:ascii="Arial" w:hAnsi="Arial" w:cs="Arial"/>
          <w:color w:val="000000"/>
          <w:szCs w:val="20"/>
          <w:lang w:val="en-GB" w:eastAsia="zh-CN"/>
        </w:rPr>
        <w:t xml:space="preserve"> </w:t>
      </w:r>
    </w:p>
    <w:p w14:paraId="282DCF96"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Constant</w:t>
      </w:r>
    </w:p>
    <w:p w14:paraId="00817893"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Array Operations</w:t>
      </w:r>
    </w:p>
    <w:p w14:paraId="01FB5308"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Logic Operations</w:t>
      </w:r>
    </w:p>
    <w:p w14:paraId="21AD1328"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Math</w:t>
      </w:r>
    </w:p>
    <w:p w14:paraId="07C49BD1"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Round</w:t>
      </w:r>
    </w:p>
    <w:p w14:paraId="1C9A678C"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Compare</w:t>
      </w:r>
    </w:p>
    <w:p w14:paraId="6A83340B"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lastRenderedPageBreak/>
        <w:t xml:space="preserve">+ </w:t>
      </w:r>
      <w:r w:rsidRPr="00851F19">
        <w:rPr>
          <w:rFonts w:ascii="Arial" w:hAnsi="Arial" w:cs="Arial"/>
          <w:color w:val="000000"/>
          <w:szCs w:val="20"/>
          <w:lang w:val="en-GB" w:eastAsia="zh-CN"/>
        </w:rPr>
        <w:t>Range</w:t>
      </w:r>
    </w:p>
    <w:p w14:paraId="46708BCF"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Text</w:t>
      </w:r>
    </w:p>
    <w:p w14:paraId="66B06574"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Random</w:t>
      </w:r>
    </w:p>
    <w:p w14:paraId="18310A81" w14:textId="77777777" w:rsidR="004D78CF" w:rsidRDefault="004D78CF">
      <w:pPr>
        <w:spacing w:after="0" w:line="240" w:lineRule="auto"/>
        <w:rPr>
          <w:rFonts w:ascii="Arial" w:hAnsi="Arial" w:cs="Arial"/>
          <w:b/>
          <w:bCs/>
          <w:color w:val="0070C0"/>
          <w:sz w:val="20"/>
          <w:szCs w:val="20"/>
          <w:lang w:val="en-GB" w:eastAsia="zh-CN"/>
        </w:rPr>
      </w:pPr>
    </w:p>
    <w:p w14:paraId="2C6CB7E7" w14:textId="77777777" w:rsidR="00D46074" w:rsidRPr="00851F19" w:rsidRDefault="00D46074">
      <w:pPr>
        <w:spacing w:after="0" w:line="240" w:lineRule="auto"/>
        <w:rPr>
          <w:rFonts w:ascii="Arial" w:hAnsi="Arial" w:cs="Arial"/>
          <w:b/>
          <w:bCs/>
          <w:color w:val="0070C0"/>
          <w:sz w:val="20"/>
          <w:szCs w:val="20"/>
          <w:lang w:val="en-GB" w:eastAsia="zh-CN"/>
        </w:rPr>
      </w:pPr>
    </w:p>
    <w:p w14:paraId="61D7E5DE" w14:textId="77777777" w:rsidR="00073607" w:rsidRPr="00851F19" w:rsidRDefault="00A37BBF"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color w:val="0070C0"/>
          <w:sz w:val="20"/>
          <w:szCs w:val="20"/>
          <w:lang w:val="en-GB" w:eastAsia="zh-CN"/>
        </w:rPr>
        <w:t>ADVANCED BLOCKS</w:t>
      </w:r>
      <w:r w:rsidR="00DD4866" w:rsidRPr="00851F19">
        <w:rPr>
          <w:rFonts w:ascii="Arial" w:hAnsi="Arial" w:cs="Arial"/>
          <w:b/>
          <w:bCs/>
          <w:color w:val="0070C0"/>
          <w:sz w:val="20"/>
          <w:szCs w:val="20"/>
          <w:lang w:val="en-GB" w:eastAsia="zh-CN"/>
        </w:rPr>
        <w:t xml:space="preserve"> (blue tab)</w:t>
      </w:r>
    </w:p>
    <w:p w14:paraId="329A6465" w14:textId="77777777" w:rsidR="00AD4B29" w:rsidRPr="00851F19" w:rsidRDefault="00AD4B29"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noProof/>
          <w:color w:val="0070C0"/>
          <w:sz w:val="20"/>
          <w:szCs w:val="20"/>
          <w:lang w:val="en-GB" w:eastAsia="en-GB"/>
        </w:rPr>
        <w:drawing>
          <wp:inline distT="0" distB="0" distL="0" distR="0" wp14:anchorId="11654091" wp14:editId="746AC740">
            <wp:extent cx="4343400" cy="838200"/>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srcRect l="40379" t="45336" r="32864" b="45460"/>
                    <a:stretch>
                      <a:fillRect/>
                    </a:stretch>
                  </pic:blipFill>
                  <pic:spPr bwMode="auto">
                    <a:xfrm>
                      <a:off x="0" y="0"/>
                      <a:ext cx="4343400" cy="838200"/>
                    </a:xfrm>
                    <a:prstGeom prst="rect">
                      <a:avLst/>
                    </a:prstGeom>
                    <a:noFill/>
                    <a:ln w="9525">
                      <a:noFill/>
                      <a:miter lim="800000"/>
                      <a:headEnd/>
                      <a:tailEnd/>
                    </a:ln>
                  </pic:spPr>
                </pic:pic>
              </a:graphicData>
            </a:graphic>
          </wp:inline>
        </w:drawing>
      </w:r>
    </w:p>
    <w:p w14:paraId="680A3BFF" w14:textId="77777777" w:rsidR="00073607" w:rsidRPr="00851F19" w:rsidRDefault="00073607" w:rsidP="00474596">
      <w:pPr>
        <w:autoSpaceDE w:val="0"/>
        <w:autoSpaceDN w:val="0"/>
        <w:adjustRightInd w:val="0"/>
        <w:spacing w:after="0" w:line="360" w:lineRule="auto"/>
        <w:rPr>
          <w:rFonts w:ascii="Arial" w:hAnsi="Arial" w:cs="Arial"/>
          <w:i/>
          <w:iCs/>
          <w:color w:val="000000"/>
          <w:sz w:val="20"/>
          <w:szCs w:val="20"/>
          <w:lang w:val="en-GB" w:eastAsia="zh-CN"/>
        </w:rPr>
      </w:pPr>
      <w:r w:rsidRPr="00851F19">
        <w:rPr>
          <w:rFonts w:ascii="Arial" w:hAnsi="Arial" w:cs="Arial"/>
          <w:i/>
          <w:iCs/>
          <w:color w:val="000000"/>
          <w:sz w:val="20"/>
          <w:szCs w:val="20"/>
          <w:lang w:val="en-GB" w:eastAsia="zh-CN"/>
        </w:rPr>
        <w:t>(In order from left to right)</w:t>
      </w:r>
    </w:p>
    <w:p w14:paraId="6BACA683"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File Access</w:t>
      </w:r>
    </w:p>
    <w:p w14:paraId="597CD99D"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Data Logging</w:t>
      </w:r>
    </w:p>
    <w:p w14:paraId="25B536C6"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Messaging</w:t>
      </w:r>
    </w:p>
    <w:p w14:paraId="3403227F"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Bluetooth Connection</w:t>
      </w:r>
    </w:p>
    <w:p w14:paraId="774F306F"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Keep Awake</w:t>
      </w:r>
    </w:p>
    <w:p w14:paraId="34020B69"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Raw Sensor Value</w:t>
      </w:r>
    </w:p>
    <w:p w14:paraId="4D7C8300"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Unregulated Motor</w:t>
      </w:r>
    </w:p>
    <w:p w14:paraId="3CBA7842"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Invert Motor</w:t>
      </w:r>
    </w:p>
    <w:p w14:paraId="58A44CF9" w14:textId="77777777" w:rsidR="00073607" w:rsidRPr="00851F19" w:rsidRDefault="00073607" w:rsidP="00474596">
      <w:pPr>
        <w:autoSpaceDE w:val="0"/>
        <w:autoSpaceDN w:val="0"/>
        <w:adjustRightInd w:val="0"/>
        <w:spacing w:after="0" w:line="360" w:lineRule="auto"/>
        <w:rPr>
          <w:rFonts w:ascii="Arial" w:hAnsi="Arial" w:cs="Arial"/>
          <w:color w:val="000000"/>
          <w:szCs w:val="20"/>
          <w:lang w:val="en-GB" w:eastAsia="zh-CN"/>
        </w:rPr>
      </w:pPr>
      <w:r w:rsidRPr="00851F19">
        <w:rPr>
          <w:rFonts w:ascii="Arial" w:hAnsi="Arial" w:cs="Arial"/>
          <w:b/>
          <w:bCs/>
          <w:color w:val="C30012"/>
          <w:szCs w:val="20"/>
          <w:lang w:val="en-GB" w:eastAsia="zh-CN"/>
        </w:rPr>
        <w:t xml:space="preserve">+ </w:t>
      </w:r>
      <w:r w:rsidRPr="00851F19">
        <w:rPr>
          <w:rFonts w:ascii="Arial" w:hAnsi="Arial" w:cs="Arial"/>
          <w:color w:val="000000"/>
          <w:szCs w:val="20"/>
          <w:lang w:val="en-GB" w:eastAsia="zh-CN"/>
        </w:rPr>
        <w:t>Stop Program</w:t>
      </w:r>
    </w:p>
    <w:p w14:paraId="3229D3DC" w14:textId="77777777" w:rsidR="00DD4866" w:rsidRPr="00851F19" w:rsidRDefault="00DD4866" w:rsidP="00474596">
      <w:pPr>
        <w:autoSpaceDE w:val="0"/>
        <w:autoSpaceDN w:val="0"/>
        <w:adjustRightInd w:val="0"/>
        <w:spacing w:after="0" w:line="360" w:lineRule="auto"/>
        <w:rPr>
          <w:rFonts w:ascii="Arial" w:hAnsi="Arial" w:cs="Arial"/>
          <w:color w:val="000000"/>
          <w:szCs w:val="20"/>
          <w:lang w:val="en-GB" w:eastAsia="zh-CN"/>
        </w:rPr>
      </w:pPr>
    </w:p>
    <w:p w14:paraId="09B16BE0" w14:textId="77777777" w:rsidR="00073607" w:rsidRPr="00851F19" w:rsidRDefault="00073607" w:rsidP="00474596">
      <w:pPr>
        <w:autoSpaceDE w:val="0"/>
        <w:autoSpaceDN w:val="0"/>
        <w:adjustRightInd w:val="0"/>
        <w:spacing w:after="0" w:line="360" w:lineRule="auto"/>
        <w:rPr>
          <w:rFonts w:ascii="Arial" w:hAnsi="Arial" w:cs="Arial"/>
          <w:b/>
          <w:bCs/>
          <w:color w:val="000000"/>
          <w:szCs w:val="20"/>
          <w:lang w:val="en-GB" w:eastAsia="zh-CN"/>
        </w:rPr>
      </w:pPr>
    </w:p>
    <w:p w14:paraId="768438C1" w14:textId="77777777" w:rsidR="00073607" w:rsidRPr="00851F19" w:rsidRDefault="00535087"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color w:val="0070C0"/>
          <w:sz w:val="20"/>
          <w:szCs w:val="20"/>
          <w:lang w:val="en-GB" w:eastAsia="zh-CN"/>
        </w:rPr>
        <w:t>MY BLOCKS</w:t>
      </w:r>
      <w:r w:rsidR="00DD4866" w:rsidRPr="00851F19">
        <w:rPr>
          <w:rFonts w:ascii="Arial" w:hAnsi="Arial" w:cs="Arial"/>
          <w:b/>
          <w:bCs/>
          <w:color w:val="0070C0"/>
          <w:sz w:val="20"/>
          <w:szCs w:val="20"/>
          <w:lang w:val="en-GB" w:eastAsia="zh-CN"/>
        </w:rPr>
        <w:t xml:space="preserve"> </w:t>
      </w:r>
    </w:p>
    <w:p w14:paraId="49822FC9" w14:textId="77777777" w:rsidR="00DD4866" w:rsidRPr="00851F19" w:rsidRDefault="00DD4866" w:rsidP="00474596">
      <w:pPr>
        <w:autoSpaceDE w:val="0"/>
        <w:autoSpaceDN w:val="0"/>
        <w:adjustRightInd w:val="0"/>
        <w:spacing w:after="0" w:line="360" w:lineRule="auto"/>
        <w:rPr>
          <w:rFonts w:ascii="Arial" w:hAnsi="Arial" w:cs="Arial"/>
          <w:b/>
          <w:bCs/>
          <w:color w:val="0070C0"/>
          <w:sz w:val="20"/>
          <w:szCs w:val="20"/>
          <w:lang w:val="en-GB" w:eastAsia="zh-CN"/>
        </w:rPr>
      </w:pPr>
      <w:r w:rsidRPr="00851F19">
        <w:rPr>
          <w:rFonts w:ascii="Arial" w:hAnsi="Arial" w:cs="Arial"/>
          <w:b/>
          <w:bCs/>
          <w:noProof/>
          <w:color w:val="0070C0"/>
          <w:sz w:val="20"/>
          <w:szCs w:val="20"/>
          <w:lang w:val="en-GB" w:eastAsia="en-GB"/>
        </w:rPr>
        <w:drawing>
          <wp:inline distT="0" distB="0" distL="0" distR="0" wp14:anchorId="3F6AD484" wp14:editId="0067A5F2">
            <wp:extent cx="2457450" cy="847725"/>
            <wp:effectExtent l="19050" t="0" r="0" b="0"/>
            <wp:docPr id="1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srcRect l="40262" t="68137" r="44600" b="22554"/>
                    <a:stretch>
                      <a:fillRect/>
                    </a:stretch>
                  </pic:blipFill>
                  <pic:spPr bwMode="auto">
                    <a:xfrm>
                      <a:off x="0" y="0"/>
                      <a:ext cx="2457450" cy="847725"/>
                    </a:xfrm>
                    <a:prstGeom prst="rect">
                      <a:avLst/>
                    </a:prstGeom>
                    <a:noFill/>
                    <a:ln w="9525">
                      <a:noFill/>
                      <a:miter lim="800000"/>
                      <a:headEnd/>
                      <a:tailEnd/>
                    </a:ln>
                  </pic:spPr>
                </pic:pic>
              </a:graphicData>
            </a:graphic>
          </wp:inline>
        </w:drawing>
      </w:r>
    </w:p>
    <w:p w14:paraId="22700C9C" w14:textId="77777777" w:rsidR="00073607" w:rsidRPr="00851F19" w:rsidRDefault="00073607"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When </w:t>
      </w:r>
      <w:r w:rsidR="004B10B6" w:rsidRPr="00851F19">
        <w:rPr>
          <w:rFonts w:ascii="Arial" w:hAnsi="Arial" w:cs="Arial"/>
          <w:lang w:val="en-GB"/>
        </w:rPr>
        <w:t>the same segment of a program</w:t>
      </w:r>
      <w:r w:rsidRPr="00851F19">
        <w:rPr>
          <w:rFonts w:ascii="Arial" w:hAnsi="Arial" w:cs="Arial"/>
          <w:lang w:val="en-GB"/>
        </w:rPr>
        <w:t xml:space="preserve"> </w:t>
      </w:r>
      <w:r w:rsidR="004B10B6" w:rsidRPr="00851F19">
        <w:rPr>
          <w:rFonts w:ascii="Arial" w:hAnsi="Arial" w:cs="Arial"/>
          <w:lang w:val="en-GB"/>
        </w:rPr>
        <w:t>is</w:t>
      </w:r>
      <w:r w:rsidRPr="00851F19">
        <w:rPr>
          <w:rFonts w:ascii="Arial" w:hAnsi="Arial" w:cs="Arial"/>
          <w:lang w:val="en-GB"/>
        </w:rPr>
        <w:t xml:space="preserve"> repeatedly</w:t>
      </w:r>
      <w:r w:rsidR="00535087" w:rsidRPr="00851F19">
        <w:rPr>
          <w:rFonts w:ascii="Arial" w:hAnsi="Arial" w:cs="Arial"/>
          <w:lang w:val="en-GB"/>
        </w:rPr>
        <w:t xml:space="preserve"> </w:t>
      </w:r>
      <w:r w:rsidR="004B10B6" w:rsidRPr="00851F19">
        <w:rPr>
          <w:rFonts w:ascii="Arial" w:hAnsi="Arial" w:cs="Arial"/>
          <w:lang w:val="en-GB"/>
        </w:rPr>
        <w:t>used</w:t>
      </w:r>
      <w:r w:rsidRPr="00851F19">
        <w:rPr>
          <w:rFonts w:ascii="Arial" w:hAnsi="Arial" w:cs="Arial"/>
          <w:lang w:val="en-GB"/>
        </w:rPr>
        <w:t xml:space="preserve"> in many </w:t>
      </w:r>
      <w:r w:rsidR="00535087" w:rsidRPr="00851F19">
        <w:rPr>
          <w:rFonts w:ascii="Arial" w:hAnsi="Arial" w:cs="Arial"/>
          <w:lang w:val="en-GB"/>
        </w:rPr>
        <w:t>programs that</w:t>
      </w:r>
      <w:r w:rsidRPr="00851F19">
        <w:rPr>
          <w:rFonts w:ascii="Arial" w:hAnsi="Arial" w:cs="Arial"/>
          <w:lang w:val="en-GB"/>
        </w:rPr>
        <w:t xml:space="preserve"> is a good time to create</w:t>
      </w:r>
      <w:r w:rsidR="00535087" w:rsidRPr="00851F19">
        <w:rPr>
          <w:rFonts w:ascii="Arial" w:hAnsi="Arial" w:cs="Arial"/>
          <w:lang w:val="en-GB"/>
        </w:rPr>
        <w:t xml:space="preserve"> </w:t>
      </w:r>
      <w:r w:rsidR="004B10B6" w:rsidRPr="00851F19">
        <w:rPr>
          <w:rFonts w:ascii="Arial" w:hAnsi="Arial" w:cs="Arial"/>
          <w:lang w:val="en-GB"/>
        </w:rPr>
        <w:t>a My Block. Once</w:t>
      </w:r>
      <w:r w:rsidR="00535087" w:rsidRPr="00851F19">
        <w:rPr>
          <w:rFonts w:ascii="Arial" w:hAnsi="Arial" w:cs="Arial"/>
          <w:lang w:val="en-GB"/>
        </w:rPr>
        <w:t xml:space="preserve"> my </w:t>
      </w:r>
      <w:r w:rsidRPr="00851F19">
        <w:rPr>
          <w:rFonts w:ascii="Arial" w:hAnsi="Arial" w:cs="Arial"/>
          <w:lang w:val="en-GB"/>
        </w:rPr>
        <w:t>Block is created, you can</w:t>
      </w:r>
      <w:r w:rsidR="00535087" w:rsidRPr="00851F19">
        <w:rPr>
          <w:rFonts w:ascii="Arial" w:hAnsi="Arial" w:cs="Arial"/>
          <w:lang w:val="en-GB"/>
        </w:rPr>
        <w:t xml:space="preserve"> </w:t>
      </w:r>
      <w:r w:rsidRPr="00851F19">
        <w:rPr>
          <w:rFonts w:ascii="Arial" w:hAnsi="Arial" w:cs="Arial"/>
          <w:lang w:val="en-GB"/>
        </w:rPr>
        <w:t>simply insert that single</w:t>
      </w:r>
      <w:r w:rsidR="00535087" w:rsidRPr="00851F19">
        <w:rPr>
          <w:rFonts w:ascii="Arial" w:hAnsi="Arial" w:cs="Arial"/>
          <w:lang w:val="en-GB"/>
        </w:rPr>
        <w:t xml:space="preserve"> </w:t>
      </w:r>
      <w:r w:rsidRPr="00851F19">
        <w:rPr>
          <w:rFonts w:ascii="Arial" w:hAnsi="Arial" w:cs="Arial"/>
          <w:lang w:val="en-GB"/>
        </w:rPr>
        <w:t>block into future programs</w:t>
      </w:r>
      <w:r w:rsidR="00535087" w:rsidRPr="00851F19">
        <w:rPr>
          <w:rFonts w:ascii="Arial" w:hAnsi="Arial" w:cs="Arial"/>
          <w:lang w:val="en-GB"/>
        </w:rPr>
        <w:t xml:space="preserve"> </w:t>
      </w:r>
      <w:r w:rsidRPr="00851F19">
        <w:rPr>
          <w:rFonts w:ascii="Arial" w:hAnsi="Arial" w:cs="Arial"/>
          <w:lang w:val="en-GB"/>
        </w:rPr>
        <w:t>within the same project.</w:t>
      </w:r>
    </w:p>
    <w:p w14:paraId="3FA0874D" w14:textId="77777777" w:rsidR="00AD4B29" w:rsidRPr="00851F19" w:rsidRDefault="00AD4B29" w:rsidP="00474596">
      <w:pPr>
        <w:autoSpaceDE w:val="0"/>
        <w:autoSpaceDN w:val="0"/>
        <w:adjustRightInd w:val="0"/>
        <w:spacing w:after="0" w:line="360" w:lineRule="auto"/>
        <w:rPr>
          <w:rFonts w:ascii="Arial" w:hAnsi="Arial" w:cs="Arial"/>
          <w:lang w:val="en-GB"/>
        </w:rPr>
      </w:pPr>
    </w:p>
    <w:p w14:paraId="0C736B85" w14:textId="77777777" w:rsidR="00A37BBF" w:rsidRPr="00851F19" w:rsidRDefault="00A37BBF" w:rsidP="00474596">
      <w:pPr>
        <w:spacing w:after="0" w:line="360" w:lineRule="auto"/>
        <w:rPr>
          <w:rStyle w:val="Hyperlink"/>
          <w:rFonts w:ascii="Arial" w:eastAsia="SimSun" w:hAnsi="Arial" w:cs="Arial"/>
          <w:b/>
          <w:color w:val="auto"/>
          <w:u w:val="none"/>
          <w:lang w:val="en-GB"/>
        </w:rPr>
      </w:pPr>
    </w:p>
    <w:p w14:paraId="42F078ED" w14:textId="77777777" w:rsidR="00192023" w:rsidRPr="00851F19" w:rsidRDefault="00192023" w:rsidP="00274EFF">
      <w:pPr>
        <w:pStyle w:val="TOC3"/>
        <w:rPr>
          <w:lang w:val="en-GB"/>
        </w:rPr>
      </w:pPr>
    </w:p>
    <w:p w14:paraId="1E5BEB00" w14:textId="77777777" w:rsidR="005E5F8F" w:rsidRPr="00851F19" w:rsidRDefault="005E5F8F">
      <w:pPr>
        <w:spacing w:after="0" w:line="240" w:lineRule="auto"/>
        <w:rPr>
          <w:rFonts w:ascii="Verdana" w:eastAsia="Times New Roman" w:hAnsi="Verdana"/>
          <w:b/>
          <w:color w:val="548DD4"/>
          <w:sz w:val="24"/>
          <w:szCs w:val="24"/>
          <w:lang w:val="en-GB" w:eastAsia="el-GR"/>
        </w:rPr>
      </w:pPr>
      <w:r w:rsidRPr="00851F19">
        <w:rPr>
          <w:lang w:val="en-GB"/>
        </w:rPr>
        <w:br w:type="page"/>
      </w:r>
    </w:p>
    <w:p w14:paraId="47531CBE" w14:textId="77777777" w:rsidR="004B10B6" w:rsidRPr="00851F19" w:rsidRDefault="004B10B6" w:rsidP="00FE01FB">
      <w:pPr>
        <w:pStyle w:val="Head2"/>
        <w:numPr>
          <w:ilvl w:val="1"/>
          <w:numId w:val="38"/>
        </w:numPr>
        <w:rPr>
          <w:lang w:val="en-GB"/>
        </w:rPr>
      </w:pPr>
      <w:bookmarkStart w:id="154" w:name="_Toc464137488"/>
      <w:r w:rsidRPr="00851F19">
        <w:rPr>
          <w:lang w:val="en-GB"/>
        </w:rPr>
        <w:lastRenderedPageBreak/>
        <w:t>Hardware Page</w:t>
      </w:r>
      <w:bookmarkEnd w:id="154"/>
    </w:p>
    <w:p w14:paraId="5A827246" w14:textId="77777777" w:rsidR="002E57E1" w:rsidRPr="00851F19" w:rsidRDefault="002E57E1" w:rsidP="00474596">
      <w:pPr>
        <w:spacing w:line="360" w:lineRule="auto"/>
        <w:rPr>
          <w:lang w:val="en-GB"/>
        </w:rPr>
      </w:pPr>
    </w:p>
    <w:p w14:paraId="5966CBAF" w14:textId="77777777" w:rsidR="007E4C56" w:rsidRPr="00851F19" w:rsidRDefault="007E4C56" w:rsidP="00474596">
      <w:pPr>
        <w:pStyle w:val="ListParagraph"/>
        <w:spacing w:after="0" w:line="360" w:lineRule="auto"/>
        <w:ind w:left="0"/>
        <w:jc w:val="both"/>
        <w:rPr>
          <w:rFonts w:ascii="Arial" w:hAnsi="Arial" w:cs="Arial"/>
          <w:lang w:val="en-GB"/>
        </w:rPr>
      </w:pPr>
      <w:r w:rsidRPr="00851F19">
        <w:rPr>
          <w:rFonts w:ascii="Arial" w:hAnsi="Arial" w:cs="Arial"/>
          <w:lang w:val="en-GB"/>
        </w:rPr>
        <w:t>The Hardware Page provides a range of information about your EV3 Brick. It is always located in the lower right-hand corner when working with both Programs and Experiments and can be</w:t>
      </w:r>
      <w:r w:rsidR="00192023" w:rsidRPr="00851F19">
        <w:rPr>
          <w:rFonts w:ascii="Arial" w:hAnsi="Arial" w:cs="Arial"/>
          <w:lang w:val="en-GB"/>
        </w:rPr>
        <w:t xml:space="preserve"> </w:t>
      </w:r>
      <w:r w:rsidRPr="00851F19">
        <w:rPr>
          <w:rFonts w:ascii="Arial" w:hAnsi="Arial" w:cs="Arial"/>
          <w:lang w:val="en-GB"/>
        </w:rPr>
        <w:t>collapsed when needed using the Expand/Collapse tab. Even when</w:t>
      </w:r>
      <w:r w:rsidR="00192023" w:rsidRPr="00851F19">
        <w:rPr>
          <w:rFonts w:ascii="Arial" w:hAnsi="Arial" w:cs="Arial"/>
          <w:lang w:val="en-GB"/>
        </w:rPr>
        <w:t xml:space="preserve"> </w:t>
      </w:r>
      <w:r w:rsidRPr="00851F19">
        <w:rPr>
          <w:rFonts w:ascii="Arial" w:hAnsi="Arial" w:cs="Arial"/>
          <w:lang w:val="en-GB"/>
        </w:rPr>
        <w:t>collapsed, the Hardware Page Controller will be visible, allowing you</w:t>
      </w:r>
      <w:r w:rsidR="00192023" w:rsidRPr="00851F19">
        <w:rPr>
          <w:rFonts w:ascii="Arial" w:hAnsi="Arial" w:cs="Arial"/>
          <w:lang w:val="en-GB"/>
        </w:rPr>
        <w:t xml:space="preserve"> </w:t>
      </w:r>
      <w:r w:rsidRPr="00851F19">
        <w:rPr>
          <w:rFonts w:ascii="Arial" w:hAnsi="Arial" w:cs="Arial"/>
          <w:lang w:val="en-GB"/>
        </w:rPr>
        <w:t>to download your program or experiment.</w:t>
      </w:r>
    </w:p>
    <w:p w14:paraId="57A0D3C3" w14:textId="77777777" w:rsidR="00192023" w:rsidRPr="00851F19" w:rsidRDefault="00192023" w:rsidP="00474596">
      <w:pPr>
        <w:pStyle w:val="ListParagraph"/>
        <w:spacing w:after="0" w:line="360" w:lineRule="auto"/>
        <w:ind w:left="0"/>
        <w:jc w:val="both"/>
        <w:rPr>
          <w:rFonts w:ascii="Arial" w:hAnsi="Arial" w:cs="Arial"/>
          <w:lang w:val="en-GB"/>
        </w:rPr>
      </w:pPr>
    </w:p>
    <w:p w14:paraId="4FE8BBDA" w14:textId="77777777" w:rsidR="007E4C56" w:rsidRPr="00851F19" w:rsidRDefault="007E4C56" w:rsidP="00474596">
      <w:pPr>
        <w:pStyle w:val="ListParagraph"/>
        <w:spacing w:after="0" w:line="360" w:lineRule="auto"/>
        <w:ind w:left="0"/>
        <w:jc w:val="both"/>
        <w:rPr>
          <w:rFonts w:ascii="Arial" w:hAnsi="Arial" w:cs="Arial"/>
          <w:lang w:val="en-GB"/>
        </w:rPr>
      </w:pPr>
      <w:r w:rsidRPr="00851F19">
        <w:rPr>
          <w:rFonts w:ascii="Arial" w:hAnsi="Arial" w:cs="Arial"/>
          <w:lang w:val="en-GB"/>
        </w:rPr>
        <w:t>The different Hardware Page Controller buttons have</w:t>
      </w:r>
      <w:r w:rsidR="00192023" w:rsidRPr="00851F19">
        <w:rPr>
          <w:rFonts w:ascii="Arial" w:hAnsi="Arial" w:cs="Arial"/>
          <w:lang w:val="en-GB"/>
        </w:rPr>
        <w:t xml:space="preserve"> </w:t>
      </w:r>
      <w:r w:rsidRPr="00851F19">
        <w:rPr>
          <w:rFonts w:ascii="Arial" w:hAnsi="Arial" w:cs="Arial"/>
          <w:lang w:val="en-GB"/>
        </w:rPr>
        <w:t>the following functionality:</w:t>
      </w:r>
    </w:p>
    <w:p w14:paraId="2E7B7622" w14:textId="77777777" w:rsidR="002E57E1" w:rsidRPr="00851F19" w:rsidRDefault="002E57E1" w:rsidP="00474596">
      <w:pPr>
        <w:autoSpaceDE w:val="0"/>
        <w:autoSpaceDN w:val="0"/>
        <w:adjustRightInd w:val="0"/>
        <w:spacing w:after="0" w:line="360" w:lineRule="auto"/>
        <w:rPr>
          <w:rFonts w:ascii="Arial" w:hAnsi="Arial" w:cs="Arial"/>
          <w:bCs/>
          <w:lang w:val="en-GB" w:eastAsia="zh-CN"/>
        </w:rPr>
      </w:pPr>
    </w:p>
    <w:p w14:paraId="516FCB52" w14:textId="77777777" w:rsidR="00192023" w:rsidRPr="00851F19" w:rsidRDefault="000A0603" w:rsidP="00474596">
      <w:pPr>
        <w:autoSpaceDE w:val="0"/>
        <w:autoSpaceDN w:val="0"/>
        <w:adjustRightInd w:val="0"/>
        <w:spacing w:after="0" w:line="360" w:lineRule="auto"/>
        <w:rPr>
          <w:rFonts w:ascii="Arial" w:hAnsi="Arial" w:cs="Arial"/>
          <w:bCs/>
          <w:lang w:val="en-GB" w:eastAsia="zh-CN"/>
        </w:rPr>
      </w:pPr>
      <w:r w:rsidRPr="00851F19">
        <w:rPr>
          <w:rFonts w:ascii="Arial" w:hAnsi="Arial" w:cs="Arial"/>
          <w:bCs/>
          <w:noProof/>
          <w:lang w:val="en-GB" w:eastAsia="en-GB"/>
        </w:rPr>
        <w:drawing>
          <wp:anchor distT="0" distB="0" distL="114300" distR="114300" simplePos="0" relativeHeight="251653120" behindDoc="0" locked="0" layoutInCell="1" allowOverlap="1" wp14:anchorId="2355EE29" wp14:editId="329E6C0B">
            <wp:simplePos x="0" y="0"/>
            <wp:positionH relativeFrom="column">
              <wp:posOffset>-52705</wp:posOffset>
            </wp:positionH>
            <wp:positionV relativeFrom="paragraph">
              <wp:posOffset>14605</wp:posOffset>
            </wp:positionV>
            <wp:extent cx="1400175" cy="2457450"/>
            <wp:effectExtent l="19050" t="0" r="9525" b="0"/>
            <wp:wrapSquare wrapText="bothSides"/>
            <wp:docPr id="13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cstate="print"/>
                    <a:srcRect l="62044" t="49861" r="28645" b="21036"/>
                    <a:stretch>
                      <a:fillRect/>
                    </a:stretch>
                  </pic:blipFill>
                  <pic:spPr bwMode="auto">
                    <a:xfrm>
                      <a:off x="0" y="0"/>
                      <a:ext cx="1400175" cy="2457450"/>
                    </a:xfrm>
                    <a:prstGeom prst="rect">
                      <a:avLst/>
                    </a:prstGeom>
                    <a:noFill/>
                    <a:ln w="9525">
                      <a:noFill/>
                      <a:miter lim="800000"/>
                      <a:headEnd/>
                      <a:tailEnd/>
                    </a:ln>
                  </pic:spPr>
                </pic:pic>
              </a:graphicData>
            </a:graphic>
          </wp:anchor>
        </w:drawing>
      </w:r>
    </w:p>
    <w:p w14:paraId="48D7E1E1" w14:textId="77777777" w:rsidR="007E4C56" w:rsidRPr="00851F19" w:rsidRDefault="007E4C56" w:rsidP="00474596">
      <w:pPr>
        <w:autoSpaceDE w:val="0"/>
        <w:autoSpaceDN w:val="0"/>
        <w:adjustRightInd w:val="0"/>
        <w:spacing w:after="0" w:line="360" w:lineRule="auto"/>
        <w:rPr>
          <w:rFonts w:ascii="Arial" w:hAnsi="Arial" w:cs="Arial"/>
          <w:lang w:val="en-GB" w:eastAsia="zh-CN"/>
        </w:rPr>
      </w:pPr>
      <w:r w:rsidRPr="00851F19">
        <w:rPr>
          <w:rFonts w:ascii="Arial" w:hAnsi="Arial" w:cs="Arial"/>
          <w:b/>
          <w:bCs/>
          <w:lang w:val="en-GB" w:eastAsia="zh-CN"/>
        </w:rPr>
        <w:t>1. Download</w:t>
      </w:r>
      <w:r w:rsidR="00192023" w:rsidRPr="00851F19">
        <w:rPr>
          <w:rFonts w:ascii="Arial" w:hAnsi="Arial" w:cs="Arial"/>
          <w:b/>
          <w:bCs/>
          <w:lang w:val="en-GB" w:eastAsia="zh-CN"/>
        </w:rPr>
        <w:t xml:space="preserve"> </w:t>
      </w:r>
      <w:r w:rsidR="00192023" w:rsidRPr="00851F19">
        <w:rPr>
          <w:rFonts w:ascii="Arial" w:hAnsi="Arial" w:cs="Arial"/>
          <w:bCs/>
          <w:lang w:val="en-GB" w:eastAsia="zh-CN"/>
        </w:rPr>
        <w:t xml:space="preserve">- </w:t>
      </w:r>
      <w:r w:rsidRPr="00851F19">
        <w:rPr>
          <w:rFonts w:ascii="Arial" w:hAnsi="Arial" w:cs="Arial"/>
          <w:lang w:val="en-GB" w:eastAsia="zh-CN"/>
        </w:rPr>
        <w:t>Downloads the Program or Experiment to the EV3</w:t>
      </w:r>
      <w:r w:rsidR="00192023" w:rsidRPr="00851F19">
        <w:rPr>
          <w:rFonts w:ascii="Arial" w:hAnsi="Arial" w:cs="Arial"/>
          <w:lang w:val="en-GB" w:eastAsia="zh-CN"/>
        </w:rPr>
        <w:t xml:space="preserve"> </w:t>
      </w:r>
      <w:r w:rsidRPr="00851F19">
        <w:rPr>
          <w:rFonts w:ascii="Arial" w:hAnsi="Arial" w:cs="Arial"/>
          <w:lang w:val="en-GB" w:eastAsia="zh-CN"/>
        </w:rPr>
        <w:t>Brick</w:t>
      </w:r>
    </w:p>
    <w:p w14:paraId="1D014D75" w14:textId="77777777" w:rsidR="00192023" w:rsidRPr="00851F19" w:rsidRDefault="00192023" w:rsidP="00474596">
      <w:pPr>
        <w:autoSpaceDE w:val="0"/>
        <w:autoSpaceDN w:val="0"/>
        <w:adjustRightInd w:val="0"/>
        <w:spacing w:after="0" w:line="360" w:lineRule="auto"/>
        <w:rPr>
          <w:rFonts w:ascii="Arial" w:hAnsi="Arial" w:cs="Arial"/>
          <w:lang w:val="en-GB" w:eastAsia="zh-CN"/>
        </w:rPr>
      </w:pPr>
    </w:p>
    <w:p w14:paraId="56053760" w14:textId="77777777" w:rsidR="007E4C56" w:rsidRPr="00851F19" w:rsidRDefault="007E4C56" w:rsidP="00474596">
      <w:pPr>
        <w:autoSpaceDE w:val="0"/>
        <w:autoSpaceDN w:val="0"/>
        <w:adjustRightInd w:val="0"/>
        <w:spacing w:after="0" w:line="360" w:lineRule="auto"/>
        <w:rPr>
          <w:rFonts w:ascii="Arial" w:hAnsi="Arial" w:cs="Arial"/>
          <w:lang w:val="en-GB" w:eastAsia="zh-CN"/>
        </w:rPr>
      </w:pPr>
      <w:r w:rsidRPr="00851F19">
        <w:rPr>
          <w:rFonts w:ascii="Arial" w:hAnsi="Arial" w:cs="Arial"/>
          <w:b/>
          <w:bCs/>
          <w:lang w:val="en-GB" w:eastAsia="zh-CN"/>
        </w:rPr>
        <w:t>2. Download and Run</w:t>
      </w:r>
      <w:r w:rsidR="00192023" w:rsidRPr="00851F19">
        <w:rPr>
          <w:rFonts w:ascii="Arial" w:hAnsi="Arial" w:cs="Arial"/>
          <w:lang w:val="en-GB" w:eastAsia="zh-CN"/>
        </w:rPr>
        <w:t xml:space="preserve"> - </w:t>
      </w:r>
      <w:r w:rsidRPr="00851F19">
        <w:rPr>
          <w:rFonts w:ascii="Arial" w:hAnsi="Arial" w:cs="Arial"/>
          <w:lang w:val="en-GB" w:eastAsia="zh-CN"/>
        </w:rPr>
        <w:t>Downloads the Program or Experiment to</w:t>
      </w:r>
      <w:r w:rsidR="00192023" w:rsidRPr="00851F19">
        <w:rPr>
          <w:rFonts w:ascii="Arial" w:hAnsi="Arial" w:cs="Arial"/>
          <w:lang w:val="en-GB" w:eastAsia="zh-CN"/>
        </w:rPr>
        <w:t xml:space="preserve"> </w:t>
      </w:r>
      <w:r w:rsidRPr="00851F19">
        <w:rPr>
          <w:rFonts w:ascii="Arial" w:hAnsi="Arial" w:cs="Arial"/>
          <w:lang w:val="en-GB" w:eastAsia="zh-CN"/>
        </w:rPr>
        <w:t>the EV3 Brick and runs it immediately</w:t>
      </w:r>
    </w:p>
    <w:p w14:paraId="212A4EB8" w14:textId="77777777" w:rsidR="00192023" w:rsidRPr="00851F19" w:rsidRDefault="00192023" w:rsidP="00474596">
      <w:pPr>
        <w:autoSpaceDE w:val="0"/>
        <w:autoSpaceDN w:val="0"/>
        <w:adjustRightInd w:val="0"/>
        <w:spacing w:after="0" w:line="360" w:lineRule="auto"/>
        <w:rPr>
          <w:rFonts w:ascii="Arial" w:hAnsi="Arial" w:cs="Arial"/>
          <w:lang w:val="en-GB" w:eastAsia="zh-CN"/>
        </w:rPr>
      </w:pPr>
    </w:p>
    <w:p w14:paraId="6F1AB172" w14:textId="77777777" w:rsidR="007E4C56" w:rsidRPr="00851F19" w:rsidRDefault="007E4C56" w:rsidP="00474596">
      <w:pPr>
        <w:autoSpaceDE w:val="0"/>
        <w:autoSpaceDN w:val="0"/>
        <w:adjustRightInd w:val="0"/>
        <w:spacing w:after="0" w:line="360" w:lineRule="auto"/>
        <w:rPr>
          <w:rFonts w:ascii="Arial" w:hAnsi="Arial" w:cs="Arial"/>
          <w:lang w:val="en-GB" w:eastAsia="zh-CN"/>
        </w:rPr>
      </w:pPr>
      <w:r w:rsidRPr="00851F19">
        <w:rPr>
          <w:rFonts w:ascii="Arial" w:hAnsi="Arial" w:cs="Arial"/>
          <w:b/>
          <w:bCs/>
          <w:lang w:val="en-GB" w:eastAsia="zh-CN"/>
        </w:rPr>
        <w:t>3. Download and Run Selected</w:t>
      </w:r>
      <w:r w:rsidR="00192023" w:rsidRPr="00851F19">
        <w:rPr>
          <w:rFonts w:ascii="Arial" w:hAnsi="Arial" w:cs="Arial"/>
          <w:lang w:val="en-GB" w:eastAsia="zh-CN"/>
        </w:rPr>
        <w:t xml:space="preserve"> - </w:t>
      </w:r>
      <w:r w:rsidRPr="00851F19">
        <w:rPr>
          <w:rFonts w:ascii="Arial" w:hAnsi="Arial" w:cs="Arial"/>
          <w:lang w:val="en-GB" w:eastAsia="zh-CN"/>
        </w:rPr>
        <w:t>Downloads only the highlighted</w:t>
      </w:r>
      <w:r w:rsidR="00192023" w:rsidRPr="00851F19">
        <w:rPr>
          <w:rFonts w:ascii="Arial" w:hAnsi="Arial" w:cs="Arial"/>
          <w:lang w:val="en-GB" w:eastAsia="zh-CN"/>
        </w:rPr>
        <w:t xml:space="preserve"> </w:t>
      </w:r>
      <w:r w:rsidRPr="00851F19">
        <w:rPr>
          <w:rFonts w:ascii="Arial" w:hAnsi="Arial" w:cs="Arial"/>
          <w:lang w:val="en-GB" w:eastAsia="zh-CN"/>
        </w:rPr>
        <w:t>blocks to the EV3 Brick and runs them immediately</w:t>
      </w:r>
    </w:p>
    <w:p w14:paraId="6E1662FD" w14:textId="77777777" w:rsidR="00192023" w:rsidRPr="00851F19" w:rsidRDefault="00192023" w:rsidP="00474596">
      <w:pPr>
        <w:autoSpaceDE w:val="0"/>
        <w:autoSpaceDN w:val="0"/>
        <w:adjustRightInd w:val="0"/>
        <w:spacing w:after="0" w:line="360" w:lineRule="auto"/>
        <w:rPr>
          <w:rFonts w:ascii="Arial" w:hAnsi="Arial" w:cs="Arial"/>
          <w:lang w:val="en-GB" w:eastAsia="zh-CN"/>
        </w:rPr>
      </w:pPr>
    </w:p>
    <w:p w14:paraId="6BE0786C" w14:textId="77777777" w:rsidR="007E4C56" w:rsidRPr="00851F19" w:rsidRDefault="007E4C56" w:rsidP="00474596">
      <w:pPr>
        <w:autoSpaceDE w:val="0"/>
        <w:autoSpaceDN w:val="0"/>
        <w:adjustRightInd w:val="0"/>
        <w:spacing w:after="0" w:line="360" w:lineRule="auto"/>
        <w:rPr>
          <w:rFonts w:ascii="Arial" w:hAnsi="Arial" w:cs="Arial"/>
          <w:lang w:val="en-GB" w:eastAsia="zh-CN"/>
        </w:rPr>
      </w:pPr>
      <w:r w:rsidRPr="00851F19">
        <w:rPr>
          <w:rFonts w:ascii="Arial" w:hAnsi="Arial" w:cs="Arial"/>
          <w:b/>
          <w:bCs/>
          <w:lang w:val="en-GB" w:eastAsia="zh-CN"/>
        </w:rPr>
        <w:t>4. Upload</w:t>
      </w:r>
      <w:r w:rsidR="00192023" w:rsidRPr="00851F19">
        <w:rPr>
          <w:rFonts w:ascii="Arial" w:hAnsi="Arial" w:cs="Arial"/>
          <w:lang w:val="en-GB" w:eastAsia="zh-CN"/>
        </w:rPr>
        <w:t xml:space="preserve"> - </w:t>
      </w:r>
      <w:r w:rsidRPr="00851F19">
        <w:rPr>
          <w:rFonts w:ascii="Arial" w:hAnsi="Arial" w:cs="Arial"/>
          <w:lang w:val="en-GB" w:eastAsia="zh-CN"/>
        </w:rPr>
        <w:t>Uploads your collected datasets from the EV3 Brick</w:t>
      </w:r>
      <w:r w:rsidR="00192023" w:rsidRPr="00851F19">
        <w:rPr>
          <w:rFonts w:ascii="Arial" w:hAnsi="Arial" w:cs="Arial"/>
          <w:lang w:val="en-GB" w:eastAsia="zh-CN"/>
        </w:rPr>
        <w:t xml:space="preserve"> </w:t>
      </w:r>
      <w:r w:rsidRPr="00851F19">
        <w:rPr>
          <w:rFonts w:ascii="Arial" w:hAnsi="Arial" w:cs="Arial"/>
          <w:lang w:val="en-GB" w:eastAsia="zh-CN"/>
        </w:rPr>
        <w:t>to your Experiment</w:t>
      </w:r>
    </w:p>
    <w:p w14:paraId="1D78B276" w14:textId="77777777" w:rsidR="000A0603" w:rsidRPr="00851F19" w:rsidRDefault="000A0603" w:rsidP="00474596">
      <w:pPr>
        <w:autoSpaceDE w:val="0"/>
        <w:autoSpaceDN w:val="0"/>
        <w:adjustRightInd w:val="0"/>
        <w:spacing w:after="0" w:line="360" w:lineRule="auto"/>
        <w:rPr>
          <w:rFonts w:ascii="Arial" w:hAnsi="Arial" w:cs="Arial"/>
          <w:lang w:val="en-GB" w:eastAsia="zh-CN"/>
        </w:rPr>
      </w:pPr>
    </w:p>
    <w:p w14:paraId="3A6309A5" w14:textId="77777777" w:rsidR="00192023" w:rsidRPr="00851F19" w:rsidRDefault="007E4C56" w:rsidP="00474596">
      <w:pPr>
        <w:autoSpaceDE w:val="0"/>
        <w:autoSpaceDN w:val="0"/>
        <w:adjustRightInd w:val="0"/>
        <w:spacing w:after="0" w:line="360" w:lineRule="auto"/>
        <w:rPr>
          <w:rStyle w:val="Hyperlink"/>
          <w:color w:val="auto"/>
          <w:u w:val="none"/>
          <w:lang w:val="en-GB"/>
        </w:rPr>
      </w:pPr>
      <w:r w:rsidRPr="00851F19">
        <w:rPr>
          <w:rFonts w:ascii="Arial" w:hAnsi="Arial" w:cs="Arial"/>
          <w:lang w:val="en-GB" w:eastAsia="zh-CN"/>
        </w:rPr>
        <w:t>The EV3 text in the small window at the top will turn red when an EV3</w:t>
      </w:r>
      <w:r w:rsidR="00192023" w:rsidRPr="00851F19">
        <w:rPr>
          <w:rFonts w:ascii="Arial" w:hAnsi="Arial" w:cs="Arial"/>
          <w:lang w:val="en-GB" w:eastAsia="zh-CN"/>
        </w:rPr>
        <w:t xml:space="preserve"> </w:t>
      </w:r>
      <w:r w:rsidRPr="00851F19">
        <w:rPr>
          <w:rFonts w:ascii="Arial" w:hAnsi="Arial" w:cs="Arial"/>
          <w:lang w:val="en-GB" w:eastAsia="zh-CN"/>
        </w:rPr>
        <w:t>Brick is connected to your computer.</w:t>
      </w:r>
    </w:p>
    <w:p w14:paraId="0475E24D" w14:textId="77777777" w:rsidR="002E57E1" w:rsidRPr="00851F19" w:rsidRDefault="002E57E1" w:rsidP="00474596">
      <w:pPr>
        <w:autoSpaceDE w:val="0"/>
        <w:autoSpaceDN w:val="0"/>
        <w:adjustRightInd w:val="0"/>
        <w:spacing w:after="0" w:line="360" w:lineRule="auto"/>
        <w:rPr>
          <w:rFonts w:ascii="Arial" w:hAnsi="Arial" w:cs="Arial"/>
          <w:color w:val="0070C0"/>
          <w:lang w:val="en-GB" w:eastAsia="zh-CN"/>
        </w:rPr>
      </w:pPr>
    </w:p>
    <w:p w14:paraId="397751E8" w14:textId="77777777" w:rsidR="002E57E1" w:rsidRPr="00851F19" w:rsidRDefault="002E57E1" w:rsidP="00474596">
      <w:pPr>
        <w:autoSpaceDE w:val="0"/>
        <w:autoSpaceDN w:val="0"/>
        <w:adjustRightInd w:val="0"/>
        <w:spacing w:after="0" w:line="360" w:lineRule="auto"/>
        <w:rPr>
          <w:rFonts w:ascii="Arial" w:hAnsi="Arial" w:cs="Arial"/>
          <w:color w:val="0070C0"/>
          <w:lang w:val="en-GB" w:eastAsia="zh-CN"/>
        </w:rPr>
      </w:pPr>
    </w:p>
    <w:p w14:paraId="318DF205" w14:textId="77777777" w:rsidR="00192023" w:rsidRPr="00851F19" w:rsidRDefault="00192023" w:rsidP="00474596">
      <w:pPr>
        <w:autoSpaceDE w:val="0"/>
        <w:autoSpaceDN w:val="0"/>
        <w:adjustRightInd w:val="0"/>
        <w:spacing w:after="0" w:line="360" w:lineRule="auto"/>
        <w:rPr>
          <w:rFonts w:ascii="Arial" w:hAnsi="Arial" w:cs="Arial"/>
          <w:color w:val="0070C0"/>
          <w:lang w:val="en-GB" w:eastAsia="zh-CN"/>
        </w:rPr>
      </w:pPr>
      <w:r w:rsidRPr="00851F19">
        <w:rPr>
          <w:rFonts w:ascii="Arial" w:hAnsi="Arial" w:cs="Arial"/>
          <w:color w:val="0070C0"/>
          <w:lang w:val="en-GB" w:eastAsia="zh-CN"/>
        </w:rPr>
        <w:t>Brick Information</w:t>
      </w:r>
    </w:p>
    <w:p w14:paraId="2D8A8142" w14:textId="77777777" w:rsidR="002E57E1" w:rsidRPr="00851F19" w:rsidRDefault="002E57E1" w:rsidP="00474596">
      <w:pPr>
        <w:autoSpaceDE w:val="0"/>
        <w:autoSpaceDN w:val="0"/>
        <w:adjustRightInd w:val="0"/>
        <w:spacing w:after="0" w:line="360" w:lineRule="auto"/>
        <w:rPr>
          <w:rFonts w:ascii="Arial" w:hAnsi="Arial" w:cs="Arial"/>
          <w:color w:val="0070C0"/>
          <w:lang w:val="en-GB" w:eastAsia="zh-CN"/>
        </w:rPr>
      </w:pPr>
    </w:p>
    <w:p w14:paraId="358D99D8" w14:textId="77777777" w:rsidR="00192023" w:rsidRPr="00851F19" w:rsidRDefault="00192023" w:rsidP="00474596">
      <w:pPr>
        <w:pStyle w:val="ListParagraph"/>
        <w:spacing w:after="0" w:line="360" w:lineRule="auto"/>
        <w:ind w:left="0"/>
        <w:jc w:val="both"/>
        <w:rPr>
          <w:rFonts w:ascii="Arial" w:hAnsi="Arial" w:cs="Arial"/>
          <w:lang w:val="en-GB"/>
        </w:rPr>
      </w:pPr>
      <w:r w:rsidRPr="00851F19">
        <w:rPr>
          <w:rFonts w:ascii="Arial" w:hAnsi="Arial" w:cs="Arial"/>
          <w:lang w:val="en-GB"/>
        </w:rPr>
        <w:t>The Brick Information tab displays important information about the EV3 Brick that is currently connected, such as EV3 Brick name, battery level, firmware version, connection type, and memory bar. It also gives you access to the Memory Browser and Wireless Setup tools.</w:t>
      </w:r>
    </w:p>
    <w:p w14:paraId="1453B748" w14:textId="77777777" w:rsidR="00192023" w:rsidRPr="00851F19" w:rsidRDefault="00192023" w:rsidP="00474596">
      <w:pPr>
        <w:autoSpaceDE w:val="0"/>
        <w:autoSpaceDN w:val="0"/>
        <w:adjustRightInd w:val="0"/>
        <w:spacing w:after="0" w:line="360" w:lineRule="auto"/>
        <w:jc w:val="center"/>
        <w:rPr>
          <w:rFonts w:ascii="Arial" w:hAnsi="Arial" w:cs="Arial"/>
          <w:lang w:val="en-GB" w:eastAsia="zh-CN"/>
        </w:rPr>
      </w:pPr>
      <w:r w:rsidRPr="00851F19">
        <w:rPr>
          <w:rFonts w:ascii="Arial" w:hAnsi="Arial" w:cs="Arial"/>
          <w:noProof/>
          <w:lang w:val="en-GB" w:eastAsia="en-GB"/>
        </w:rPr>
        <w:drawing>
          <wp:inline distT="0" distB="0" distL="0" distR="0" wp14:anchorId="02A3BF5C" wp14:editId="5EF0EC56">
            <wp:extent cx="2867025" cy="1023596"/>
            <wp:effectExtent l="19050" t="0" r="9525" b="0"/>
            <wp:docPr id="13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4" cstate="print"/>
                    <a:srcRect l="34235" t="33518" r="44272" b="52828"/>
                    <a:stretch>
                      <a:fillRect/>
                    </a:stretch>
                  </pic:blipFill>
                  <pic:spPr bwMode="auto">
                    <a:xfrm>
                      <a:off x="0" y="0"/>
                      <a:ext cx="2867025" cy="1023596"/>
                    </a:xfrm>
                    <a:prstGeom prst="rect">
                      <a:avLst/>
                    </a:prstGeom>
                    <a:noFill/>
                    <a:ln w="9525">
                      <a:noFill/>
                      <a:miter lim="800000"/>
                      <a:headEnd/>
                      <a:tailEnd/>
                    </a:ln>
                  </pic:spPr>
                </pic:pic>
              </a:graphicData>
            </a:graphic>
          </wp:inline>
        </w:drawing>
      </w:r>
    </w:p>
    <w:p w14:paraId="6AAB0764" w14:textId="77777777" w:rsidR="00192023" w:rsidRPr="00851F19" w:rsidRDefault="00192023" w:rsidP="00474596">
      <w:pPr>
        <w:pStyle w:val="ListParagraph"/>
        <w:spacing w:after="0" w:line="360" w:lineRule="auto"/>
        <w:ind w:left="0"/>
        <w:jc w:val="center"/>
        <w:rPr>
          <w:bCs/>
          <w:sz w:val="18"/>
          <w:szCs w:val="18"/>
          <w:lang w:val="en-GB"/>
        </w:rPr>
      </w:pPr>
      <w:r w:rsidRPr="00851F19">
        <w:rPr>
          <w:bCs/>
          <w:sz w:val="18"/>
          <w:szCs w:val="18"/>
          <w:lang w:val="en-GB"/>
        </w:rPr>
        <w:t xml:space="preserve">Figure </w:t>
      </w:r>
      <w:r w:rsidR="00196C66" w:rsidRPr="00851F19">
        <w:rPr>
          <w:bCs/>
          <w:sz w:val="18"/>
          <w:szCs w:val="18"/>
          <w:lang w:val="en-GB"/>
        </w:rPr>
        <w:t>117</w:t>
      </w:r>
      <w:r w:rsidRPr="00851F19">
        <w:rPr>
          <w:bCs/>
          <w:sz w:val="18"/>
          <w:szCs w:val="18"/>
          <w:lang w:val="en-GB"/>
        </w:rPr>
        <w:t>. Brick information tab.</w:t>
      </w:r>
    </w:p>
    <w:p w14:paraId="3E47770C" w14:textId="77777777" w:rsidR="00192023" w:rsidRPr="00851F19" w:rsidRDefault="00192023" w:rsidP="00474596">
      <w:pPr>
        <w:autoSpaceDE w:val="0"/>
        <w:autoSpaceDN w:val="0"/>
        <w:adjustRightInd w:val="0"/>
        <w:spacing w:after="0" w:line="360" w:lineRule="auto"/>
        <w:jc w:val="center"/>
        <w:rPr>
          <w:rFonts w:ascii="Arial" w:hAnsi="Arial" w:cs="Arial"/>
          <w:lang w:val="en-GB" w:eastAsia="zh-CN"/>
        </w:rPr>
      </w:pPr>
    </w:p>
    <w:p w14:paraId="56AEDA87" w14:textId="77777777" w:rsidR="00192023" w:rsidRPr="00851F19" w:rsidRDefault="00192023" w:rsidP="00474596">
      <w:pPr>
        <w:autoSpaceDE w:val="0"/>
        <w:autoSpaceDN w:val="0"/>
        <w:adjustRightInd w:val="0"/>
        <w:spacing w:after="0" w:line="360" w:lineRule="auto"/>
        <w:rPr>
          <w:rFonts w:ascii="Arial" w:hAnsi="Arial" w:cs="Arial"/>
          <w:color w:val="0070C0"/>
          <w:lang w:val="en-GB" w:eastAsia="zh-CN"/>
        </w:rPr>
      </w:pPr>
    </w:p>
    <w:p w14:paraId="0D025EB6" w14:textId="77777777" w:rsidR="00192023" w:rsidRPr="00851F19" w:rsidRDefault="00192023" w:rsidP="00474596">
      <w:pPr>
        <w:autoSpaceDE w:val="0"/>
        <w:autoSpaceDN w:val="0"/>
        <w:adjustRightInd w:val="0"/>
        <w:spacing w:after="0" w:line="360" w:lineRule="auto"/>
        <w:rPr>
          <w:rFonts w:ascii="Arial" w:hAnsi="Arial" w:cs="Arial"/>
          <w:color w:val="0070C0"/>
          <w:lang w:val="en-GB" w:eastAsia="zh-CN"/>
        </w:rPr>
      </w:pPr>
      <w:r w:rsidRPr="00851F19">
        <w:rPr>
          <w:rFonts w:ascii="Arial" w:hAnsi="Arial" w:cs="Arial"/>
          <w:color w:val="0070C0"/>
          <w:lang w:val="en-GB" w:eastAsia="zh-CN"/>
        </w:rPr>
        <w:lastRenderedPageBreak/>
        <w:t>Port View</w:t>
      </w:r>
    </w:p>
    <w:p w14:paraId="2EF834A6" w14:textId="77777777" w:rsidR="002E57E1" w:rsidRPr="00851F19" w:rsidRDefault="002E57E1" w:rsidP="00474596">
      <w:pPr>
        <w:autoSpaceDE w:val="0"/>
        <w:autoSpaceDN w:val="0"/>
        <w:adjustRightInd w:val="0"/>
        <w:spacing w:after="0" w:line="360" w:lineRule="auto"/>
        <w:rPr>
          <w:rFonts w:ascii="Arial" w:hAnsi="Arial" w:cs="Arial"/>
          <w:color w:val="0070C0"/>
          <w:lang w:val="en-GB" w:eastAsia="zh-CN"/>
        </w:rPr>
      </w:pPr>
    </w:p>
    <w:p w14:paraId="0308978E" w14:textId="77777777" w:rsidR="00192023" w:rsidRPr="00851F19" w:rsidRDefault="00192023" w:rsidP="00474596">
      <w:pPr>
        <w:pStyle w:val="ListParagraph"/>
        <w:spacing w:after="0" w:line="360" w:lineRule="auto"/>
        <w:ind w:left="0"/>
        <w:jc w:val="both"/>
        <w:rPr>
          <w:rFonts w:ascii="Arial" w:hAnsi="Arial" w:cs="Arial"/>
          <w:lang w:val="en-GB"/>
        </w:rPr>
      </w:pPr>
      <w:r w:rsidRPr="00851F19">
        <w:rPr>
          <w:rFonts w:ascii="Arial" w:hAnsi="Arial" w:cs="Arial"/>
          <w:lang w:val="en-GB"/>
        </w:rPr>
        <w:t>The Port View tab displays information about the sensors and motors connected to the EV3 Brick. When your EV3 Brick is connected to the computer, this information is automatically identified and you will be able to see the live values. If your EV3 Brick is not connected, you can still set up the Port View tab manually. Select a port, then select the appropriate sensor or motor from the list.</w:t>
      </w:r>
    </w:p>
    <w:p w14:paraId="7BAACE7E" w14:textId="77777777" w:rsidR="00192023" w:rsidRPr="00851F19" w:rsidRDefault="00192023" w:rsidP="00474596">
      <w:pPr>
        <w:autoSpaceDE w:val="0"/>
        <w:autoSpaceDN w:val="0"/>
        <w:adjustRightInd w:val="0"/>
        <w:spacing w:after="0" w:line="360" w:lineRule="auto"/>
        <w:jc w:val="center"/>
        <w:rPr>
          <w:rFonts w:ascii="Arial" w:hAnsi="Arial" w:cs="Arial"/>
          <w:lang w:val="en-GB" w:eastAsia="zh-CN"/>
        </w:rPr>
      </w:pPr>
      <w:r w:rsidRPr="00851F19">
        <w:rPr>
          <w:rFonts w:ascii="Arial" w:hAnsi="Arial" w:cs="Arial"/>
          <w:noProof/>
          <w:lang w:val="en-GB" w:eastAsia="en-GB"/>
        </w:rPr>
        <w:drawing>
          <wp:inline distT="0" distB="0" distL="0" distR="0" wp14:anchorId="5BA776C2" wp14:editId="4283E750">
            <wp:extent cx="2867025" cy="1028700"/>
            <wp:effectExtent l="19050" t="0" r="9525" b="0"/>
            <wp:docPr id="13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4" cstate="print"/>
                    <a:srcRect l="34235" t="52577" r="44272" b="33701"/>
                    <a:stretch>
                      <a:fillRect/>
                    </a:stretch>
                  </pic:blipFill>
                  <pic:spPr bwMode="auto">
                    <a:xfrm>
                      <a:off x="0" y="0"/>
                      <a:ext cx="2867025" cy="1028700"/>
                    </a:xfrm>
                    <a:prstGeom prst="rect">
                      <a:avLst/>
                    </a:prstGeom>
                    <a:noFill/>
                    <a:ln w="9525">
                      <a:noFill/>
                      <a:miter lim="800000"/>
                      <a:headEnd/>
                      <a:tailEnd/>
                    </a:ln>
                  </pic:spPr>
                </pic:pic>
              </a:graphicData>
            </a:graphic>
          </wp:inline>
        </w:drawing>
      </w:r>
    </w:p>
    <w:p w14:paraId="62C0A28C" w14:textId="77777777" w:rsidR="00192023" w:rsidRPr="00851F19" w:rsidRDefault="00192023" w:rsidP="00474596">
      <w:pPr>
        <w:pStyle w:val="ListParagraph"/>
        <w:spacing w:after="0" w:line="360" w:lineRule="auto"/>
        <w:ind w:left="0"/>
        <w:jc w:val="center"/>
        <w:rPr>
          <w:bCs/>
          <w:sz w:val="18"/>
          <w:szCs w:val="18"/>
          <w:lang w:val="en-GB"/>
        </w:rPr>
      </w:pPr>
      <w:r w:rsidRPr="00851F19">
        <w:rPr>
          <w:bCs/>
          <w:sz w:val="18"/>
          <w:szCs w:val="18"/>
          <w:lang w:val="en-GB"/>
        </w:rPr>
        <w:t xml:space="preserve">Figure </w:t>
      </w:r>
      <w:r w:rsidR="00196C66" w:rsidRPr="00851F19">
        <w:rPr>
          <w:bCs/>
          <w:sz w:val="18"/>
          <w:szCs w:val="18"/>
          <w:lang w:val="en-GB"/>
        </w:rPr>
        <w:t>118</w:t>
      </w:r>
      <w:r w:rsidRPr="00851F19">
        <w:rPr>
          <w:bCs/>
          <w:sz w:val="18"/>
          <w:szCs w:val="18"/>
          <w:lang w:val="en-GB"/>
        </w:rPr>
        <w:t>. Port View tab.</w:t>
      </w:r>
    </w:p>
    <w:p w14:paraId="1328BF7C" w14:textId="77777777" w:rsidR="00192023" w:rsidRPr="00851F19" w:rsidRDefault="00192023" w:rsidP="00474596">
      <w:pPr>
        <w:autoSpaceDE w:val="0"/>
        <w:autoSpaceDN w:val="0"/>
        <w:adjustRightInd w:val="0"/>
        <w:spacing w:after="0" w:line="360" w:lineRule="auto"/>
        <w:jc w:val="center"/>
        <w:rPr>
          <w:rFonts w:ascii="Arial" w:hAnsi="Arial" w:cs="Arial"/>
          <w:lang w:val="en-GB" w:eastAsia="zh-CN"/>
        </w:rPr>
      </w:pPr>
    </w:p>
    <w:p w14:paraId="1D46BDBC" w14:textId="77777777" w:rsidR="00192023" w:rsidRPr="00851F19" w:rsidRDefault="00192023" w:rsidP="00474596">
      <w:pPr>
        <w:autoSpaceDE w:val="0"/>
        <w:autoSpaceDN w:val="0"/>
        <w:adjustRightInd w:val="0"/>
        <w:spacing w:after="0" w:line="360" w:lineRule="auto"/>
        <w:rPr>
          <w:rFonts w:ascii="Arial" w:hAnsi="Arial" w:cs="Arial"/>
          <w:color w:val="0070C0"/>
          <w:lang w:val="en-GB" w:eastAsia="zh-CN"/>
        </w:rPr>
      </w:pPr>
      <w:r w:rsidRPr="00851F19">
        <w:rPr>
          <w:rFonts w:ascii="Arial" w:hAnsi="Arial" w:cs="Arial"/>
          <w:color w:val="0070C0"/>
          <w:lang w:val="en-GB" w:eastAsia="zh-CN"/>
        </w:rPr>
        <w:t>Available Bricks</w:t>
      </w:r>
    </w:p>
    <w:p w14:paraId="3DE985ED" w14:textId="77777777" w:rsidR="002E57E1" w:rsidRPr="00851F19" w:rsidRDefault="002E57E1" w:rsidP="00474596">
      <w:pPr>
        <w:autoSpaceDE w:val="0"/>
        <w:autoSpaceDN w:val="0"/>
        <w:adjustRightInd w:val="0"/>
        <w:spacing w:after="0" w:line="360" w:lineRule="auto"/>
        <w:rPr>
          <w:rFonts w:ascii="Arial" w:hAnsi="Arial" w:cs="Arial"/>
          <w:color w:val="0070C0"/>
          <w:lang w:val="en-GB" w:eastAsia="zh-CN"/>
        </w:rPr>
      </w:pPr>
    </w:p>
    <w:p w14:paraId="42C3AA84" w14:textId="77777777" w:rsidR="00192023" w:rsidRPr="00851F19" w:rsidRDefault="00192023" w:rsidP="00474596">
      <w:pPr>
        <w:pStyle w:val="ListParagraph"/>
        <w:spacing w:after="0" w:line="360" w:lineRule="auto"/>
        <w:ind w:left="0"/>
        <w:jc w:val="both"/>
        <w:rPr>
          <w:rFonts w:ascii="Arial" w:hAnsi="Arial" w:cs="Arial"/>
          <w:lang w:val="en-GB"/>
        </w:rPr>
      </w:pPr>
      <w:r w:rsidRPr="00851F19">
        <w:rPr>
          <w:rFonts w:ascii="Arial" w:hAnsi="Arial" w:cs="Arial"/>
          <w:lang w:val="en-GB"/>
        </w:rPr>
        <w:t>The Available Bricks tab shows the EV3 Bricks that are currently available for connection. You are able to choose which EV3 Brick you want to connect to and the type of communication. Also, you</w:t>
      </w:r>
      <w:r w:rsidR="002E57E1" w:rsidRPr="00851F19">
        <w:rPr>
          <w:rFonts w:ascii="Arial" w:hAnsi="Arial" w:cs="Arial"/>
          <w:lang w:val="en-GB"/>
        </w:rPr>
        <w:t xml:space="preserve"> </w:t>
      </w:r>
      <w:r w:rsidRPr="00851F19">
        <w:rPr>
          <w:rFonts w:ascii="Arial" w:hAnsi="Arial" w:cs="Arial"/>
          <w:lang w:val="en-GB"/>
        </w:rPr>
        <w:t>can disconnect an existing EV3 Brick connection.</w:t>
      </w:r>
    </w:p>
    <w:p w14:paraId="6771667D" w14:textId="77777777" w:rsidR="00192023" w:rsidRPr="00851F19" w:rsidRDefault="00192023" w:rsidP="00474596">
      <w:pPr>
        <w:autoSpaceDE w:val="0"/>
        <w:autoSpaceDN w:val="0"/>
        <w:adjustRightInd w:val="0"/>
        <w:spacing w:after="0" w:line="360" w:lineRule="auto"/>
        <w:jc w:val="center"/>
        <w:rPr>
          <w:rFonts w:ascii="Arial" w:hAnsi="Arial" w:cs="Arial"/>
          <w:lang w:val="en-GB" w:eastAsia="zh-CN"/>
        </w:rPr>
      </w:pPr>
      <w:r w:rsidRPr="00851F19">
        <w:rPr>
          <w:rFonts w:ascii="Arial" w:hAnsi="Arial" w:cs="Arial"/>
          <w:noProof/>
          <w:lang w:val="en-GB" w:eastAsia="en-GB"/>
        </w:rPr>
        <w:drawing>
          <wp:inline distT="0" distB="0" distL="0" distR="0" wp14:anchorId="594DC50C" wp14:editId="178D4729">
            <wp:extent cx="2867025" cy="1038225"/>
            <wp:effectExtent l="19050" t="0" r="9525" b="0"/>
            <wp:docPr id="13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4" cstate="print"/>
                    <a:srcRect l="34235" t="71509" r="44272" b="14642"/>
                    <a:stretch>
                      <a:fillRect/>
                    </a:stretch>
                  </pic:blipFill>
                  <pic:spPr bwMode="auto">
                    <a:xfrm>
                      <a:off x="0" y="0"/>
                      <a:ext cx="2867025" cy="1038225"/>
                    </a:xfrm>
                    <a:prstGeom prst="rect">
                      <a:avLst/>
                    </a:prstGeom>
                    <a:noFill/>
                    <a:ln w="9525">
                      <a:noFill/>
                      <a:miter lim="800000"/>
                      <a:headEnd/>
                      <a:tailEnd/>
                    </a:ln>
                  </pic:spPr>
                </pic:pic>
              </a:graphicData>
            </a:graphic>
          </wp:inline>
        </w:drawing>
      </w:r>
    </w:p>
    <w:p w14:paraId="0475AFC4" w14:textId="77777777" w:rsidR="00192023" w:rsidRPr="00851F19" w:rsidRDefault="00192023" w:rsidP="00474596">
      <w:pPr>
        <w:pStyle w:val="ListParagraph"/>
        <w:spacing w:after="0" w:line="360" w:lineRule="auto"/>
        <w:ind w:left="0"/>
        <w:jc w:val="center"/>
        <w:rPr>
          <w:bCs/>
          <w:sz w:val="18"/>
          <w:szCs w:val="18"/>
          <w:lang w:val="en-GB"/>
        </w:rPr>
      </w:pPr>
      <w:r w:rsidRPr="00851F19">
        <w:rPr>
          <w:bCs/>
          <w:sz w:val="18"/>
          <w:szCs w:val="18"/>
          <w:lang w:val="en-GB"/>
        </w:rPr>
        <w:t xml:space="preserve">Figure </w:t>
      </w:r>
      <w:r w:rsidR="00196C66" w:rsidRPr="00851F19">
        <w:rPr>
          <w:bCs/>
          <w:sz w:val="18"/>
          <w:szCs w:val="18"/>
          <w:lang w:val="en-GB"/>
        </w:rPr>
        <w:t>119</w:t>
      </w:r>
      <w:r w:rsidRPr="00851F19">
        <w:rPr>
          <w:bCs/>
          <w:sz w:val="18"/>
          <w:szCs w:val="18"/>
          <w:lang w:val="en-GB"/>
        </w:rPr>
        <w:t>. Available Bricks tab.</w:t>
      </w:r>
    </w:p>
    <w:p w14:paraId="31E4AA53" w14:textId="77777777" w:rsidR="00192023" w:rsidRPr="00851F19" w:rsidRDefault="00192023" w:rsidP="00474596">
      <w:pPr>
        <w:autoSpaceDE w:val="0"/>
        <w:autoSpaceDN w:val="0"/>
        <w:adjustRightInd w:val="0"/>
        <w:spacing w:after="0" w:line="360" w:lineRule="auto"/>
        <w:jc w:val="center"/>
        <w:rPr>
          <w:rFonts w:ascii="Arial" w:hAnsi="Arial" w:cs="Arial"/>
          <w:lang w:val="en-GB" w:eastAsia="zh-CN"/>
        </w:rPr>
      </w:pPr>
    </w:p>
    <w:p w14:paraId="2C670DDE" w14:textId="77777777" w:rsidR="00192023" w:rsidRPr="00851F19" w:rsidRDefault="00192023" w:rsidP="00274EFF">
      <w:pPr>
        <w:pStyle w:val="TOC3"/>
        <w:rPr>
          <w:lang w:val="en-GB"/>
        </w:rPr>
      </w:pPr>
    </w:p>
    <w:p w14:paraId="088BBDB7" w14:textId="77777777" w:rsidR="00192023" w:rsidRPr="00851F19" w:rsidRDefault="00192023" w:rsidP="00FE01FB">
      <w:pPr>
        <w:pStyle w:val="Head2"/>
        <w:numPr>
          <w:ilvl w:val="1"/>
          <w:numId w:val="38"/>
        </w:numPr>
        <w:rPr>
          <w:lang w:val="en-GB"/>
        </w:rPr>
      </w:pPr>
      <w:r w:rsidRPr="00851F19">
        <w:rPr>
          <w:lang w:val="en-GB"/>
        </w:rPr>
        <w:t xml:space="preserve"> </w:t>
      </w:r>
      <w:bookmarkStart w:id="155" w:name="_Toc464137489"/>
      <w:r w:rsidRPr="00851F19">
        <w:rPr>
          <w:lang w:val="en-GB"/>
        </w:rPr>
        <w:t>Content Editor</w:t>
      </w:r>
      <w:bookmarkEnd w:id="155"/>
    </w:p>
    <w:p w14:paraId="73F9D491" w14:textId="77777777" w:rsidR="002E57E1" w:rsidRPr="00851F19" w:rsidRDefault="002E57E1" w:rsidP="00474596">
      <w:pPr>
        <w:spacing w:line="360" w:lineRule="auto"/>
        <w:rPr>
          <w:lang w:val="en-GB"/>
        </w:rPr>
      </w:pPr>
    </w:p>
    <w:p w14:paraId="525CBCA1" w14:textId="77777777" w:rsidR="00192023" w:rsidRPr="00851F19" w:rsidRDefault="00192023" w:rsidP="00474596">
      <w:pPr>
        <w:pStyle w:val="ListParagraph"/>
        <w:spacing w:after="0" w:line="360" w:lineRule="auto"/>
        <w:ind w:left="0"/>
        <w:jc w:val="both"/>
        <w:rPr>
          <w:rFonts w:ascii="Arial" w:hAnsi="Arial" w:cs="Arial"/>
          <w:lang w:val="en-GB"/>
        </w:rPr>
      </w:pPr>
      <w:r w:rsidRPr="00851F19">
        <w:rPr>
          <w:rFonts w:ascii="Arial" w:hAnsi="Arial" w:cs="Arial"/>
          <w:lang w:val="en-GB"/>
        </w:rPr>
        <w:t>The Content Editor offers a convenient way for users to document the purpose, process, and analysis of their projects. You can include text, images, videos, sound effects, and even building instructions.</w:t>
      </w:r>
      <w:r w:rsidR="000A0603" w:rsidRPr="00851F19">
        <w:rPr>
          <w:rFonts w:ascii="Arial" w:hAnsi="Arial" w:cs="Arial"/>
          <w:lang w:val="en-GB"/>
        </w:rPr>
        <w:t xml:space="preserve"> </w:t>
      </w:r>
      <w:r w:rsidRPr="00851F19">
        <w:rPr>
          <w:rFonts w:ascii="Arial" w:hAnsi="Arial" w:cs="Arial"/>
          <w:lang w:val="en-GB"/>
        </w:rPr>
        <w:t>It is also a convenient, paperless way for educators to monitor and</w:t>
      </w:r>
      <w:r w:rsidR="000A0603" w:rsidRPr="00851F19">
        <w:rPr>
          <w:rFonts w:ascii="Arial" w:hAnsi="Arial" w:cs="Arial"/>
          <w:lang w:val="en-GB"/>
        </w:rPr>
        <w:t xml:space="preserve"> </w:t>
      </w:r>
      <w:r w:rsidRPr="00851F19">
        <w:rPr>
          <w:rFonts w:ascii="Arial" w:hAnsi="Arial" w:cs="Arial"/>
          <w:lang w:val="en-GB"/>
        </w:rPr>
        <w:t>evaluate student projects. Content Editor is also the place where</w:t>
      </w:r>
      <w:r w:rsidR="000A0603" w:rsidRPr="00851F19">
        <w:rPr>
          <w:rFonts w:ascii="Arial" w:hAnsi="Arial" w:cs="Arial"/>
          <w:lang w:val="en-GB"/>
        </w:rPr>
        <w:t xml:space="preserve"> </w:t>
      </w:r>
      <w:r w:rsidRPr="00851F19">
        <w:rPr>
          <w:rFonts w:ascii="Arial" w:hAnsi="Arial" w:cs="Arial"/>
          <w:lang w:val="en-GB"/>
        </w:rPr>
        <w:t>already-made content</w:t>
      </w:r>
      <w:r w:rsidR="000A0603" w:rsidRPr="00851F19">
        <w:rPr>
          <w:rFonts w:ascii="Arial" w:hAnsi="Arial" w:cs="Arial"/>
          <w:lang w:val="en-GB"/>
        </w:rPr>
        <w:t xml:space="preserve"> - </w:t>
      </w:r>
      <w:r w:rsidRPr="00851F19">
        <w:rPr>
          <w:rFonts w:ascii="Arial" w:hAnsi="Arial" w:cs="Arial"/>
          <w:lang w:val="en-GB"/>
        </w:rPr>
        <w:t>for example, Robot Educator tutorials and</w:t>
      </w:r>
      <w:r w:rsidR="000A0603" w:rsidRPr="00851F19">
        <w:rPr>
          <w:rFonts w:ascii="Arial" w:hAnsi="Arial" w:cs="Arial"/>
          <w:lang w:val="en-GB"/>
        </w:rPr>
        <w:t xml:space="preserve"> </w:t>
      </w:r>
      <w:r w:rsidRPr="00851F19">
        <w:rPr>
          <w:rFonts w:ascii="Arial" w:hAnsi="Arial" w:cs="Arial"/>
          <w:lang w:val="en-GB"/>
        </w:rPr>
        <w:t>purchased LEGO Education activity packs</w:t>
      </w:r>
      <w:r w:rsidR="000A0603" w:rsidRPr="00851F19">
        <w:rPr>
          <w:rFonts w:ascii="Arial" w:hAnsi="Arial" w:cs="Arial"/>
          <w:lang w:val="en-GB"/>
        </w:rPr>
        <w:t xml:space="preserve"> </w:t>
      </w:r>
      <w:r w:rsidRPr="00851F19">
        <w:rPr>
          <w:rFonts w:ascii="Arial" w:hAnsi="Arial" w:cs="Arial"/>
          <w:lang w:val="en-GB"/>
        </w:rPr>
        <w:t>is displayed and used.</w:t>
      </w:r>
    </w:p>
    <w:p w14:paraId="4ABD535D" w14:textId="77777777" w:rsidR="000A0603" w:rsidRPr="00851F19" w:rsidRDefault="000A0603" w:rsidP="00474596">
      <w:pPr>
        <w:pStyle w:val="ListParagraph"/>
        <w:spacing w:after="0" w:line="360" w:lineRule="auto"/>
        <w:ind w:left="0"/>
        <w:jc w:val="both"/>
        <w:rPr>
          <w:rFonts w:ascii="Arial" w:hAnsi="Arial" w:cs="Arial"/>
          <w:lang w:val="en-GB"/>
        </w:rPr>
      </w:pPr>
    </w:p>
    <w:p w14:paraId="5C33FFAF" w14:textId="77777777" w:rsidR="00192023" w:rsidRPr="00851F19" w:rsidRDefault="00192023" w:rsidP="00474596">
      <w:pPr>
        <w:pStyle w:val="ListParagraph"/>
        <w:spacing w:after="0" w:line="360" w:lineRule="auto"/>
        <w:ind w:left="0"/>
        <w:jc w:val="both"/>
        <w:rPr>
          <w:rFonts w:ascii="Arial" w:hAnsi="Arial" w:cs="Arial"/>
          <w:lang w:val="en-GB"/>
        </w:rPr>
      </w:pPr>
      <w:r w:rsidRPr="00851F19">
        <w:rPr>
          <w:rFonts w:ascii="Arial" w:hAnsi="Arial" w:cs="Arial"/>
          <w:lang w:val="en-GB"/>
        </w:rPr>
        <w:t>Each page can be customized with different layouts and can</w:t>
      </w:r>
      <w:r w:rsidR="000A0603" w:rsidRPr="00851F19">
        <w:rPr>
          <w:rFonts w:ascii="Arial" w:hAnsi="Arial" w:cs="Arial"/>
          <w:lang w:val="en-GB"/>
        </w:rPr>
        <w:t xml:space="preserve"> </w:t>
      </w:r>
      <w:r w:rsidRPr="00851F19">
        <w:rPr>
          <w:rFonts w:ascii="Arial" w:hAnsi="Arial" w:cs="Arial"/>
          <w:lang w:val="en-GB"/>
        </w:rPr>
        <w:t>automatically perform a range of actions, such as opening specific</w:t>
      </w:r>
      <w:r w:rsidR="000A0603" w:rsidRPr="00851F19">
        <w:rPr>
          <w:rFonts w:ascii="Arial" w:hAnsi="Arial" w:cs="Arial"/>
          <w:lang w:val="en-GB"/>
        </w:rPr>
        <w:t xml:space="preserve"> </w:t>
      </w:r>
      <w:r w:rsidRPr="00851F19">
        <w:rPr>
          <w:rFonts w:ascii="Arial" w:hAnsi="Arial" w:cs="Arial"/>
          <w:lang w:val="en-GB"/>
        </w:rPr>
        <w:t>programs or highlighting a particular programming block.</w:t>
      </w:r>
    </w:p>
    <w:p w14:paraId="51E4C1CD" w14:textId="77777777" w:rsidR="00192023" w:rsidRPr="00851F19" w:rsidRDefault="00192023" w:rsidP="00474596">
      <w:pPr>
        <w:pStyle w:val="ListParagraph"/>
        <w:spacing w:after="0" w:line="360" w:lineRule="auto"/>
        <w:ind w:left="0"/>
        <w:jc w:val="both"/>
        <w:rPr>
          <w:rFonts w:ascii="Arial" w:hAnsi="Arial" w:cs="Arial"/>
          <w:lang w:val="en-GB"/>
        </w:rPr>
      </w:pPr>
      <w:r w:rsidRPr="00851F19">
        <w:rPr>
          <w:rFonts w:ascii="Arial" w:hAnsi="Arial" w:cs="Arial"/>
          <w:lang w:val="en-GB"/>
        </w:rPr>
        <w:t>The Content Editor is located in the top right corner of the EV3</w:t>
      </w:r>
      <w:r w:rsidR="000A0603" w:rsidRPr="00851F19">
        <w:rPr>
          <w:rFonts w:ascii="Arial" w:hAnsi="Arial" w:cs="Arial"/>
          <w:lang w:val="en-GB"/>
        </w:rPr>
        <w:t xml:space="preserve"> </w:t>
      </w:r>
      <w:r w:rsidRPr="00851F19">
        <w:rPr>
          <w:rFonts w:ascii="Arial" w:hAnsi="Arial" w:cs="Arial"/>
          <w:lang w:val="en-GB"/>
        </w:rPr>
        <w:t>Software and is available whether you are working with a Program</w:t>
      </w:r>
      <w:r w:rsidR="000A0603" w:rsidRPr="00851F19">
        <w:rPr>
          <w:rFonts w:ascii="Arial" w:hAnsi="Arial" w:cs="Arial"/>
          <w:lang w:val="en-GB"/>
        </w:rPr>
        <w:t xml:space="preserve"> </w:t>
      </w:r>
      <w:r w:rsidRPr="00851F19">
        <w:rPr>
          <w:rFonts w:ascii="Arial" w:hAnsi="Arial" w:cs="Arial"/>
          <w:lang w:val="en-GB"/>
        </w:rPr>
        <w:t xml:space="preserve">or an Experiment. You open the Content Editor using the large </w:t>
      </w:r>
      <w:r w:rsidRPr="00851F19">
        <w:rPr>
          <w:rFonts w:ascii="Arial" w:hAnsi="Arial" w:cs="Arial"/>
          <w:lang w:val="en-GB"/>
        </w:rPr>
        <w:lastRenderedPageBreak/>
        <w:t>button</w:t>
      </w:r>
      <w:r w:rsidR="000A0603" w:rsidRPr="00851F19">
        <w:rPr>
          <w:rFonts w:ascii="Arial" w:hAnsi="Arial" w:cs="Arial"/>
          <w:lang w:val="en-GB"/>
        </w:rPr>
        <w:t xml:space="preserve"> </w:t>
      </w:r>
      <w:r w:rsidRPr="00851F19">
        <w:rPr>
          <w:rFonts w:ascii="Arial" w:hAnsi="Arial" w:cs="Arial"/>
          <w:lang w:val="en-GB"/>
        </w:rPr>
        <w:t>with the book icon. Once open, you will be able to see whatever</w:t>
      </w:r>
      <w:r w:rsidR="000A0603" w:rsidRPr="00851F19">
        <w:rPr>
          <w:rFonts w:ascii="Arial" w:hAnsi="Arial" w:cs="Arial"/>
          <w:lang w:val="en-GB"/>
        </w:rPr>
        <w:t xml:space="preserve"> </w:t>
      </w:r>
      <w:r w:rsidRPr="00851F19">
        <w:rPr>
          <w:rFonts w:ascii="Arial" w:hAnsi="Arial" w:cs="Arial"/>
          <w:lang w:val="en-GB"/>
        </w:rPr>
        <w:t>content has been made for the project: for example, a Robot</w:t>
      </w:r>
      <w:r w:rsidR="000A0603" w:rsidRPr="00851F19">
        <w:rPr>
          <w:rFonts w:ascii="Arial" w:hAnsi="Arial" w:cs="Arial"/>
          <w:lang w:val="en-GB"/>
        </w:rPr>
        <w:t xml:space="preserve"> </w:t>
      </w:r>
      <w:r w:rsidRPr="00851F19">
        <w:rPr>
          <w:rFonts w:ascii="Arial" w:hAnsi="Arial" w:cs="Arial"/>
          <w:lang w:val="en-GB"/>
        </w:rPr>
        <w:t>Educator tutorial.</w:t>
      </w:r>
    </w:p>
    <w:p w14:paraId="4FEBBE85" w14:textId="77777777" w:rsidR="000A0603" w:rsidRPr="00851F19" w:rsidRDefault="000A0603" w:rsidP="00474596">
      <w:pPr>
        <w:pStyle w:val="ListParagraph"/>
        <w:spacing w:after="0" w:line="360" w:lineRule="auto"/>
        <w:ind w:left="0"/>
        <w:jc w:val="both"/>
        <w:rPr>
          <w:rFonts w:ascii="Arial" w:hAnsi="Arial" w:cs="Arial"/>
          <w:lang w:val="en-GB"/>
        </w:rPr>
      </w:pPr>
    </w:p>
    <w:p w14:paraId="21F8E77C" w14:textId="77777777" w:rsidR="00F7545D" w:rsidRPr="00851F19" w:rsidRDefault="00192023" w:rsidP="00F7545D">
      <w:pPr>
        <w:autoSpaceDE w:val="0"/>
        <w:autoSpaceDN w:val="0"/>
        <w:adjustRightInd w:val="0"/>
        <w:spacing w:after="0" w:line="360" w:lineRule="auto"/>
        <w:rPr>
          <w:rFonts w:ascii="Arial" w:eastAsia="SimSun" w:hAnsi="Arial" w:cs="Arial"/>
          <w:b/>
          <w:color w:val="0000FF"/>
          <w:lang w:val="en-GB" w:eastAsia="zh-CN"/>
        </w:rPr>
      </w:pPr>
      <w:r w:rsidRPr="00851F19">
        <w:rPr>
          <w:rFonts w:ascii="Arial" w:hAnsi="Arial" w:cs="Arial"/>
          <w:bCs/>
          <w:szCs w:val="16"/>
          <w:lang w:val="en-GB" w:eastAsia="zh-CN"/>
        </w:rPr>
        <w:t>The Content Editor consists of the following main areas</w:t>
      </w:r>
      <w:r w:rsidR="000A0603" w:rsidRPr="00851F19">
        <w:rPr>
          <w:rFonts w:ascii="Arial" w:hAnsi="Arial" w:cs="Arial"/>
          <w:bCs/>
          <w:szCs w:val="16"/>
          <w:lang w:val="en-GB" w:eastAsia="zh-CN"/>
        </w:rPr>
        <w:t xml:space="preserve"> </w:t>
      </w:r>
      <w:r w:rsidRPr="00851F19">
        <w:rPr>
          <w:rFonts w:ascii="Arial" w:hAnsi="Arial" w:cs="Arial"/>
          <w:bCs/>
          <w:szCs w:val="16"/>
          <w:lang w:val="en-GB" w:eastAsia="zh-CN"/>
        </w:rPr>
        <w:t>and features:</w:t>
      </w:r>
      <w:r w:rsidR="00F7545D" w:rsidRPr="00851F19">
        <w:rPr>
          <w:rFonts w:ascii="Arial" w:eastAsia="SimSun" w:hAnsi="Arial" w:cs="Arial"/>
          <w:b/>
          <w:color w:val="0000FF"/>
          <w:lang w:val="en-GB" w:eastAsia="zh-CN"/>
        </w:rPr>
        <w:t xml:space="preserve"> </w:t>
      </w:r>
    </w:p>
    <w:p w14:paraId="64D53A7D" w14:textId="77777777" w:rsidR="00192023" w:rsidRPr="00851F19" w:rsidRDefault="00F7545D" w:rsidP="00F7545D">
      <w:pPr>
        <w:autoSpaceDE w:val="0"/>
        <w:autoSpaceDN w:val="0"/>
        <w:adjustRightInd w:val="0"/>
        <w:spacing w:after="0" w:line="360" w:lineRule="auto"/>
        <w:jc w:val="center"/>
        <w:rPr>
          <w:rFonts w:ascii="Arial" w:eastAsia="SimSun" w:hAnsi="Arial" w:cs="Arial"/>
          <w:b/>
          <w:color w:val="0000FF"/>
          <w:lang w:val="en-GB" w:eastAsia="zh-CN"/>
        </w:rPr>
      </w:pPr>
      <w:r w:rsidRPr="00851F19">
        <w:rPr>
          <w:rFonts w:ascii="Arial" w:eastAsia="SimSun" w:hAnsi="Arial" w:cs="Arial"/>
          <w:b/>
          <w:noProof/>
          <w:color w:val="0000FF"/>
          <w:lang w:val="en-GB" w:eastAsia="en-GB"/>
        </w:rPr>
        <w:drawing>
          <wp:inline distT="0" distB="0" distL="0" distR="0" wp14:anchorId="21EFB5A8" wp14:editId="0418A5A2">
            <wp:extent cx="5115560" cy="2762250"/>
            <wp:effectExtent l="19050" t="19050" r="27940" b="19050"/>
            <wp:docPr id="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cstate="print"/>
                    <a:srcRect l="11469" t="46842" r="48513" b="15642"/>
                    <a:stretch>
                      <a:fillRect/>
                    </a:stretch>
                  </pic:blipFill>
                  <pic:spPr bwMode="auto">
                    <a:xfrm>
                      <a:off x="0" y="0"/>
                      <a:ext cx="5115560" cy="2762250"/>
                    </a:xfrm>
                    <a:prstGeom prst="rect">
                      <a:avLst/>
                    </a:prstGeom>
                    <a:noFill/>
                    <a:ln w="9525">
                      <a:solidFill>
                        <a:schemeClr val="bg1">
                          <a:lumMod val="50000"/>
                        </a:schemeClr>
                      </a:solidFill>
                      <a:miter lim="800000"/>
                      <a:headEnd/>
                      <a:tailEnd/>
                    </a:ln>
                  </pic:spPr>
                </pic:pic>
              </a:graphicData>
            </a:graphic>
          </wp:inline>
        </w:drawing>
      </w:r>
    </w:p>
    <w:p w14:paraId="6331C153" w14:textId="77777777" w:rsidR="00F7545D" w:rsidRPr="00851F19" w:rsidRDefault="00F7545D" w:rsidP="00F7545D">
      <w:pPr>
        <w:pStyle w:val="ListParagraph"/>
        <w:spacing w:after="0" w:line="360" w:lineRule="auto"/>
        <w:ind w:left="0"/>
        <w:jc w:val="center"/>
        <w:rPr>
          <w:bCs/>
          <w:sz w:val="18"/>
          <w:szCs w:val="18"/>
          <w:lang w:val="en-GB"/>
        </w:rPr>
      </w:pPr>
      <w:r w:rsidRPr="00851F19">
        <w:rPr>
          <w:bCs/>
          <w:sz w:val="18"/>
          <w:szCs w:val="18"/>
          <w:lang w:val="en-GB"/>
        </w:rPr>
        <w:t xml:space="preserve">Figure </w:t>
      </w:r>
      <w:r w:rsidR="00196C66" w:rsidRPr="00851F19">
        <w:rPr>
          <w:bCs/>
          <w:sz w:val="18"/>
          <w:szCs w:val="18"/>
          <w:lang w:val="en-GB"/>
        </w:rPr>
        <w:t>120</w:t>
      </w:r>
      <w:r w:rsidRPr="00851F19">
        <w:rPr>
          <w:bCs/>
          <w:sz w:val="18"/>
          <w:szCs w:val="18"/>
          <w:lang w:val="en-GB"/>
        </w:rPr>
        <w:t>. Content editor.</w:t>
      </w:r>
    </w:p>
    <w:p w14:paraId="06D266EC" w14:textId="77777777" w:rsidR="00F7545D" w:rsidRPr="00851F19" w:rsidRDefault="00F7545D" w:rsidP="00474596">
      <w:pPr>
        <w:autoSpaceDE w:val="0"/>
        <w:autoSpaceDN w:val="0"/>
        <w:adjustRightInd w:val="0"/>
        <w:spacing w:after="0" w:line="360" w:lineRule="auto"/>
        <w:rPr>
          <w:rFonts w:ascii="Arial" w:hAnsi="Arial" w:cs="Arial"/>
          <w:bCs/>
          <w:szCs w:val="16"/>
          <w:lang w:val="en-GB" w:eastAsia="zh-CN"/>
        </w:rPr>
      </w:pPr>
    </w:p>
    <w:p w14:paraId="50C31013"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Open/Close Content Editor</w:t>
      </w:r>
      <w:r w:rsidR="000A0603" w:rsidRPr="00851F19">
        <w:rPr>
          <w:rFonts w:ascii="Arial" w:hAnsi="Arial" w:cs="Arial"/>
          <w:szCs w:val="16"/>
          <w:lang w:val="en-GB" w:eastAsia="zh-CN"/>
        </w:rPr>
        <w:t xml:space="preserve"> - </w:t>
      </w:r>
      <w:r w:rsidRPr="00851F19">
        <w:rPr>
          <w:rFonts w:ascii="Arial" w:hAnsi="Arial" w:cs="Arial"/>
          <w:szCs w:val="16"/>
          <w:lang w:val="en-GB" w:eastAsia="zh-CN"/>
        </w:rPr>
        <w:t>Here you open and close</w:t>
      </w:r>
      <w:r w:rsidR="000A0603" w:rsidRPr="00851F19">
        <w:rPr>
          <w:rFonts w:ascii="Arial" w:hAnsi="Arial" w:cs="Arial"/>
          <w:szCs w:val="16"/>
          <w:lang w:val="en-GB" w:eastAsia="zh-CN"/>
        </w:rPr>
        <w:t xml:space="preserve"> </w:t>
      </w:r>
      <w:r w:rsidRPr="00851F19">
        <w:rPr>
          <w:rFonts w:ascii="Arial" w:hAnsi="Arial" w:cs="Arial"/>
          <w:szCs w:val="16"/>
          <w:lang w:val="en-GB" w:eastAsia="zh-CN"/>
        </w:rPr>
        <w:t>the Content Editor.</w:t>
      </w:r>
    </w:p>
    <w:p w14:paraId="664C8669"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Edit/View Mode</w:t>
      </w:r>
      <w:r w:rsidR="000A0603" w:rsidRPr="00851F19">
        <w:rPr>
          <w:rFonts w:ascii="Arial" w:hAnsi="Arial" w:cs="Arial"/>
          <w:szCs w:val="16"/>
          <w:lang w:val="en-GB" w:eastAsia="zh-CN"/>
        </w:rPr>
        <w:t xml:space="preserve"> - </w:t>
      </w:r>
      <w:r w:rsidRPr="00851F19">
        <w:rPr>
          <w:rFonts w:ascii="Arial" w:hAnsi="Arial" w:cs="Arial"/>
          <w:szCs w:val="16"/>
          <w:lang w:val="en-GB" w:eastAsia="zh-CN"/>
        </w:rPr>
        <w:t>Allows you to view or edit your pages.</w:t>
      </w:r>
    </w:p>
    <w:p w14:paraId="20CD5E5C"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Page Navigation</w:t>
      </w:r>
      <w:r w:rsidR="000A0603" w:rsidRPr="00851F19">
        <w:rPr>
          <w:rFonts w:ascii="Arial" w:hAnsi="Arial" w:cs="Arial"/>
          <w:szCs w:val="16"/>
          <w:lang w:val="en-GB" w:eastAsia="zh-CN"/>
        </w:rPr>
        <w:t xml:space="preserve"> - </w:t>
      </w:r>
      <w:r w:rsidRPr="00851F19">
        <w:rPr>
          <w:rFonts w:ascii="Arial" w:hAnsi="Arial" w:cs="Arial"/>
          <w:szCs w:val="16"/>
          <w:lang w:val="en-GB" w:eastAsia="zh-CN"/>
        </w:rPr>
        <w:t>Go to the next or previous page.</w:t>
      </w:r>
    </w:p>
    <w:p w14:paraId="01A9BEB3"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Teacher/Student Toggle</w:t>
      </w:r>
      <w:r w:rsidR="000A0603" w:rsidRPr="00851F19">
        <w:rPr>
          <w:rFonts w:ascii="Arial" w:hAnsi="Arial" w:cs="Arial"/>
          <w:szCs w:val="16"/>
          <w:lang w:val="en-GB" w:eastAsia="zh-CN"/>
        </w:rPr>
        <w:t xml:space="preserve"> - </w:t>
      </w:r>
      <w:r w:rsidRPr="00851F19">
        <w:rPr>
          <w:rFonts w:ascii="Arial" w:hAnsi="Arial" w:cs="Arial"/>
          <w:szCs w:val="16"/>
          <w:lang w:val="en-GB" w:eastAsia="zh-CN"/>
        </w:rPr>
        <w:t>Switch between the Student Page</w:t>
      </w:r>
      <w:r w:rsidR="000A0603" w:rsidRPr="00851F19">
        <w:rPr>
          <w:rFonts w:ascii="Arial" w:hAnsi="Arial" w:cs="Arial"/>
          <w:szCs w:val="16"/>
          <w:lang w:val="en-GB" w:eastAsia="zh-CN"/>
        </w:rPr>
        <w:t xml:space="preserve"> </w:t>
      </w:r>
      <w:r w:rsidRPr="00851F19">
        <w:rPr>
          <w:rFonts w:ascii="Arial" w:hAnsi="Arial" w:cs="Arial"/>
          <w:szCs w:val="16"/>
          <w:lang w:val="en-GB" w:eastAsia="zh-CN"/>
        </w:rPr>
        <w:t>and Teacher Notes while viewing the content. This functionality</w:t>
      </w:r>
      <w:r w:rsidR="000A0603" w:rsidRPr="00851F19">
        <w:rPr>
          <w:rFonts w:ascii="Arial" w:hAnsi="Arial" w:cs="Arial"/>
          <w:szCs w:val="16"/>
          <w:lang w:val="en-GB" w:eastAsia="zh-CN"/>
        </w:rPr>
        <w:t xml:space="preserve"> </w:t>
      </w:r>
      <w:r w:rsidRPr="00851F19">
        <w:rPr>
          <w:rFonts w:ascii="Arial" w:hAnsi="Arial" w:cs="Arial"/>
          <w:szCs w:val="16"/>
          <w:lang w:val="en-GB" w:eastAsia="zh-CN"/>
        </w:rPr>
        <w:t>is only available in the Teacher version of the EV3 Software.</w:t>
      </w:r>
    </w:p>
    <w:p w14:paraId="6805933F"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Page Title</w:t>
      </w:r>
      <w:r w:rsidR="000A0603" w:rsidRPr="00851F19">
        <w:rPr>
          <w:rFonts w:ascii="Arial" w:hAnsi="Arial" w:cs="Arial"/>
          <w:szCs w:val="16"/>
          <w:lang w:val="en-GB" w:eastAsia="zh-CN"/>
        </w:rPr>
        <w:t xml:space="preserve"> - </w:t>
      </w:r>
      <w:r w:rsidRPr="00851F19">
        <w:rPr>
          <w:rFonts w:ascii="Arial" w:hAnsi="Arial" w:cs="Arial"/>
          <w:szCs w:val="16"/>
          <w:lang w:val="en-GB" w:eastAsia="zh-CN"/>
        </w:rPr>
        <w:t>Add a title to your page.</w:t>
      </w:r>
    </w:p>
    <w:p w14:paraId="38EEB6E6"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Page Area</w:t>
      </w:r>
      <w:r w:rsidR="000A0603" w:rsidRPr="00851F19">
        <w:rPr>
          <w:rFonts w:ascii="Arial" w:hAnsi="Arial" w:cs="Arial"/>
          <w:szCs w:val="16"/>
          <w:lang w:val="en-GB" w:eastAsia="zh-CN"/>
        </w:rPr>
        <w:t xml:space="preserve"> - </w:t>
      </w:r>
      <w:r w:rsidRPr="00851F19">
        <w:rPr>
          <w:rFonts w:ascii="Arial" w:hAnsi="Arial" w:cs="Arial"/>
          <w:szCs w:val="16"/>
          <w:lang w:val="en-GB" w:eastAsia="zh-CN"/>
        </w:rPr>
        <w:t>This is where the main content is shown and</w:t>
      </w:r>
      <w:r w:rsidR="000A0603" w:rsidRPr="00851F19">
        <w:rPr>
          <w:rFonts w:ascii="Arial" w:hAnsi="Arial" w:cs="Arial"/>
          <w:szCs w:val="16"/>
          <w:lang w:val="en-GB" w:eastAsia="zh-CN"/>
        </w:rPr>
        <w:t xml:space="preserve"> </w:t>
      </w:r>
      <w:r w:rsidRPr="00851F19">
        <w:rPr>
          <w:rFonts w:ascii="Arial" w:hAnsi="Arial" w:cs="Arial"/>
          <w:szCs w:val="16"/>
          <w:lang w:val="en-GB" w:eastAsia="zh-CN"/>
        </w:rPr>
        <w:t>edited.</w:t>
      </w:r>
    </w:p>
    <w:p w14:paraId="38EB60C9"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Media Icons</w:t>
      </w:r>
      <w:r w:rsidR="000A0603" w:rsidRPr="00851F19">
        <w:rPr>
          <w:rFonts w:ascii="Arial" w:hAnsi="Arial" w:cs="Arial"/>
          <w:szCs w:val="16"/>
          <w:lang w:val="en-GB" w:eastAsia="zh-CN"/>
        </w:rPr>
        <w:t xml:space="preserve"> - </w:t>
      </w:r>
      <w:r w:rsidRPr="00851F19">
        <w:rPr>
          <w:rFonts w:ascii="Arial" w:hAnsi="Arial" w:cs="Arial"/>
          <w:szCs w:val="16"/>
          <w:lang w:val="en-GB" w:eastAsia="zh-CN"/>
        </w:rPr>
        <w:t>Select what content type you wish to add to</w:t>
      </w:r>
      <w:r w:rsidR="000A0603" w:rsidRPr="00851F19">
        <w:rPr>
          <w:rFonts w:ascii="Arial" w:hAnsi="Arial" w:cs="Arial"/>
          <w:szCs w:val="16"/>
          <w:lang w:val="en-GB" w:eastAsia="zh-CN"/>
        </w:rPr>
        <w:t xml:space="preserve"> </w:t>
      </w:r>
      <w:r w:rsidRPr="00851F19">
        <w:rPr>
          <w:rFonts w:ascii="Arial" w:hAnsi="Arial" w:cs="Arial"/>
          <w:szCs w:val="16"/>
          <w:lang w:val="en-GB" w:eastAsia="zh-CN"/>
        </w:rPr>
        <w:t>the page area.</w:t>
      </w:r>
    </w:p>
    <w:p w14:paraId="38ECC095"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Page Thumbnails</w:t>
      </w:r>
      <w:r w:rsidR="000A0603" w:rsidRPr="00851F19">
        <w:rPr>
          <w:rFonts w:ascii="Arial" w:hAnsi="Arial" w:cs="Arial"/>
          <w:b/>
          <w:bCs/>
          <w:szCs w:val="16"/>
          <w:lang w:val="en-GB" w:eastAsia="zh-CN"/>
        </w:rPr>
        <w:t xml:space="preserve"> </w:t>
      </w:r>
      <w:r w:rsidR="000A0603" w:rsidRPr="00851F19">
        <w:rPr>
          <w:rFonts w:ascii="Arial" w:hAnsi="Arial" w:cs="Arial"/>
          <w:szCs w:val="16"/>
          <w:lang w:val="en-GB" w:eastAsia="zh-CN"/>
        </w:rPr>
        <w:t xml:space="preserve">- </w:t>
      </w:r>
      <w:r w:rsidRPr="00851F19">
        <w:rPr>
          <w:rFonts w:ascii="Arial" w:hAnsi="Arial" w:cs="Arial"/>
          <w:szCs w:val="16"/>
          <w:lang w:val="en-GB" w:eastAsia="zh-CN"/>
        </w:rPr>
        <w:t>Go to a specific page using the thumbnail</w:t>
      </w:r>
      <w:r w:rsidR="000A0603" w:rsidRPr="00851F19">
        <w:rPr>
          <w:rFonts w:ascii="Arial" w:hAnsi="Arial" w:cs="Arial"/>
          <w:szCs w:val="16"/>
          <w:lang w:val="en-GB" w:eastAsia="zh-CN"/>
        </w:rPr>
        <w:t xml:space="preserve"> </w:t>
      </w:r>
      <w:r w:rsidRPr="00851F19">
        <w:rPr>
          <w:rFonts w:ascii="Arial" w:hAnsi="Arial" w:cs="Arial"/>
          <w:szCs w:val="16"/>
          <w:lang w:val="en-GB" w:eastAsia="zh-CN"/>
        </w:rPr>
        <w:t>images. In the Teacher version of the EV3 Software, Teacher</w:t>
      </w:r>
      <w:r w:rsidR="000A0603" w:rsidRPr="00851F19">
        <w:rPr>
          <w:rFonts w:ascii="Arial" w:hAnsi="Arial" w:cs="Arial"/>
          <w:szCs w:val="16"/>
          <w:lang w:val="en-GB" w:eastAsia="zh-CN"/>
        </w:rPr>
        <w:t xml:space="preserve"> </w:t>
      </w:r>
      <w:r w:rsidRPr="00851F19">
        <w:rPr>
          <w:rFonts w:ascii="Arial" w:hAnsi="Arial" w:cs="Arial"/>
          <w:szCs w:val="16"/>
          <w:lang w:val="en-GB" w:eastAsia="zh-CN"/>
        </w:rPr>
        <w:t>Notes will also be available.</w:t>
      </w:r>
    </w:p>
    <w:p w14:paraId="6DA4EB7E"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Cs w:val="16"/>
          <w:lang w:val="en-GB" w:eastAsia="zh-CN"/>
        </w:rPr>
      </w:pPr>
      <w:r w:rsidRPr="00851F19">
        <w:rPr>
          <w:rFonts w:ascii="Arial" w:hAnsi="Arial" w:cs="Arial"/>
          <w:b/>
          <w:bCs/>
          <w:szCs w:val="16"/>
          <w:lang w:val="en-GB" w:eastAsia="zh-CN"/>
        </w:rPr>
        <w:t>Add/Delete Page</w:t>
      </w:r>
      <w:r w:rsidR="000A0603" w:rsidRPr="00851F19">
        <w:rPr>
          <w:rFonts w:ascii="Arial" w:hAnsi="Arial" w:cs="Arial"/>
          <w:szCs w:val="16"/>
          <w:lang w:val="en-GB" w:eastAsia="zh-CN"/>
        </w:rPr>
        <w:t xml:space="preserve"> - </w:t>
      </w:r>
      <w:r w:rsidRPr="00851F19">
        <w:rPr>
          <w:rFonts w:ascii="Arial" w:hAnsi="Arial" w:cs="Arial"/>
          <w:szCs w:val="16"/>
          <w:lang w:val="en-GB" w:eastAsia="zh-CN"/>
        </w:rPr>
        <w:t>When adding a page, you get to choose</w:t>
      </w:r>
      <w:r w:rsidR="000A0603" w:rsidRPr="00851F19">
        <w:rPr>
          <w:rFonts w:ascii="Arial" w:hAnsi="Arial" w:cs="Arial"/>
          <w:szCs w:val="16"/>
          <w:lang w:val="en-GB" w:eastAsia="zh-CN"/>
        </w:rPr>
        <w:t xml:space="preserve"> </w:t>
      </w:r>
      <w:r w:rsidRPr="00851F19">
        <w:rPr>
          <w:rFonts w:ascii="Arial" w:hAnsi="Arial" w:cs="Arial"/>
          <w:szCs w:val="16"/>
          <w:lang w:val="en-GB" w:eastAsia="zh-CN"/>
        </w:rPr>
        <w:t>from fourteen different templates.</w:t>
      </w:r>
    </w:p>
    <w:p w14:paraId="6AEB3908" w14:textId="77777777" w:rsidR="00192023" w:rsidRPr="00851F19" w:rsidRDefault="00192023" w:rsidP="0071542C">
      <w:pPr>
        <w:pStyle w:val="ListParagraph"/>
        <w:numPr>
          <w:ilvl w:val="0"/>
          <w:numId w:val="11"/>
        </w:numPr>
        <w:autoSpaceDE w:val="0"/>
        <w:autoSpaceDN w:val="0"/>
        <w:adjustRightInd w:val="0"/>
        <w:spacing w:after="0" w:line="360" w:lineRule="auto"/>
        <w:rPr>
          <w:rFonts w:ascii="Arial" w:hAnsi="Arial" w:cs="Arial"/>
          <w:sz w:val="32"/>
          <w:lang w:val="en-GB"/>
        </w:rPr>
      </w:pPr>
      <w:r w:rsidRPr="00851F19">
        <w:rPr>
          <w:rFonts w:ascii="Arial" w:hAnsi="Arial" w:cs="Arial"/>
          <w:b/>
          <w:bCs/>
          <w:szCs w:val="16"/>
          <w:lang w:val="en-GB" w:eastAsia="zh-CN"/>
        </w:rPr>
        <w:t>Page Setup</w:t>
      </w:r>
      <w:r w:rsidR="000A0603" w:rsidRPr="00851F19">
        <w:rPr>
          <w:rFonts w:ascii="Arial" w:hAnsi="Arial" w:cs="Arial"/>
          <w:szCs w:val="16"/>
          <w:lang w:val="en-GB" w:eastAsia="zh-CN"/>
        </w:rPr>
        <w:t xml:space="preserve"> - </w:t>
      </w:r>
      <w:r w:rsidRPr="00851F19">
        <w:rPr>
          <w:rFonts w:ascii="Arial" w:hAnsi="Arial" w:cs="Arial"/>
          <w:szCs w:val="16"/>
          <w:lang w:val="en-GB" w:eastAsia="zh-CN"/>
        </w:rPr>
        <w:t>Make special settings for each page, such as</w:t>
      </w:r>
      <w:r w:rsidR="000A0603" w:rsidRPr="00851F19">
        <w:rPr>
          <w:rFonts w:ascii="Arial" w:hAnsi="Arial" w:cs="Arial"/>
          <w:szCs w:val="16"/>
          <w:lang w:val="en-GB" w:eastAsia="zh-CN"/>
        </w:rPr>
        <w:t xml:space="preserve"> </w:t>
      </w:r>
      <w:r w:rsidRPr="00851F19">
        <w:rPr>
          <w:rFonts w:ascii="Arial" w:hAnsi="Arial" w:cs="Arial"/>
          <w:szCs w:val="16"/>
          <w:lang w:val="en-GB" w:eastAsia="zh-CN"/>
        </w:rPr>
        <w:t>format, page action, and navigation to the next page.</w:t>
      </w:r>
    </w:p>
    <w:p w14:paraId="5CF7D646" w14:textId="77777777" w:rsidR="000A0603" w:rsidRPr="00851F19" w:rsidRDefault="000A0603" w:rsidP="00474596">
      <w:pPr>
        <w:spacing w:after="0" w:line="360" w:lineRule="auto"/>
        <w:jc w:val="center"/>
        <w:rPr>
          <w:rStyle w:val="Hyperlink"/>
          <w:rFonts w:ascii="Arial" w:eastAsia="SimSun" w:hAnsi="Arial" w:cs="Arial"/>
          <w:b/>
          <w:color w:val="auto"/>
          <w:u w:val="none"/>
          <w:lang w:val="en-GB"/>
        </w:rPr>
      </w:pPr>
    </w:p>
    <w:p w14:paraId="2AE42AB3" w14:textId="77777777" w:rsidR="000A0603" w:rsidRPr="00851F19" w:rsidRDefault="000A0603" w:rsidP="00474596">
      <w:pPr>
        <w:spacing w:after="0" w:line="360" w:lineRule="auto"/>
        <w:jc w:val="center"/>
        <w:rPr>
          <w:rStyle w:val="Hyperlink"/>
          <w:rFonts w:ascii="Arial" w:eastAsia="SimSun" w:hAnsi="Arial" w:cs="Arial"/>
          <w:b/>
          <w:color w:val="auto"/>
          <w:u w:val="none"/>
          <w:lang w:val="en-GB"/>
        </w:rPr>
      </w:pPr>
    </w:p>
    <w:p w14:paraId="0E46E4C1" w14:textId="77777777" w:rsidR="004D78CF" w:rsidRPr="00851F19" w:rsidRDefault="004D78CF">
      <w:pPr>
        <w:spacing w:after="0" w:line="240" w:lineRule="auto"/>
        <w:rPr>
          <w:rFonts w:ascii="Verdana" w:eastAsia="Times New Roman" w:hAnsi="Verdana"/>
          <w:b/>
          <w:color w:val="548DD4"/>
          <w:sz w:val="24"/>
          <w:szCs w:val="24"/>
          <w:lang w:val="en-GB" w:eastAsia="el-GR"/>
        </w:rPr>
      </w:pPr>
      <w:r w:rsidRPr="00851F19">
        <w:rPr>
          <w:lang w:val="en-GB"/>
        </w:rPr>
        <w:br w:type="page"/>
      </w:r>
    </w:p>
    <w:p w14:paraId="50C27DC7" w14:textId="77777777" w:rsidR="000A0603" w:rsidRPr="00851F19" w:rsidRDefault="000A0603" w:rsidP="00FE01FB">
      <w:pPr>
        <w:pStyle w:val="Head2"/>
        <w:numPr>
          <w:ilvl w:val="1"/>
          <w:numId w:val="38"/>
        </w:numPr>
        <w:rPr>
          <w:lang w:val="en-GB"/>
        </w:rPr>
      </w:pPr>
      <w:bookmarkStart w:id="156" w:name="_Toc464137490"/>
      <w:r w:rsidRPr="00851F19">
        <w:rPr>
          <w:lang w:val="en-GB"/>
        </w:rPr>
        <w:lastRenderedPageBreak/>
        <w:t>Tools</w:t>
      </w:r>
      <w:bookmarkEnd w:id="156"/>
    </w:p>
    <w:p w14:paraId="506027F0" w14:textId="77777777" w:rsidR="000A0603" w:rsidRPr="00851F19" w:rsidRDefault="000A0603" w:rsidP="00474596">
      <w:pPr>
        <w:spacing w:after="0" w:line="360" w:lineRule="auto"/>
        <w:rPr>
          <w:rStyle w:val="Hyperlink"/>
          <w:rFonts w:ascii="Arial" w:eastAsia="SimSun" w:hAnsi="Arial" w:cs="Arial"/>
          <w:b/>
          <w:color w:val="auto"/>
          <w:u w:val="none"/>
          <w:lang w:val="en-GB"/>
        </w:rPr>
      </w:pPr>
    </w:p>
    <w:p w14:paraId="13E90A91"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In the top menu bar of the EV3 Software you will find a number of small Tools that can add extra functionality and support to your EV3 Software experience.</w:t>
      </w:r>
    </w:p>
    <w:p w14:paraId="6E471120" w14:textId="77777777" w:rsidR="000A0603" w:rsidRPr="00851F19" w:rsidRDefault="000A0603" w:rsidP="00474596">
      <w:pPr>
        <w:autoSpaceDE w:val="0"/>
        <w:autoSpaceDN w:val="0"/>
        <w:adjustRightInd w:val="0"/>
        <w:spacing w:after="0" w:line="360" w:lineRule="auto"/>
        <w:rPr>
          <w:rFonts w:ascii="LEGOChalet60-Bold" w:hAnsi="LEGOChalet60-Bold" w:cs="LEGOChalet60-Bold"/>
          <w:b/>
          <w:bCs/>
          <w:sz w:val="16"/>
          <w:szCs w:val="16"/>
          <w:lang w:val="en-GB" w:eastAsia="zh-CN"/>
        </w:rPr>
      </w:pPr>
    </w:p>
    <w:p w14:paraId="3768D829" w14:textId="77777777" w:rsidR="000A0603" w:rsidRPr="00851F19" w:rsidRDefault="000A060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Sound Editor</w:t>
      </w:r>
    </w:p>
    <w:p w14:paraId="4C396726"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Create your own sound effects or customize one from our selection of official EV3 Sound files. The sounds can then be used for programming your robot by use of the Sound Programming Block.</w:t>
      </w:r>
    </w:p>
    <w:p w14:paraId="5136F6DE" w14:textId="77777777" w:rsidR="004B193E" w:rsidRPr="00851F19" w:rsidRDefault="004B193E" w:rsidP="00474596">
      <w:pPr>
        <w:pStyle w:val="ListParagraph"/>
        <w:spacing w:after="0" w:line="360" w:lineRule="auto"/>
        <w:ind w:left="0"/>
        <w:jc w:val="both"/>
        <w:rPr>
          <w:rFonts w:ascii="Arial" w:hAnsi="Arial" w:cs="Arial"/>
          <w:lang w:val="en-GB"/>
        </w:rPr>
      </w:pPr>
    </w:p>
    <w:p w14:paraId="44A9893A" w14:textId="77777777" w:rsidR="000A0603" w:rsidRPr="00851F19" w:rsidRDefault="000A060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Image Editor</w:t>
      </w:r>
    </w:p>
    <w:p w14:paraId="37024319"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Make creative use of the EV3 Brick Display by designing original</w:t>
      </w:r>
      <w:r w:rsidR="004B193E" w:rsidRPr="00851F19">
        <w:rPr>
          <w:rFonts w:ascii="Arial" w:hAnsi="Arial" w:cs="Arial"/>
          <w:lang w:val="en-GB"/>
        </w:rPr>
        <w:t xml:space="preserve"> </w:t>
      </w:r>
      <w:r w:rsidRPr="00851F19">
        <w:rPr>
          <w:rFonts w:ascii="Arial" w:hAnsi="Arial" w:cs="Arial"/>
          <w:lang w:val="en-GB"/>
        </w:rPr>
        <w:t>images or customizing existing images. The images can then</w:t>
      </w:r>
      <w:r w:rsidR="004B193E" w:rsidRPr="00851F19">
        <w:rPr>
          <w:rFonts w:ascii="Arial" w:hAnsi="Arial" w:cs="Arial"/>
          <w:lang w:val="en-GB"/>
        </w:rPr>
        <w:t xml:space="preserve"> </w:t>
      </w:r>
      <w:r w:rsidRPr="00851F19">
        <w:rPr>
          <w:rFonts w:ascii="Arial" w:hAnsi="Arial" w:cs="Arial"/>
          <w:lang w:val="en-GB"/>
        </w:rPr>
        <w:t>be used for programming your robot by the use of the Display</w:t>
      </w:r>
      <w:r w:rsidR="004B193E" w:rsidRPr="00851F19">
        <w:rPr>
          <w:rFonts w:ascii="Arial" w:hAnsi="Arial" w:cs="Arial"/>
          <w:lang w:val="en-GB"/>
        </w:rPr>
        <w:t xml:space="preserve"> </w:t>
      </w:r>
      <w:r w:rsidRPr="00851F19">
        <w:rPr>
          <w:rFonts w:ascii="Arial" w:hAnsi="Arial" w:cs="Arial"/>
          <w:lang w:val="en-GB"/>
        </w:rPr>
        <w:t>Programming Block.</w:t>
      </w:r>
    </w:p>
    <w:p w14:paraId="6CD4E56E" w14:textId="77777777" w:rsidR="004B193E" w:rsidRPr="00851F19" w:rsidRDefault="004B193E" w:rsidP="00474596">
      <w:pPr>
        <w:pStyle w:val="ListParagraph"/>
        <w:spacing w:after="0" w:line="360" w:lineRule="auto"/>
        <w:ind w:left="0"/>
        <w:jc w:val="both"/>
        <w:rPr>
          <w:rFonts w:ascii="Arial" w:hAnsi="Arial" w:cs="Arial"/>
          <w:lang w:val="en-GB"/>
        </w:rPr>
      </w:pPr>
    </w:p>
    <w:p w14:paraId="3E729483" w14:textId="77777777" w:rsidR="000A0603" w:rsidRPr="00851F19" w:rsidRDefault="000A060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My Block Builder</w:t>
      </w:r>
    </w:p>
    <w:p w14:paraId="4CB840A1"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Sometimes you make a great </w:t>
      </w:r>
      <w:proofErr w:type="spellStart"/>
      <w:r w:rsidRPr="00851F19">
        <w:rPr>
          <w:rFonts w:ascii="Arial" w:hAnsi="Arial" w:cs="Arial"/>
          <w:lang w:val="en-GB"/>
        </w:rPr>
        <w:t>miniprogram</w:t>
      </w:r>
      <w:proofErr w:type="spellEnd"/>
      <w:r w:rsidRPr="00851F19">
        <w:rPr>
          <w:rFonts w:ascii="Arial" w:hAnsi="Arial" w:cs="Arial"/>
          <w:lang w:val="en-GB"/>
        </w:rPr>
        <w:t xml:space="preserve"> that you want to use</w:t>
      </w:r>
      <w:r w:rsidR="004B193E" w:rsidRPr="00851F19">
        <w:rPr>
          <w:rFonts w:ascii="Arial" w:hAnsi="Arial" w:cs="Arial"/>
          <w:lang w:val="en-GB"/>
        </w:rPr>
        <w:t xml:space="preserve"> </w:t>
      </w:r>
      <w:r w:rsidRPr="00851F19">
        <w:rPr>
          <w:rFonts w:ascii="Arial" w:hAnsi="Arial" w:cs="Arial"/>
          <w:lang w:val="en-GB"/>
        </w:rPr>
        <w:t>again in another project or program. My Block Builder helps you take</w:t>
      </w:r>
      <w:r w:rsidR="004B193E" w:rsidRPr="00851F19">
        <w:rPr>
          <w:rFonts w:ascii="Arial" w:hAnsi="Arial" w:cs="Arial"/>
          <w:lang w:val="en-GB"/>
        </w:rPr>
        <w:t xml:space="preserve"> </w:t>
      </w:r>
      <w:r w:rsidRPr="00851F19">
        <w:rPr>
          <w:rFonts w:ascii="Arial" w:hAnsi="Arial" w:cs="Arial"/>
          <w:lang w:val="en-GB"/>
        </w:rPr>
        <w:t xml:space="preserve">this </w:t>
      </w:r>
      <w:proofErr w:type="spellStart"/>
      <w:r w:rsidRPr="00851F19">
        <w:rPr>
          <w:rFonts w:ascii="Arial" w:hAnsi="Arial" w:cs="Arial"/>
          <w:lang w:val="en-GB"/>
        </w:rPr>
        <w:t>miniprogram</w:t>
      </w:r>
      <w:proofErr w:type="spellEnd"/>
      <w:r w:rsidRPr="00851F19">
        <w:rPr>
          <w:rFonts w:ascii="Arial" w:hAnsi="Arial" w:cs="Arial"/>
          <w:lang w:val="en-GB"/>
        </w:rPr>
        <w:t xml:space="preserve"> and create a unique My Block where you define</w:t>
      </w:r>
      <w:r w:rsidR="004B193E" w:rsidRPr="00851F19">
        <w:rPr>
          <w:rFonts w:ascii="Arial" w:hAnsi="Arial" w:cs="Arial"/>
          <w:lang w:val="en-GB"/>
        </w:rPr>
        <w:t xml:space="preserve"> </w:t>
      </w:r>
      <w:r w:rsidRPr="00851F19">
        <w:rPr>
          <w:rFonts w:ascii="Arial" w:hAnsi="Arial" w:cs="Arial"/>
          <w:lang w:val="en-GB"/>
        </w:rPr>
        <w:t>the name, icon, and parameters that are relevant for you. My Blocks</w:t>
      </w:r>
      <w:r w:rsidR="004B193E" w:rsidRPr="00851F19">
        <w:rPr>
          <w:rFonts w:ascii="Arial" w:hAnsi="Arial" w:cs="Arial"/>
          <w:lang w:val="en-GB"/>
        </w:rPr>
        <w:t xml:space="preserve"> </w:t>
      </w:r>
      <w:r w:rsidRPr="00851F19">
        <w:rPr>
          <w:rFonts w:ascii="Arial" w:hAnsi="Arial" w:cs="Arial"/>
          <w:lang w:val="en-GB"/>
        </w:rPr>
        <w:t>will automatically be archived in the My Block Programming Palette.</w:t>
      </w:r>
    </w:p>
    <w:p w14:paraId="53942E90" w14:textId="77777777" w:rsidR="002E57E1" w:rsidRPr="00851F19" w:rsidRDefault="002E57E1" w:rsidP="00474596">
      <w:pPr>
        <w:spacing w:after="0" w:line="360" w:lineRule="auto"/>
        <w:rPr>
          <w:rFonts w:ascii="Arial" w:hAnsi="Arial" w:cs="Arial"/>
          <w:color w:val="0070C0"/>
          <w:lang w:val="en-GB"/>
        </w:rPr>
      </w:pPr>
    </w:p>
    <w:p w14:paraId="76CB2E7D" w14:textId="77777777" w:rsidR="000A0603" w:rsidRPr="00851F19" w:rsidRDefault="000A060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Firmware Update</w:t>
      </w:r>
    </w:p>
    <w:p w14:paraId="6BC36BFE" w14:textId="77777777" w:rsidR="004B193E"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Periodically, updated firmware will become available for your EV3</w:t>
      </w:r>
      <w:r w:rsidR="004B193E" w:rsidRPr="00851F19">
        <w:rPr>
          <w:rFonts w:ascii="Arial" w:hAnsi="Arial" w:cs="Arial"/>
          <w:lang w:val="en-GB"/>
        </w:rPr>
        <w:t xml:space="preserve"> </w:t>
      </w:r>
      <w:r w:rsidRPr="00851F19">
        <w:rPr>
          <w:rFonts w:ascii="Arial" w:hAnsi="Arial" w:cs="Arial"/>
          <w:lang w:val="en-GB"/>
        </w:rPr>
        <w:t>Brick. We recommend that you install new versions as they become</w:t>
      </w:r>
      <w:r w:rsidR="004B193E" w:rsidRPr="00851F19">
        <w:rPr>
          <w:rFonts w:ascii="Arial" w:hAnsi="Arial" w:cs="Arial"/>
          <w:lang w:val="en-GB"/>
        </w:rPr>
        <w:t xml:space="preserve"> </w:t>
      </w:r>
      <w:r w:rsidRPr="00851F19">
        <w:rPr>
          <w:rFonts w:ascii="Arial" w:hAnsi="Arial" w:cs="Arial"/>
          <w:lang w:val="en-GB"/>
        </w:rPr>
        <w:t>available. This tool will tell you if there is a new firmware version</w:t>
      </w:r>
      <w:r w:rsidR="004B193E" w:rsidRPr="00851F19">
        <w:rPr>
          <w:rFonts w:ascii="Arial" w:hAnsi="Arial" w:cs="Arial"/>
          <w:lang w:val="en-GB"/>
        </w:rPr>
        <w:t xml:space="preserve"> </w:t>
      </w:r>
      <w:r w:rsidRPr="00851F19">
        <w:rPr>
          <w:rFonts w:ascii="Arial" w:hAnsi="Arial" w:cs="Arial"/>
          <w:lang w:val="en-GB"/>
        </w:rPr>
        <w:t>available and help you update it on your EV3 Brick.</w:t>
      </w:r>
      <w:r w:rsidR="004B193E" w:rsidRPr="00851F19">
        <w:rPr>
          <w:rFonts w:ascii="Arial" w:hAnsi="Arial" w:cs="Arial"/>
          <w:lang w:val="en-GB"/>
        </w:rPr>
        <w:t xml:space="preserve"> </w:t>
      </w:r>
    </w:p>
    <w:p w14:paraId="4312CF68" w14:textId="77777777" w:rsidR="004B193E" w:rsidRPr="00851F19" w:rsidRDefault="004B193E" w:rsidP="00474596">
      <w:pPr>
        <w:pStyle w:val="ListParagraph"/>
        <w:spacing w:after="0" w:line="360" w:lineRule="auto"/>
        <w:ind w:left="0"/>
        <w:jc w:val="both"/>
        <w:rPr>
          <w:rFonts w:ascii="Arial" w:hAnsi="Arial" w:cs="Arial"/>
          <w:lang w:val="en-GB"/>
        </w:rPr>
      </w:pPr>
    </w:p>
    <w:p w14:paraId="43ABA46B" w14:textId="77777777" w:rsidR="004B193E" w:rsidRPr="00851F19" w:rsidRDefault="000A060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Wireless Setup</w:t>
      </w:r>
      <w:r w:rsidR="004B193E" w:rsidRPr="00851F19">
        <w:rPr>
          <w:rFonts w:ascii="Arial" w:hAnsi="Arial" w:cs="Arial"/>
          <w:color w:val="0070C0"/>
          <w:lang w:val="en-GB"/>
        </w:rPr>
        <w:t xml:space="preserve"> </w:t>
      </w:r>
    </w:p>
    <w:p w14:paraId="2ACF7C55"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In case you wish your EV3 Software to communicate with your EV3</w:t>
      </w:r>
      <w:r w:rsidR="004B193E" w:rsidRPr="00851F19">
        <w:rPr>
          <w:rFonts w:ascii="Arial" w:hAnsi="Arial" w:cs="Arial"/>
          <w:lang w:val="en-GB"/>
        </w:rPr>
        <w:t xml:space="preserve"> </w:t>
      </w:r>
      <w:r w:rsidRPr="00851F19">
        <w:rPr>
          <w:rFonts w:ascii="Arial" w:hAnsi="Arial" w:cs="Arial"/>
          <w:lang w:val="en-GB"/>
        </w:rPr>
        <w:t>Brick using Wi-Fi, this tool will help set up the wireless connection.</w:t>
      </w:r>
    </w:p>
    <w:p w14:paraId="74E18C16"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To do so, you will need to acquire a Wi-Fi USB dongle for the EV3</w:t>
      </w:r>
      <w:r w:rsidR="004B193E" w:rsidRPr="00851F19">
        <w:rPr>
          <w:rFonts w:ascii="Arial" w:hAnsi="Arial" w:cs="Arial"/>
          <w:lang w:val="en-GB"/>
        </w:rPr>
        <w:t xml:space="preserve"> </w:t>
      </w:r>
      <w:r w:rsidRPr="00851F19">
        <w:rPr>
          <w:rFonts w:ascii="Arial" w:hAnsi="Arial" w:cs="Arial"/>
          <w:lang w:val="en-GB"/>
        </w:rPr>
        <w:t>Brick and enable Wi-Fi communication on the EV3 Brick.</w:t>
      </w:r>
    </w:p>
    <w:p w14:paraId="0BC82593" w14:textId="77777777" w:rsidR="004B193E" w:rsidRPr="00851F19" w:rsidRDefault="004B193E" w:rsidP="00474596">
      <w:pPr>
        <w:pStyle w:val="ListParagraph"/>
        <w:spacing w:after="0" w:line="360" w:lineRule="auto"/>
        <w:ind w:left="0"/>
        <w:jc w:val="both"/>
        <w:rPr>
          <w:rFonts w:ascii="Arial" w:hAnsi="Arial" w:cs="Arial"/>
          <w:color w:val="0070C0"/>
          <w:lang w:val="en-GB"/>
        </w:rPr>
      </w:pPr>
    </w:p>
    <w:p w14:paraId="18563C5D" w14:textId="77777777" w:rsidR="000A0603" w:rsidRPr="00851F19" w:rsidRDefault="000A0603"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Block Import</w:t>
      </w:r>
    </w:p>
    <w:p w14:paraId="3F568BF5"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Add new blocks to your Programming Palettes. This can be</w:t>
      </w:r>
      <w:r w:rsidR="004B193E" w:rsidRPr="00851F19">
        <w:rPr>
          <w:rFonts w:ascii="Arial" w:hAnsi="Arial" w:cs="Arial"/>
          <w:lang w:val="en-GB"/>
        </w:rPr>
        <w:t xml:space="preserve"> </w:t>
      </w:r>
      <w:r w:rsidRPr="00851F19">
        <w:rPr>
          <w:rFonts w:ascii="Arial" w:hAnsi="Arial" w:cs="Arial"/>
          <w:lang w:val="en-GB"/>
        </w:rPr>
        <w:t>new LEGO Programming Blocks or blocks developed by other</w:t>
      </w:r>
      <w:r w:rsidR="004B193E" w:rsidRPr="00851F19">
        <w:rPr>
          <w:rFonts w:ascii="Arial" w:hAnsi="Arial" w:cs="Arial"/>
          <w:lang w:val="en-GB"/>
        </w:rPr>
        <w:t xml:space="preserve"> </w:t>
      </w:r>
      <w:r w:rsidRPr="00851F19">
        <w:rPr>
          <w:rFonts w:ascii="Arial" w:hAnsi="Arial" w:cs="Arial"/>
          <w:lang w:val="en-GB"/>
        </w:rPr>
        <w:t>manufacturers: for example, in relation to a third-party sensor. These</w:t>
      </w:r>
      <w:r w:rsidR="004B193E" w:rsidRPr="00851F19">
        <w:rPr>
          <w:rFonts w:ascii="Arial" w:hAnsi="Arial" w:cs="Arial"/>
          <w:lang w:val="en-GB"/>
        </w:rPr>
        <w:t xml:space="preserve"> </w:t>
      </w:r>
      <w:r w:rsidRPr="00851F19">
        <w:rPr>
          <w:rFonts w:ascii="Arial" w:hAnsi="Arial" w:cs="Arial"/>
          <w:lang w:val="en-GB"/>
        </w:rPr>
        <w:t>Blocks first need to be downloaded to your computer</w:t>
      </w:r>
      <w:r w:rsidR="004B193E" w:rsidRPr="00851F19">
        <w:rPr>
          <w:rFonts w:ascii="Arial" w:hAnsi="Arial" w:cs="Arial"/>
          <w:lang w:val="en-GB"/>
        </w:rPr>
        <w:t xml:space="preserve"> - </w:t>
      </w:r>
      <w:r w:rsidRPr="00851F19">
        <w:rPr>
          <w:rFonts w:ascii="Arial" w:hAnsi="Arial" w:cs="Arial"/>
          <w:lang w:val="en-GB"/>
        </w:rPr>
        <w:t>then you can</w:t>
      </w:r>
      <w:r w:rsidR="004B193E" w:rsidRPr="00851F19">
        <w:rPr>
          <w:rFonts w:ascii="Arial" w:hAnsi="Arial" w:cs="Arial"/>
          <w:lang w:val="en-GB"/>
        </w:rPr>
        <w:t xml:space="preserve"> </w:t>
      </w:r>
      <w:r w:rsidRPr="00851F19">
        <w:rPr>
          <w:rFonts w:ascii="Arial" w:hAnsi="Arial" w:cs="Arial"/>
          <w:lang w:val="en-GB"/>
        </w:rPr>
        <w:t>import them into your EV3 Software using this tool.</w:t>
      </w:r>
    </w:p>
    <w:p w14:paraId="76441D7A" w14:textId="77777777" w:rsidR="004B193E" w:rsidRPr="00851F19" w:rsidRDefault="004B193E" w:rsidP="00474596">
      <w:pPr>
        <w:pStyle w:val="ListParagraph"/>
        <w:spacing w:after="0" w:line="360" w:lineRule="auto"/>
        <w:ind w:left="0"/>
        <w:jc w:val="both"/>
        <w:rPr>
          <w:rFonts w:ascii="Arial" w:hAnsi="Arial" w:cs="Arial"/>
          <w:lang w:val="en-GB"/>
        </w:rPr>
      </w:pPr>
    </w:p>
    <w:p w14:paraId="2E2BCB9B" w14:textId="77777777" w:rsidR="005E5F8F" w:rsidRPr="00851F19" w:rsidRDefault="005E5F8F">
      <w:pPr>
        <w:spacing w:after="0" w:line="240" w:lineRule="auto"/>
        <w:rPr>
          <w:rFonts w:ascii="Arial" w:hAnsi="Arial" w:cs="Arial"/>
          <w:color w:val="0070C0"/>
          <w:lang w:val="en-GB"/>
        </w:rPr>
      </w:pPr>
      <w:r w:rsidRPr="00851F19">
        <w:rPr>
          <w:rFonts w:ascii="Arial" w:hAnsi="Arial" w:cs="Arial"/>
          <w:color w:val="0070C0"/>
          <w:lang w:val="en-GB"/>
        </w:rPr>
        <w:br w:type="page"/>
      </w:r>
    </w:p>
    <w:p w14:paraId="612EBD91" w14:textId="77777777" w:rsidR="000A0603" w:rsidRPr="00851F19" w:rsidRDefault="004B193E"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lastRenderedPageBreak/>
        <w:t>Memory Browse</w:t>
      </w:r>
      <w:r w:rsidR="000A0603" w:rsidRPr="00851F19">
        <w:rPr>
          <w:rFonts w:ascii="Arial" w:hAnsi="Arial" w:cs="Arial"/>
          <w:color w:val="0070C0"/>
          <w:lang w:val="en-GB"/>
        </w:rPr>
        <w:t>r</w:t>
      </w:r>
    </w:p>
    <w:p w14:paraId="592B4FB9" w14:textId="77777777" w:rsidR="000A0603" w:rsidRPr="00851F19" w:rsidRDefault="000A0603" w:rsidP="00474596">
      <w:pPr>
        <w:pStyle w:val="ListParagraph"/>
        <w:spacing w:after="0" w:line="360" w:lineRule="auto"/>
        <w:ind w:left="0"/>
        <w:jc w:val="both"/>
        <w:rPr>
          <w:rFonts w:ascii="Arial" w:hAnsi="Arial" w:cs="Arial"/>
          <w:lang w:val="en-GB"/>
        </w:rPr>
      </w:pPr>
      <w:r w:rsidRPr="00851F19">
        <w:rPr>
          <w:rFonts w:ascii="Arial" w:hAnsi="Arial" w:cs="Arial"/>
          <w:lang w:val="en-GB"/>
        </w:rPr>
        <w:t>It is easy to lose track of what you have stored on your EV3 Brick.</w:t>
      </w:r>
      <w:r w:rsidR="004B193E" w:rsidRPr="00851F19">
        <w:rPr>
          <w:rFonts w:ascii="Arial" w:hAnsi="Arial" w:cs="Arial"/>
          <w:lang w:val="en-GB"/>
        </w:rPr>
        <w:t xml:space="preserve"> </w:t>
      </w:r>
      <w:r w:rsidRPr="00851F19">
        <w:rPr>
          <w:rFonts w:ascii="Arial" w:hAnsi="Arial" w:cs="Arial"/>
          <w:lang w:val="en-GB"/>
        </w:rPr>
        <w:t>The Memory Browser provides an overview of memory use on your</w:t>
      </w:r>
      <w:r w:rsidR="004B193E" w:rsidRPr="00851F19">
        <w:rPr>
          <w:rFonts w:ascii="Arial" w:hAnsi="Arial" w:cs="Arial"/>
          <w:lang w:val="en-GB"/>
        </w:rPr>
        <w:t xml:space="preserve"> </w:t>
      </w:r>
      <w:r w:rsidRPr="00851F19">
        <w:rPr>
          <w:rFonts w:ascii="Arial" w:hAnsi="Arial" w:cs="Arial"/>
          <w:lang w:val="en-GB"/>
        </w:rPr>
        <w:t>EV3 Brick (including an SD card if you have it inserted). You can use</w:t>
      </w:r>
      <w:r w:rsidR="004B193E" w:rsidRPr="00851F19">
        <w:rPr>
          <w:rFonts w:ascii="Arial" w:hAnsi="Arial" w:cs="Arial"/>
          <w:lang w:val="en-GB"/>
        </w:rPr>
        <w:t xml:space="preserve"> </w:t>
      </w:r>
      <w:r w:rsidRPr="00851F19">
        <w:rPr>
          <w:rFonts w:ascii="Arial" w:hAnsi="Arial" w:cs="Arial"/>
          <w:lang w:val="en-GB"/>
        </w:rPr>
        <w:t>the Memory Browser to transfer programs, sounds, graphics, and</w:t>
      </w:r>
      <w:r w:rsidR="004B193E" w:rsidRPr="00851F19">
        <w:rPr>
          <w:rFonts w:ascii="Arial" w:hAnsi="Arial" w:cs="Arial"/>
          <w:lang w:val="en-GB"/>
        </w:rPr>
        <w:t xml:space="preserve"> </w:t>
      </w:r>
      <w:r w:rsidRPr="00851F19">
        <w:rPr>
          <w:rFonts w:ascii="Arial" w:hAnsi="Arial" w:cs="Arial"/>
          <w:lang w:val="en-GB"/>
        </w:rPr>
        <w:t>other files between your EV3 Brick and a computer, and copy and</w:t>
      </w:r>
      <w:r w:rsidR="004B193E" w:rsidRPr="00851F19">
        <w:rPr>
          <w:rFonts w:ascii="Arial" w:hAnsi="Arial" w:cs="Arial"/>
          <w:lang w:val="en-GB"/>
        </w:rPr>
        <w:t xml:space="preserve"> </w:t>
      </w:r>
      <w:r w:rsidRPr="00851F19">
        <w:rPr>
          <w:rFonts w:ascii="Arial" w:hAnsi="Arial" w:cs="Arial"/>
          <w:lang w:val="en-GB"/>
        </w:rPr>
        <w:t>delete files that are already on your EV3 Brick.</w:t>
      </w:r>
    </w:p>
    <w:p w14:paraId="6D9E4332" w14:textId="77777777" w:rsidR="004B193E" w:rsidRPr="00851F19" w:rsidRDefault="004B193E" w:rsidP="00474596">
      <w:pPr>
        <w:pStyle w:val="ListParagraph"/>
        <w:spacing w:after="0" w:line="360" w:lineRule="auto"/>
        <w:ind w:left="0"/>
        <w:jc w:val="both"/>
        <w:rPr>
          <w:rFonts w:ascii="Arial" w:hAnsi="Arial" w:cs="Arial"/>
          <w:lang w:val="en-GB"/>
        </w:rPr>
      </w:pPr>
    </w:p>
    <w:p w14:paraId="6B84D0F1" w14:textId="77777777" w:rsidR="004B193E" w:rsidRPr="00851F19" w:rsidRDefault="004B193E"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Download as App</w:t>
      </w:r>
    </w:p>
    <w:p w14:paraId="6150B073" w14:textId="77777777" w:rsidR="004B193E" w:rsidRPr="00851F19" w:rsidRDefault="004B193E" w:rsidP="00474596">
      <w:pPr>
        <w:pStyle w:val="ListParagraph"/>
        <w:spacing w:after="0" w:line="360" w:lineRule="auto"/>
        <w:ind w:left="0"/>
        <w:jc w:val="both"/>
        <w:rPr>
          <w:rFonts w:ascii="Arial" w:hAnsi="Arial" w:cs="Arial"/>
          <w:lang w:val="en-GB"/>
        </w:rPr>
      </w:pPr>
      <w:r w:rsidRPr="00851F19">
        <w:rPr>
          <w:rFonts w:ascii="Arial" w:hAnsi="Arial" w:cs="Arial"/>
          <w:lang w:val="en-GB"/>
        </w:rPr>
        <w:t>Advanced users may enjoy the challenge of creating applications for generic tasks on the EV3 Brick. An EV3 Brick app is made as a normal EV3 program, but when downloaded to the EV3 Brick</w:t>
      </w:r>
    </w:p>
    <w:p w14:paraId="6F8E1234" w14:textId="77777777" w:rsidR="004B193E" w:rsidRPr="00851F19" w:rsidRDefault="004B193E" w:rsidP="00474596">
      <w:pPr>
        <w:pStyle w:val="ListParagraph"/>
        <w:spacing w:after="0" w:line="360" w:lineRule="auto"/>
        <w:ind w:left="0"/>
        <w:jc w:val="both"/>
        <w:rPr>
          <w:rFonts w:ascii="Arial" w:hAnsi="Arial" w:cs="Arial"/>
          <w:lang w:val="en-GB"/>
        </w:rPr>
      </w:pPr>
      <w:proofErr w:type="gramStart"/>
      <w:r w:rsidRPr="00851F19">
        <w:rPr>
          <w:rFonts w:ascii="Arial" w:hAnsi="Arial" w:cs="Arial"/>
          <w:lang w:val="en-GB"/>
        </w:rPr>
        <w:t>using</w:t>
      </w:r>
      <w:proofErr w:type="gramEnd"/>
      <w:r w:rsidRPr="00851F19">
        <w:rPr>
          <w:rFonts w:ascii="Arial" w:hAnsi="Arial" w:cs="Arial"/>
          <w:lang w:val="en-GB"/>
        </w:rPr>
        <w:t xml:space="preserve"> this tool, it will show up as a new app in the Brick Apps screen, together with the default apps such as Brick Programming and Port View.</w:t>
      </w:r>
    </w:p>
    <w:p w14:paraId="385D3A58" w14:textId="77777777" w:rsidR="004B193E" w:rsidRPr="00851F19" w:rsidRDefault="004B193E" w:rsidP="00474596">
      <w:pPr>
        <w:pStyle w:val="ListParagraph"/>
        <w:spacing w:after="0" w:line="360" w:lineRule="auto"/>
        <w:ind w:left="0"/>
        <w:jc w:val="both"/>
        <w:rPr>
          <w:rFonts w:ascii="Arial" w:hAnsi="Arial" w:cs="Arial"/>
          <w:lang w:val="en-GB"/>
        </w:rPr>
      </w:pPr>
    </w:p>
    <w:p w14:paraId="6B9419B5" w14:textId="77777777" w:rsidR="004B193E" w:rsidRPr="00851F19" w:rsidRDefault="004B193E" w:rsidP="00474596">
      <w:pPr>
        <w:pStyle w:val="ListParagraph"/>
        <w:spacing w:after="0" w:line="360" w:lineRule="auto"/>
        <w:ind w:left="0"/>
        <w:jc w:val="both"/>
        <w:rPr>
          <w:rFonts w:ascii="Arial" w:hAnsi="Arial" w:cs="Arial"/>
          <w:color w:val="0070C0"/>
          <w:lang w:val="en-GB"/>
        </w:rPr>
      </w:pPr>
      <w:r w:rsidRPr="00851F19">
        <w:rPr>
          <w:rFonts w:ascii="Arial" w:hAnsi="Arial" w:cs="Arial"/>
          <w:color w:val="0070C0"/>
          <w:lang w:val="en-GB"/>
        </w:rPr>
        <w:t>Import Brick Program</w:t>
      </w:r>
    </w:p>
    <w:p w14:paraId="2BAB297E" w14:textId="77777777" w:rsidR="004B193E" w:rsidRPr="00851F19" w:rsidRDefault="004B193E" w:rsidP="00474596">
      <w:pPr>
        <w:pStyle w:val="ListParagraph"/>
        <w:spacing w:after="0" w:line="360" w:lineRule="auto"/>
        <w:ind w:left="0"/>
        <w:jc w:val="both"/>
        <w:rPr>
          <w:rFonts w:ascii="Arial" w:hAnsi="Arial" w:cs="Arial"/>
          <w:lang w:val="en-GB"/>
        </w:rPr>
      </w:pPr>
      <w:r w:rsidRPr="00851F19">
        <w:rPr>
          <w:rFonts w:ascii="Arial" w:hAnsi="Arial" w:cs="Arial"/>
          <w:lang w:val="en-GB"/>
        </w:rPr>
        <w:t>This tool will enable you to import a program made in the Brick Program App on the EV3 Brick to the EV3 Software programming environment. Your program can then be further refined using the full functionality of the EV3 Software.</w:t>
      </w:r>
    </w:p>
    <w:p w14:paraId="6063A09C" w14:textId="77777777" w:rsidR="000A0603" w:rsidRPr="00851F19" w:rsidRDefault="000A0603" w:rsidP="00274EFF">
      <w:pPr>
        <w:pStyle w:val="TOC3"/>
        <w:rPr>
          <w:lang w:val="en-GB"/>
        </w:rPr>
      </w:pPr>
    </w:p>
    <w:p w14:paraId="691578B4" w14:textId="77777777" w:rsidR="002E57E1" w:rsidRPr="00851F19" w:rsidRDefault="002E57E1" w:rsidP="00474596">
      <w:pPr>
        <w:spacing w:after="0" w:line="360" w:lineRule="auto"/>
        <w:rPr>
          <w:rFonts w:ascii="Arial" w:eastAsia="Times New Roman" w:hAnsi="Arial" w:cs="Arial"/>
          <w:b/>
          <w:bCs/>
          <w:color w:val="365F91"/>
          <w:sz w:val="28"/>
          <w:szCs w:val="24"/>
          <w:lang w:val="en-GB"/>
        </w:rPr>
      </w:pPr>
    </w:p>
    <w:p w14:paraId="77C49124" w14:textId="77777777" w:rsidR="002E57E1" w:rsidRPr="00851F19" w:rsidRDefault="002E57E1" w:rsidP="00FE01FB">
      <w:pPr>
        <w:pStyle w:val="Head2"/>
        <w:numPr>
          <w:ilvl w:val="1"/>
          <w:numId w:val="38"/>
        </w:numPr>
        <w:rPr>
          <w:rFonts w:eastAsia="SimSun"/>
          <w:lang w:val="en-GB"/>
        </w:rPr>
      </w:pPr>
      <w:bookmarkStart w:id="157" w:name="_Toc459151101"/>
      <w:bookmarkStart w:id="158" w:name="_Toc464137491"/>
      <w:r w:rsidRPr="00851F19">
        <w:rPr>
          <w:rFonts w:eastAsia="SimSun"/>
          <w:lang w:val="en-GB"/>
        </w:rPr>
        <w:t xml:space="preserve">Examples of Lego </w:t>
      </w:r>
      <w:proofErr w:type="spellStart"/>
      <w:r w:rsidRPr="00851F19">
        <w:rPr>
          <w:rFonts w:eastAsia="SimSun"/>
          <w:lang w:val="en-GB"/>
        </w:rPr>
        <w:t>Mindstorm</w:t>
      </w:r>
      <w:proofErr w:type="spellEnd"/>
      <w:r w:rsidRPr="00851F19">
        <w:rPr>
          <w:rFonts w:eastAsia="SimSun"/>
          <w:lang w:val="en-GB"/>
        </w:rPr>
        <w:t xml:space="preserve"> EV3 programmes</w:t>
      </w:r>
      <w:bookmarkEnd w:id="157"/>
      <w:bookmarkEnd w:id="158"/>
      <w:r w:rsidRPr="00851F19">
        <w:rPr>
          <w:rFonts w:eastAsia="SimSun"/>
          <w:lang w:val="en-GB"/>
        </w:rPr>
        <w:t xml:space="preserve"> </w:t>
      </w:r>
    </w:p>
    <w:p w14:paraId="4B0106AB" w14:textId="77777777" w:rsidR="002E57E1" w:rsidRPr="00851F19" w:rsidRDefault="002E57E1" w:rsidP="00474596">
      <w:pPr>
        <w:spacing w:line="360" w:lineRule="auto"/>
        <w:rPr>
          <w:lang w:val="en-GB"/>
        </w:rPr>
      </w:pPr>
    </w:p>
    <w:p w14:paraId="016999E1" w14:textId="77777777" w:rsidR="002E57E1" w:rsidRPr="00851F19" w:rsidRDefault="002E57E1" w:rsidP="00FE01FB">
      <w:pPr>
        <w:pStyle w:val="Head3"/>
        <w:numPr>
          <w:ilvl w:val="2"/>
          <w:numId w:val="38"/>
        </w:numPr>
        <w:rPr>
          <w:lang w:val="en-GB"/>
        </w:rPr>
      </w:pPr>
      <w:bookmarkStart w:id="159" w:name="_Toc459151102"/>
      <w:bookmarkStart w:id="160" w:name="_Toc464137492"/>
      <w:r w:rsidRPr="00851F19">
        <w:rPr>
          <w:lang w:val="en-GB"/>
        </w:rPr>
        <w:t xml:space="preserve">Example no.1 </w:t>
      </w:r>
      <w:r w:rsidR="0031580B" w:rsidRPr="00851F19">
        <w:rPr>
          <w:lang w:val="en-GB"/>
        </w:rPr>
        <w:t>“O</w:t>
      </w:r>
      <w:r w:rsidRPr="00851F19">
        <w:rPr>
          <w:lang w:val="en-GB"/>
        </w:rPr>
        <w:t>ne meter“</w:t>
      </w:r>
      <w:bookmarkEnd w:id="159"/>
      <w:bookmarkEnd w:id="160"/>
    </w:p>
    <w:p w14:paraId="4B40F25A" w14:textId="77777777" w:rsidR="002E57E1" w:rsidRPr="00851F19" w:rsidRDefault="002E57E1" w:rsidP="00474596">
      <w:pPr>
        <w:spacing w:line="360" w:lineRule="auto"/>
        <w:rPr>
          <w:lang w:val="en-GB"/>
        </w:rPr>
      </w:pPr>
    </w:p>
    <w:p w14:paraId="159E4795" w14:textId="77777777" w:rsidR="005E5F8F" w:rsidRPr="00851F19" w:rsidRDefault="005E5F8F"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The task is to </w:t>
      </w:r>
      <w:r w:rsidR="00F60C24" w:rsidRPr="00851F19">
        <w:rPr>
          <w:rFonts w:ascii="Arial" w:hAnsi="Arial" w:cs="Arial"/>
          <w:lang w:val="en-GB"/>
        </w:rPr>
        <w:t>make the robot go exactly one</w:t>
      </w:r>
      <w:r w:rsidRPr="00851F19">
        <w:rPr>
          <w:rFonts w:ascii="Arial" w:hAnsi="Arial" w:cs="Arial"/>
          <w:lang w:val="en-GB"/>
        </w:rPr>
        <w:t xml:space="preserve"> meter</w:t>
      </w:r>
      <w:r w:rsidR="00F60C24" w:rsidRPr="00851F19">
        <w:rPr>
          <w:rFonts w:ascii="Arial" w:hAnsi="Arial" w:cs="Arial"/>
          <w:lang w:val="en-GB"/>
        </w:rPr>
        <w:t xml:space="preserve"> distance</w:t>
      </w:r>
      <w:r w:rsidRPr="00851F19">
        <w:rPr>
          <w:rFonts w:ascii="Arial" w:hAnsi="Arial" w:cs="Arial"/>
          <w:lang w:val="en-GB"/>
        </w:rPr>
        <w:t>.</w:t>
      </w:r>
      <w:r w:rsidR="00F60C24" w:rsidRPr="00851F19">
        <w:rPr>
          <w:rFonts w:ascii="Arial" w:hAnsi="Arial" w:cs="Arial"/>
          <w:lang w:val="en-GB"/>
        </w:rPr>
        <w:t xml:space="preserve"> </w:t>
      </w:r>
      <w:r w:rsidRPr="00851F19">
        <w:rPr>
          <w:rFonts w:ascii="Arial" w:hAnsi="Arial" w:cs="Arial"/>
          <w:lang w:val="en-GB"/>
        </w:rPr>
        <w:t>The robot performs the role of visualization - created a program tested and checked for correct functioning. Possible solution</w:t>
      </w:r>
      <w:r w:rsidR="00F60C24" w:rsidRPr="00851F19">
        <w:rPr>
          <w:rFonts w:ascii="Arial" w:hAnsi="Arial" w:cs="Arial"/>
          <w:lang w:val="en-GB"/>
        </w:rPr>
        <w:t xml:space="preserve"> of the</w:t>
      </w:r>
      <w:r w:rsidRPr="00851F19">
        <w:rPr>
          <w:rFonts w:ascii="Arial" w:hAnsi="Arial" w:cs="Arial"/>
          <w:lang w:val="en-GB"/>
        </w:rPr>
        <w:t xml:space="preserve"> program </w:t>
      </w:r>
      <w:r w:rsidR="00F60C24" w:rsidRPr="00851F19">
        <w:rPr>
          <w:rFonts w:ascii="Arial" w:hAnsi="Arial" w:cs="Arial"/>
          <w:lang w:val="en-GB"/>
        </w:rPr>
        <w:t>shown in screenshot of the programme (</w:t>
      </w:r>
      <w:r w:rsidRPr="00851F19">
        <w:rPr>
          <w:rFonts w:ascii="Arial" w:hAnsi="Arial" w:cs="Arial"/>
          <w:lang w:val="en-GB"/>
        </w:rPr>
        <w:t>variables can vary</w:t>
      </w:r>
      <w:r w:rsidR="00F60C24" w:rsidRPr="00851F19">
        <w:rPr>
          <w:rFonts w:ascii="Arial" w:hAnsi="Arial" w:cs="Arial"/>
          <w:lang w:val="en-GB"/>
        </w:rPr>
        <w:t xml:space="preserve"> –</w:t>
      </w:r>
      <w:r w:rsidRPr="00851F19">
        <w:rPr>
          <w:rFonts w:ascii="Arial" w:hAnsi="Arial" w:cs="Arial"/>
          <w:lang w:val="en-GB"/>
        </w:rPr>
        <w:t xml:space="preserve"> </w:t>
      </w:r>
      <w:r w:rsidR="00F60C24" w:rsidRPr="00851F19">
        <w:rPr>
          <w:rFonts w:ascii="Arial" w:hAnsi="Arial" w:cs="Arial"/>
          <w:lang w:val="en-GB"/>
        </w:rPr>
        <w:t>it can be selected different</w:t>
      </w:r>
      <w:r w:rsidRPr="00851F19">
        <w:rPr>
          <w:rFonts w:ascii="Arial" w:hAnsi="Arial" w:cs="Arial"/>
          <w:lang w:val="en-GB"/>
        </w:rPr>
        <w:t xml:space="preserve"> type of motor</w:t>
      </w:r>
      <w:r w:rsidR="00F60C24" w:rsidRPr="00851F19">
        <w:rPr>
          <w:rFonts w:ascii="Arial" w:hAnsi="Arial" w:cs="Arial"/>
          <w:lang w:val="en-GB"/>
        </w:rPr>
        <w:t>,</w:t>
      </w:r>
      <w:r w:rsidRPr="00851F19">
        <w:rPr>
          <w:rFonts w:ascii="Arial" w:hAnsi="Arial" w:cs="Arial"/>
          <w:lang w:val="en-GB"/>
        </w:rPr>
        <w:t xml:space="preserve"> rotation mode or power):</w:t>
      </w:r>
    </w:p>
    <w:p w14:paraId="742CD8BF" w14:textId="77777777" w:rsidR="0031580B" w:rsidRPr="00851F19" w:rsidRDefault="0031580B" w:rsidP="00474596">
      <w:pPr>
        <w:spacing w:before="120" w:after="120" w:line="360" w:lineRule="auto"/>
        <w:jc w:val="center"/>
        <w:rPr>
          <w:lang w:val="en-GB"/>
        </w:rPr>
      </w:pPr>
      <w:r w:rsidRPr="00851F19">
        <w:rPr>
          <w:noProof/>
          <w:lang w:val="en-GB" w:eastAsia="en-GB"/>
        </w:rPr>
        <w:drawing>
          <wp:inline distT="0" distB="0" distL="0" distR="0" wp14:anchorId="4096E2C9" wp14:editId="778715ED">
            <wp:extent cx="2781300" cy="1152525"/>
            <wp:effectExtent l="19050" t="19050" r="19050" b="28575"/>
            <wp:docPr id="2564" name="Picture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4"/>
                    <pic:cNvPicPr>
                      <a:picLocks noChangeAspect="1" noChangeArrowheads="1"/>
                    </pic:cNvPicPr>
                  </pic:nvPicPr>
                  <pic:blipFill>
                    <a:blip r:embed="rId266" cstate="print"/>
                    <a:srcRect l="19067" t="42036" r="66002" b="46841"/>
                    <a:stretch>
                      <a:fillRect/>
                    </a:stretch>
                  </pic:blipFill>
                  <pic:spPr bwMode="auto">
                    <a:xfrm>
                      <a:off x="0" y="0"/>
                      <a:ext cx="2781300" cy="1152525"/>
                    </a:xfrm>
                    <a:prstGeom prst="rect">
                      <a:avLst/>
                    </a:prstGeom>
                    <a:noFill/>
                    <a:ln w="6350" cmpd="sng">
                      <a:solidFill>
                        <a:srgbClr val="000000"/>
                      </a:solidFill>
                      <a:miter lim="800000"/>
                      <a:headEnd/>
                      <a:tailEnd/>
                    </a:ln>
                    <a:effectLst/>
                  </pic:spPr>
                </pic:pic>
              </a:graphicData>
            </a:graphic>
          </wp:inline>
        </w:drawing>
      </w:r>
    </w:p>
    <w:p w14:paraId="77840B5F" w14:textId="77777777" w:rsidR="0031580B" w:rsidRPr="00851F19" w:rsidRDefault="0031580B" w:rsidP="00474596">
      <w:pPr>
        <w:spacing w:before="240" w:line="360" w:lineRule="auto"/>
        <w:jc w:val="center"/>
        <w:rPr>
          <w:lang w:val="en-GB"/>
        </w:rPr>
      </w:pPr>
      <w:r w:rsidRPr="00851F19">
        <w:rPr>
          <w:bCs/>
          <w:sz w:val="18"/>
          <w:szCs w:val="18"/>
          <w:lang w:val="en-GB"/>
        </w:rPr>
        <w:t xml:space="preserve">Figure </w:t>
      </w:r>
      <w:r w:rsidR="00196C66" w:rsidRPr="00851F19">
        <w:rPr>
          <w:bCs/>
          <w:sz w:val="18"/>
          <w:szCs w:val="18"/>
          <w:lang w:val="en-GB"/>
        </w:rPr>
        <w:t>121</w:t>
      </w:r>
      <w:r w:rsidRPr="00851F19">
        <w:rPr>
          <w:bCs/>
          <w:sz w:val="18"/>
          <w:szCs w:val="18"/>
          <w:lang w:val="en-GB"/>
        </w:rPr>
        <w:t xml:space="preserve">. </w:t>
      </w:r>
      <w:proofErr w:type="gramStart"/>
      <w:r w:rsidRPr="00851F19">
        <w:rPr>
          <w:bCs/>
          <w:sz w:val="18"/>
          <w:szCs w:val="18"/>
          <w:lang w:val="en-GB"/>
        </w:rPr>
        <w:t>Programme  „</w:t>
      </w:r>
      <w:proofErr w:type="gramEnd"/>
      <w:r w:rsidRPr="00851F19">
        <w:rPr>
          <w:bCs/>
          <w:sz w:val="18"/>
          <w:szCs w:val="18"/>
          <w:lang w:val="en-GB"/>
        </w:rPr>
        <w:t>1 meter “.</w:t>
      </w:r>
    </w:p>
    <w:p w14:paraId="1FB5429C" w14:textId="77777777" w:rsidR="00DC1732" w:rsidRPr="00851F19" w:rsidRDefault="00DC1732">
      <w:pPr>
        <w:spacing w:after="0" w:line="240" w:lineRule="auto"/>
        <w:rPr>
          <w:rFonts w:ascii="Verdana" w:eastAsia="Times New Roman" w:hAnsi="Verdana"/>
          <w:b/>
          <w:color w:val="548DD4"/>
          <w:sz w:val="24"/>
          <w:szCs w:val="24"/>
          <w:lang w:val="en-GB" w:eastAsia="el-GR"/>
        </w:rPr>
      </w:pPr>
      <w:bookmarkStart w:id="161" w:name="_Toc459151103"/>
      <w:r w:rsidRPr="00851F19">
        <w:rPr>
          <w:lang w:val="en-GB"/>
        </w:rPr>
        <w:br w:type="page"/>
      </w:r>
    </w:p>
    <w:p w14:paraId="07C92155" w14:textId="77777777" w:rsidR="0031580B" w:rsidRPr="00851F19" w:rsidRDefault="0031580B" w:rsidP="00FE01FB">
      <w:pPr>
        <w:pStyle w:val="Head3"/>
        <w:numPr>
          <w:ilvl w:val="2"/>
          <w:numId w:val="38"/>
        </w:numPr>
        <w:rPr>
          <w:lang w:val="en-GB"/>
        </w:rPr>
      </w:pPr>
      <w:bookmarkStart w:id="162" w:name="_Toc464137493"/>
      <w:r w:rsidRPr="00851F19">
        <w:rPr>
          <w:lang w:val="en-GB"/>
        </w:rPr>
        <w:lastRenderedPageBreak/>
        <w:t>Example no.2 “Square“</w:t>
      </w:r>
      <w:bookmarkEnd w:id="161"/>
      <w:bookmarkEnd w:id="162"/>
    </w:p>
    <w:p w14:paraId="4A10785E" w14:textId="77777777" w:rsidR="0031580B" w:rsidRPr="00851F19" w:rsidRDefault="0031580B" w:rsidP="00474596">
      <w:pPr>
        <w:spacing w:line="360" w:lineRule="auto"/>
        <w:rPr>
          <w:lang w:val="en-GB"/>
        </w:rPr>
      </w:pPr>
    </w:p>
    <w:p w14:paraId="74E69AB7" w14:textId="77777777" w:rsidR="00F60C24" w:rsidRPr="00851F19" w:rsidRDefault="00F60C24" w:rsidP="00F60C24">
      <w:pPr>
        <w:pStyle w:val="ListParagraph"/>
        <w:spacing w:after="0" w:line="360" w:lineRule="auto"/>
        <w:ind w:left="0"/>
        <w:jc w:val="both"/>
        <w:rPr>
          <w:rFonts w:ascii="Arial" w:hAnsi="Arial" w:cs="Arial"/>
          <w:lang w:val="en-GB"/>
        </w:rPr>
      </w:pPr>
      <w:r w:rsidRPr="00851F19">
        <w:rPr>
          <w:rFonts w:ascii="Arial" w:hAnsi="Arial" w:cs="Arial"/>
          <w:lang w:val="en-GB"/>
        </w:rPr>
        <w:t>The task is to create a program where EV3 LEGO robot drives in a path of square.</w:t>
      </w:r>
      <w:r w:rsidRPr="00851F19">
        <w:rPr>
          <w:rFonts w:ascii="Arial" w:hAnsi="Arial" w:cs="Arial"/>
          <w:lang w:val="en-GB"/>
        </w:rPr>
        <w:br/>
        <w:t>Possible solutions program example (variables can vary by selecting a different type of motor rotation mode, power or steering torsion angle):</w:t>
      </w:r>
    </w:p>
    <w:p w14:paraId="4DCA6640" w14:textId="77777777" w:rsidR="0031580B" w:rsidRPr="00851F19" w:rsidRDefault="0031580B" w:rsidP="00474596">
      <w:pPr>
        <w:spacing w:before="240" w:after="0" w:line="360" w:lineRule="auto"/>
        <w:jc w:val="center"/>
        <w:rPr>
          <w:lang w:val="en-GB"/>
        </w:rPr>
      </w:pPr>
      <w:r w:rsidRPr="00851F19">
        <w:rPr>
          <w:noProof/>
          <w:lang w:val="en-GB" w:eastAsia="en-GB"/>
        </w:rPr>
        <w:drawing>
          <wp:inline distT="0" distB="0" distL="0" distR="0" wp14:anchorId="14612E4B" wp14:editId="6F39BD33">
            <wp:extent cx="4610100" cy="1552575"/>
            <wp:effectExtent l="19050" t="19050" r="19050" b="28575"/>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267" cstate="print"/>
                    <a:srcRect l="18877" t="41174" r="46722" b="38303"/>
                    <a:stretch>
                      <a:fillRect/>
                    </a:stretch>
                  </pic:blipFill>
                  <pic:spPr bwMode="auto">
                    <a:xfrm>
                      <a:off x="0" y="0"/>
                      <a:ext cx="4610100" cy="1552575"/>
                    </a:xfrm>
                    <a:prstGeom prst="rect">
                      <a:avLst/>
                    </a:prstGeom>
                    <a:noFill/>
                    <a:ln w="6350" cmpd="sng">
                      <a:solidFill>
                        <a:srgbClr val="000000"/>
                      </a:solidFill>
                      <a:miter lim="800000"/>
                      <a:headEnd/>
                      <a:tailEnd/>
                    </a:ln>
                    <a:effectLst/>
                  </pic:spPr>
                </pic:pic>
              </a:graphicData>
            </a:graphic>
          </wp:inline>
        </w:drawing>
      </w:r>
    </w:p>
    <w:p w14:paraId="68C1842F" w14:textId="77777777" w:rsidR="0031580B" w:rsidRPr="00851F19" w:rsidRDefault="0031580B" w:rsidP="00474596">
      <w:pPr>
        <w:spacing w:before="240" w:line="360" w:lineRule="auto"/>
        <w:jc w:val="center"/>
        <w:rPr>
          <w:lang w:val="en-GB"/>
        </w:rPr>
      </w:pPr>
      <w:r w:rsidRPr="00851F19">
        <w:rPr>
          <w:bCs/>
          <w:sz w:val="18"/>
          <w:szCs w:val="18"/>
          <w:lang w:val="en-GB"/>
        </w:rPr>
        <w:t xml:space="preserve">Figure </w:t>
      </w:r>
      <w:r w:rsidR="00196C66" w:rsidRPr="00851F19">
        <w:rPr>
          <w:bCs/>
          <w:sz w:val="18"/>
          <w:szCs w:val="18"/>
          <w:lang w:val="en-GB"/>
        </w:rPr>
        <w:t>122</w:t>
      </w:r>
      <w:r w:rsidRPr="00851F19">
        <w:rPr>
          <w:bCs/>
          <w:sz w:val="18"/>
          <w:szCs w:val="18"/>
          <w:lang w:val="en-GB"/>
        </w:rPr>
        <w:t xml:space="preserve">. </w:t>
      </w:r>
      <w:proofErr w:type="gramStart"/>
      <w:r w:rsidRPr="00851F19">
        <w:rPr>
          <w:bCs/>
          <w:sz w:val="18"/>
          <w:szCs w:val="18"/>
          <w:lang w:val="en-GB"/>
        </w:rPr>
        <w:t>Programme  “</w:t>
      </w:r>
      <w:proofErr w:type="gramEnd"/>
      <w:r w:rsidRPr="00851F19">
        <w:rPr>
          <w:bCs/>
          <w:sz w:val="18"/>
          <w:szCs w:val="18"/>
          <w:lang w:val="en-GB"/>
        </w:rPr>
        <w:t>Square“.</w:t>
      </w:r>
    </w:p>
    <w:p w14:paraId="62F8DE3B" w14:textId="77777777" w:rsidR="0031580B" w:rsidRPr="00851F19" w:rsidRDefault="00F60C24" w:rsidP="004A36F0">
      <w:pPr>
        <w:spacing w:line="360" w:lineRule="auto"/>
        <w:jc w:val="both"/>
        <w:rPr>
          <w:rFonts w:ascii="Arial" w:eastAsia="SimSun" w:hAnsi="Arial" w:cs="Arial"/>
          <w:b/>
          <w:color w:val="0070C0"/>
          <w:lang w:val="en-GB"/>
        </w:rPr>
      </w:pPr>
      <w:r w:rsidRPr="00851F19">
        <w:rPr>
          <w:rFonts w:ascii="Arial" w:hAnsi="Arial" w:cs="Arial"/>
          <w:lang w:val="en-GB"/>
        </w:rPr>
        <w:t xml:space="preserve">In this program the first block gives order to drive straight forward at speed 52, going distance of 3 full rotations of the robot wheels on the motors B and C. The second block gives order to </w:t>
      </w:r>
      <w:r w:rsidR="004A36F0" w:rsidRPr="00851F19">
        <w:rPr>
          <w:rFonts w:ascii="Arial" w:hAnsi="Arial" w:cs="Arial"/>
          <w:lang w:val="en-GB"/>
        </w:rPr>
        <w:t xml:space="preserve">turn steering wheel 52 going at speed 52 till the robot wheals on the motors B and C will make one full rotation. This action is repeated 4 times (as identified in yellow block).  </w:t>
      </w:r>
    </w:p>
    <w:p w14:paraId="00727180" w14:textId="77777777" w:rsidR="005170E4" w:rsidRDefault="004A36F0" w:rsidP="00102A93">
      <w:pPr>
        <w:pStyle w:val="TOC1"/>
      </w:pPr>
      <w:r w:rsidRPr="00851F19">
        <w:br w:type="page"/>
      </w:r>
    </w:p>
    <w:p w14:paraId="34D680ED" w14:textId="64C0C4E8" w:rsidR="002B004A" w:rsidRPr="002B004A" w:rsidRDefault="00474A38" w:rsidP="002B004A">
      <w:pPr>
        <w:pStyle w:val="Heading1"/>
        <w:rPr>
          <w:lang w:val="en-GB"/>
        </w:rPr>
      </w:pPr>
      <w:bookmarkStart w:id="163" w:name="_Toc464137494"/>
      <w:r>
        <w:rPr>
          <w:lang w:val="en-GB"/>
        </w:rPr>
        <w:lastRenderedPageBreak/>
        <w:t>5</w:t>
      </w:r>
      <w:r w:rsidR="002B004A">
        <w:rPr>
          <w:lang w:val="en-GB"/>
        </w:rPr>
        <w:tab/>
      </w:r>
      <w:r w:rsidR="002B004A" w:rsidRPr="002B004A">
        <w:rPr>
          <w:lang w:val="en-GB"/>
        </w:rPr>
        <w:t>The Edurob EV3 Controller App</w:t>
      </w:r>
      <w:bookmarkEnd w:id="163"/>
    </w:p>
    <w:p w14:paraId="1D057B65" w14:textId="77777777" w:rsidR="002B004A" w:rsidRDefault="002B004A" w:rsidP="002B004A">
      <w:pPr>
        <w:rPr>
          <w:lang w:val="en-GB"/>
        </w:rPr>
      </w:pPr>
    </w:p>
    <w:p w14:paraId="64A16428" w14:textId="266AD0CE" w:rsidR="002B004A" w:rsidRDefault="002B004A" w:rsidP="002B004A">
      <w:pPr>
        <w:rPr>
          <w:lang w:val="en-GB"/>
        </w:rPr>
      </w:pPr>
      <w:r>
        <w:rPr>
          <w:lang w:val="en-GB"/>
        </w:rPr>
        <w:t>The Edurob EV3 controller app has been implemented using Unity3D for Android devices</w:t>
      </w:r>
      <w:r w:rsidR="00D11A91">
        <w:rPr>
          <w:lang w:val="en-GB"/>
        </w:rPr>
        <w:t xml:space="preserve">. It </w:t>
      </w:r>
      <w:r w:rsidR="00353B24">
        <w:rPr>
          <w:lang w:val="en-GB"/>
        </w:rPr>
        <w:t>operates via a Bluetooth connection with the brick enabling some direct control of motors and sensors as well as the ability to fire EV3 applications created in the Mindstorms software, and stored on the brick.</w:t>
      </w:r>
    </w:p>
    <w:p w14:paraId="4332DE99" w14:textId="165169B2" w:rsidR="00353B24" w:rsidRDefault="00F0653E" w:rsidP="00353B24">
      <w:pPr>
        <w:pStyle w:val="Head2"/>
        <w:numPr>
          <w:ilvl w:val="1"/>
          <w:numId w:val="43"/>
        </w:numPr>
      </w:pPr>
      <w:bookmarkStart w:id="164" w:name="_Toc464137495"/>
      <w:r>
        <w:rPr>
          <w:lang w:val="en-GB"/>
        </w:rPr>
        <w:t>Pairing</w:t>
      </w:r>
      <w:r w:rsidR="00353B24">
        <w:t xml:space="preserve"> the EV3</w:t>
      </w:r>
      <w:bookmarkEnd w:id="164"/>
    </w:p>
    <w:p w14:paraId="3A0C5371" w14:textId="48168881" w:rsidR="00353B24" w:rsidRDefault="0003123F" w:rsidP="002B004A">
      <w:pPr>
        <w:rPr>
          <w:lang w:val="en-GB"/>
        </w:rPr>
      </w:pPr>
      <w:r>
        <w:rPr>
          <w:lang w:val="en-GB"/>
        </w:rPr>
        <w:t>Bluetooth pairing your Android device with the brick must be done before the app can be connected. The steps are as follows:</w:t>
      </w:r>
    </w:p>
    <w:p w14:paraId="18F030DD" w14:textId="7AE0C8E8" w:rsidR="000B404D" w:rsidRPr="000B404D" w:rsidRDefault="000B404D" w:rsidP="0003123F">
      <w:pPr>
        <w:numPr>
          <w:ilvl w:val="0"/>
          <w:numId w:val="44"/>
        </w:numPr>
        <w:rPr>
          <w:lang w:val="en-GB"/>
        </w:rPr>
      </w:pPr>
      <w:r>
        <w:rPr>
          <w:lang w:val="en-GB"/>
        </w:rPr>
        <w:t>Ensure Bluetooth is enabled on your Android device in settings. You should see a Bluetooth icon in the devices status bar if it is enabled.</w:t>
      </w:r>
    </w:p>
    <w:p w14:paraId="2D786FFF" w14:textId="1C8872EE" w:rsidR="00053FA3" w:rsidRPr="0003123F" w:rsidRDefault="00E03327" w:rsidP="0003123F">
      <w:pPr>
        <w:numPr>
          <w:ilvl w:val="0"/>
          <w:numId w:val="44"/>
        </w:numPr>
        <w:rPr>
          <w:lang w:val="en-GB"/>
        </w:rPr>
      </w:pPr>
      <w:r w:rsidRPr="0003123F">
        <w:t xml:space="preserve">Turn on the </w:t>
      </w:r>
      <w:r w:rsidR="000B404D">
        <w:t xml:space="preserve">EV3 </w:t>
      </w:r>
      <w:r w:rsidRPr="0003123F">
        <w:t>brick (</w:t>
      </w:r>
      <w:r w:rsidR="0003123F">
        <w:t xml:space="preserve">using the </w:t>
      </w:r>
      <w:proofErr w:type="spellStart"/>
      <w:r w:rsidR="0003123F">
        <w:t>centre</w:t>
      </w:r>
      <w:proofErr w:type="spellEnd"/>
      <w:r w:rsidR="0003123F">
        <w:t xml:space="preserve"> button</w:t>
      </w:r>
      <w:r w:rsidRPr="0003123F">
        <w:t>)</w:t>
      </w:r>
    </w:p>
    <w:p w14:paraId="006D4EF3" w14:textId="77777777" w:rsidR="00053FA3" w:rsidRPr="0003123F" w:rsidRDefault="00E03327" w:rsidP="0003123F">
      <w:pPr>
        <w:numPr>
          <w:ilvl w:val="0"/>
          <w:numId w:val="44"/>
        </w:numPr>
        <w:rPr>
          <w:lang w:val="en-GB"/>
        </w:rPr>
      </w:pPr>
      <w:r w:rsidRPr="0003123F">
        <w:t>Right button across to settings menu</w:t>
      </w:r>
    </w:p>
    <w:p w14:paraId="1D87D67A" w14:textId="44157218" w:rsidR="0018355C" w:rsidRPr="0018355C" w:rsidRDefault="0018355C" w:rsidP="0003123F">
      <w:pPr>
        <w:numPr>
          <w:ilvl w:val="0"/>
          <w:numId w:val="44"/>
        </w:numPr>
        <w:rPr>
          <w:lang w:val="en-GB"/>
        </w:rPr>
      </w:pPr>
      <w:r>
        <w:rPr>
          <w:lang w:val="en-GB"/>
        </w:rPr>
        <w:t>Scroll down to ‘brick name’ and give your brick a distinct name so that you know which one you are connecting to.</w:t>
      </w:r>
    </w:p>
    <w:p w14:paraId="7C7A746D" w14:textId="786CA935" w:rsidR="00053FA3" w:rsidRPr="0003123F" w:rsidRDefault="0018355C" w:rsidP="0003123F">
      <w:pPr>
        <w:numPr>
          <w:ilvl w:val="0"/>
          <w:numId w:val="44"/>
        </w:numPr>
        <w:rPr>
          <w:lang w:val="en-GB"/>
        </w:rPr>
      </w:pPr>
      <w:r>
        <w:t>Now scroll</w:t>
      </w:r>
      <w:r w:rsidR="00E03327" w:rsidRPr="0003123F">
        <w:t xml:space="preserve"> to Bluetooth settings</w:t>
      </w:r>
      <w:r>
        <w:t>.</w:t>
      </w:r>
    </w:p>
    <w:p w14:paraId="00D163A0" w14:textId="683FB326" w:rsidR="00053FA3" w:rsidRPr="0003123F" w:rsidRDefault="00E03327" w:rsidP="0003123F">
      <w:pPr>
        <w:numPr>
          <w:ilvl w:val="0"/>
          <w:numId w:val="44"/>
        </w:numPr>
        <w:rPr>
          <w:lang w:val="en-GB"/>
        </w:rPr>
      </w:pPr>
      <w:r w:rsidRPr="0003123F">
        <w:t>Sele</w:t>
      </w:r>
      <w:r w:rsidR="0018355C">
        <w:t>ct visibility and Bluetooth check boxes.</w:t>
      </w:r>
    </w:p>
    <w:p w14:paraId="7BE7B109" w14:textId="77777777" w:rsidR="00053FA3" w:rsidRPr="0003123F" w:rsidRDefault="00E03327" w:rsidP="0003123F">
      <w:pPr>
        <w:numPr>
          <w:ilvl w:val="0"/>
          <w:numId w:val="44"/>
        </w:numPr>
        <w:rPr>
          <w:lang w:val="en-GB"/>
        </w:rPr>
      </w:pPr>
      <w:r w:rsidRPr="0003123F">
        <w:t>Search for Bluetooth devices on your Android device.</w:t>
      </w:r>
    </w:p>
    <w:p w14:paraId="027FA428" w14:textId="77777777" w:rsidR="00053FA3" w:rsidRPr="0003123F" w:rsidRDefault="00E03327" w:rsidP="0003123F">
      <w:pPr>
        <w:numPr>
          <w:ilvl w:val="0"/>
          <w:numId w:val="44"/>
        </w:numPr>
        <w:rPr>
          <w:lang w:val="en-GB"/>
        </w:rPr>
      </w:pPr>
      <w:r w:rsidRPr="0003123F">
        <w:t>Select to pair with the EV3</w:t>
      </w:r>
    </w:p>
    <w:p w14:paraId="75C9312D" w14:textId="33393302" w:rsidR="00053FA3" w:rsidRPr="0003123F" w:rsidRDefault="00E03327" w:rsidP="0003123F">
      <w:pPr>
        <w:numPr>
          <w:ilvl w:val="0"/>
          <w:numId w:val="44"/>
        </w:numPr>
        <w:rPr>
          <w:lang w:val="en-GB"/>
        </w:rPr>
      </w:pPr>
      <w:r w:rsidRPr="0003123F">
        <w:t>Allow connection on the brick and select the default passkey</w:t>
      </w:r>
      <w:r w:rsidR="00455198">
        <w:t xml:space="preserve"> ‘1234’.</w:t>
      </w:r>
    </w:p>
    <w:p w14:paraId="4270705B" w14:textId="5A407BB4" w:rsidR="00053FA3" w:rsidRPr="00455198" w:rsidRDefault="00E03327" w:rsidP="0003123F">
      <w:pPr>
        <w:numPr>
          <w:ilvl w:val="0"/>
          <w:numId w:val="44"/>
        </w:numPr>
        <w:rPr>
          <w:lang w:val="en-GB"/>
        </w:rPr>
      </w:pPr>
      <w:r w:rsidRPr="0003123F">
        <w:t xml:space="preserve">Enter the passkey </w:t>
      </w:r>
      <w:r w:rsidR="00455198">
        <w:t xml:space="preserve">‘1234’ </w:t>
      </w:r>
      <w:r w:rsidRPr="0003123F">
        <w:t>on the Android device</w:t>
      </w:r>
    </w:p>
    <w:p w14:paraId="76D68706" w14:textId="1F06DAD5" w:rsidR="00455198" w:rsidRPr="0003123F" w:rsidRDefault="00455198" w:rsidP="0003123F">
      <w:pPr>
        <w:numPr>
          <w:ilvl w:val="0"/>
          <w:numId w:val="44"/>
        </w:numPr>
        <w:rPr>
          <w:lang w:val="en-GB"/>
        </w:rPr>
      </w:pPr>
      <w:r>
        <w:t>Your device should now pair with the brick.</w:t>
      </w:r>
    </w:p>
    <w:p w14:paraId="6E9317EA" w14:textId="2A3C43C0" w:rsidR="00053FA3" w:rsidRPr="0003123F" w:rsidRDefault="00E03327" w:rsidP="0003123F">
      <w:pPr>
        <w:numPr>
          <w:ilvl w:val="0"/>
          <w:numId w:val="44"/>
        </w:numPr>
        <w:rPr>
          <w:lang w:val="en-GB"/>
        </w:rPr>
      </w:pPr>
      <w:r w:rsidRPr="0003123F">
        <w:t xml:space="preserve">The following </w:t>
      </w:r>
      <w:r w:rsidR="0003123F">
        <w:t>(3</w:t>
      </w:r>
      <w:r w:rsidR="0003123F" w:rsidRPr="0003123F">
        <w:rPr>
          <w:vertAlign w:val="superscript"/>
        </w:rPr>
        <w:t>rd</w:t>
      </w:r>
      <w:r w:rsidR="0003123F">
        <w:t xml:space="preserve"> party) </w:t>
      </w:r>
      <w:r w:rsidRPr="0003123F">
        <w:t xml:space="preserve">video </w:t>
      </w:r>
      <w:proofErr w:type="spellStart"/>
      <w:r w:rsidRPr="0003123F">
        <w:t>summarises</w:t>
      </w:r>
      <w:proofErr w:type="spellEnd"/>
      <w:r w:rsidRPr="0003123F">
        <w:t xml:space="preserve"> the process… </w:t>
      </w:r>
      <w:hyperlink r:id="rId268" w:history="1">
        <w:r w:rsidRPr="0003123F">
          <w:rPr>
            <w:rStyle w:val="Hyperlink"/>
          </w:rPr>
          <w:t>https://www.youtube.com/watch?v=rcHiBrsUrRQ</w:t>
        </w:r>
      </w:hyperlink>
      <w:r w:rsidRPr="0003123F">
        <w:t xml:space="preserve"> (though do NOT turn on th</w:t>
      </w:r>
      <w:r w:rsidR="0034110C">
        <w:t xml:space="preserve">e </w:t>
      </w:r>
      <w:proofErr w:type="spellStart"/>
      <w:r w:rsidR="0034110C">
        <w:t>iphone</w:t>
      </w:r>
      <w:proofErr w:type="spellEnd"/>
      <w:r w:rsidR="0034110C">
        <w:t xml:space="preserve"> setting as they advise</w:t>
      </w:r>
      <w:r w:rsidRPr="0003123F">
        <w:t>)</w:t>
      </w:r>
    </w:p>
    <w:p w14:paraId="4B355B8C" w14:textId="28A09109" w:rsidR="0003123F" w:rsidRPr="007E09D3" w:rsidRDefault="007E09D3" w:rsidP="007E09D3">
      <w:pPr>
        <w:pStyle w:val="Head2"/>
        <w:numPr>
          <w:ilvl w:val="1"/>
          <w:numId w:val="43"/>
        </w:numPr>
      </w:pPr>
      <w:bookmarkStart w:id="165" w:name="_Toc464137496"/>
      <w:r>
        <w:t>I</w:t>
      </w:r>
      <w:r w:rsidRPr="007E09D3">
        <w:t>nstallation of the App</w:t>
      </w:r>
      <w:bookmarkEnd w:id="165"/>
    </w:p>
    <w:p w14:paraId="155A87D7" w14:textId="0E072081" w:rsidR="007E09D3" w:rsidRDefault="001F3409" w:rsidP="007E09D3">
      <w:pPr>
        <w:rPr>
          <w:lang w:val="en-GB"/>
        </w:rPr>
      </w:pPr>
      <w:r>
        <w:rPr>
          <w:lang w:val="en-GB"/>
        </w:rPr>
        <w:t xml:space="preserve">The Edurob EV3 Robot controller app can be installed by visiting the Google Play Store page at </w:t>
      </w:r>
      <w:hyperlink r:id="rId269" w:history="1">
        <w:r w:rsidRPr="00C83FE0">
          <w:rPr>
            <w:rStyle w:val="Hyperlink"/>
            <w:lang w:val="en-GB"/>
          </w:rPr>
          <w:t>https://play.google.com/store/apps/details?id=uk.org.isrg.edurob.robotcontroller&amp;utm_source=android.downloadatoz.com</w:t>
        </w:r>
      </w:hyperlink>
      <w:r>
        <w:rPr>
          <w:lang w:val="en-GB"/>
        </w:rPr>
        <w:t xml:space="preserve"> </w:t>
      </w:r>
    </w:p>
    <w:p w14:paraId="67429069" w14:textId="51993780" w:rsidR="00C07826" w:rsidRDefault="00C07826">
      <w:pPr>
        <w:spacing w:after="0" w:line="240" w:lineRule="auto"/>
        <w:rPr>
          <w:lang w:val="en-GB"/>
        </w:rPr>
      </w:pPr>
      <w:r>
        <w:rPr>
          <w:lang w:val="en-GB"/>
        </w:rPr>
        <w:br w:type="page"/>
      </w:r>
    </w:p>
    <w:p w14:paraId="21E37CCC" w14:textId="796277C2" w:rsidR="00794C43" w:rsidRPr="00C07826" w:rsidRDefault="007E09D3" w:rsidP="007E09D3">
      <w:pPr>
        <w:pStyle w:val="Head2"/>
        <w:numPr>
          <w:ilvl w:val="1"/>
          <w:numId w:val="43"/>
        </w:numPr>
      </w:pPr>
      <w:bookmarkStart w:id="166" w:name="_Toc464137497"/>
      <w:r>
        <w:lastRenderedPageBreak/>
        <w:t>Using the Edurob EV3 Controller App</w:t>
      </w:r>
      <w:bookmarkEnd w:id="166"/>
    </w:p>
    <w:p w14:paraId="2F376A3D" w14:textId="4C34A5AF" w:rsidR="00794C43" w:rsidRDefault="008A7826" w:rsidP="007E09D3">
      <w:pPr>
        <w:rPr>
          <w:lang w:val="en-GB"/>
        </w:rPr>
      </w:pPr>
      <w:r>
        <w:rPr>
          <w:lang w:val="en-GB"/>
        </w:rPr>
        <w:t>The first screen on starting the app enables selection of your robot. This app is currently distinct from the NAO app and is only for EV3 but they will be combined when more complete versions are finalised</w:t>
      </w:r>
      <w:r w:rsidR="001A349D">
        <w:rPr>
          <w:lang w:val="en-GB"/>
        </w:rPr>
        <w:t>, and the NAO app will then become available from this screen</w:t>
      </w:r>
      <w:r>
        <w:rPr>
          <w:lang w:val="en-GB"/>
        </w:rPr>
        <w:t>.</w:t>
      </w:r>
    </w:p>
    <w:p w14:paraId="096E9D06" w14:textId="60913AC0" w:rsidR="008A7826" w:rsidRDefault="008A7826" w:rsidP="007E09D3">
      <w:pPr>
        <w:rPr>
          <w:lang w:val="en-GB"/>
        </w:rPr>
      </w:pPr>
      <w:r>
        <w:rPr>
          <w:noProof/>
          <w:lang w:val="en-GB" w:eastAsia="en-GB"/>
        </w:rPr>
        <w:drawing>
          <wp:inline distT="0" distB="0" distL="0" distR="0" wp14:anchorId="3E87CA77" wp14:editId="0DEC6E15">
            <wp:extent cx="2724150" cy="1634547"/>
            <wp:effectExtent l="0" t="0" r="0" b="3810"/>
            <wp:docPr id="10252" name="Picture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 name="Screenshot_2016-09-01-15-51-15.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726423" cy="1635911"/>
                    </a:xfrm>
                    <a:prstGeom prst="rect">
                      <a:avLst/>
                    </a:prstGeom>
                  </pic:spPr>
                </pic:pic>
              </a:graphicData>
            </a:graphic>
          </wp:inline>
        </w:drawing>
      </w:r>
    </w:p>
    <w:p w14:paraId="676C4DAC" w14:textId="3B5E8850" w:rsidR="001A349D" w:rsidRDefault="001A349D" w:rsidP="007E09D3">
      <w:pPr>
        <w:rPr>
          <w:lang w:val="en-GB"/>
        </w:rPr>
      </w:pPr>
      <w:r>
        <w:rPr>
          <w:lang w:val="en-GB"/>
        </w:rPr>
        <w:t>Your app should open to the Activity control screen showing the robot as ‘Disconnected’. Press on the disconnected icon to enter the Bluetooth connection setup screen.</w:t>
      </w:r>
    </w:p>
    <w:p w14:paraId="1AC507B6" w14:textId="5C6E629B" w:rsidR="001A349D" w:rsidRDefault="001A349D" w:rsidP="007E09D3">
      <w:pPr>
        <w:rPr>
          <w:lang w:val="en-GB"/>
        </w:rPr>
      </w:pPr>
      <w:r>
        <w:rPr>
          <w:noProof/>
          <w:lang w:val="en-GB" w:eastAsia="en-GB"/>
        </w:rPr>
        <w:drawing>
          <wp:inline distT="0" distB="0" distL="0" distR="0" wp14:anchorId="11C9CA66" wp14:editId="3647C183">
            <wp:extent cx="2691249" cy="1614805"/>
            <wp:effectExtent l="0" t="0" r="0" b="4445"/>
            <wp:docPr id="10241" name="Picture 1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Screenshot_2016-09-01-15-53-44.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695603" cy="1617418"/>
                    </a:xfrm>
                    <a:prstGeom prst="rect">
                      <a:avLst/>
                    </a:prstGeom>
                  </pic:spPr>
                </pic:pic>
              </a:graphicData>
            </a:graphic>
          </wp:inline>
        </w:drawing>
      </w:r>
    </w:p>
    <w:p w14:paraId="7A83D1C0" w14:textId="29314299" w:rsidR="0018355C" w:rsidRDefault="001A349D" w:rsidP="007E09D3">
      <w:pPr>
        <w:rPr>
          <w:lang w:val="en-GB"/>
        </w:rPr>
      </w:pPr>
      <w:r>
        <w:rPr>
          <w:lang w:val="en-GB"/>
        </w:rPr>
        <w:t xml:space="preserve">On the Bluetooth connection setup screen, you can connect to the correct EV3 (if more than one is present). You </w:t>
      </w:r>
      <w:r w:rsidR="00455198">
        <w:rPr>
          <w:lang w:val="en-GB"/>
        </w:rPr>
        <w:t>should have already</w:t>
      </w:r>
      <w:r>
        <w:rPr>
          <w:lang w:val="en-GB"/>
        </w:rPr>
        <w:t xml:space="preserve"> give</w:t>
      </w:r>
      <w:r w:rsidR="00455198">
        <w:rPr>
          <w:lang w:val="en-GB"/>
        </w:rPr>
        <w:t>n your EV3 brick a distinct name</w:t>
      </w:r>
      <w:r>
        <w:rPr>
          <w:lang w:val="en-GB"/>
        </w:rPr>
        <w:t xml:space="preserve"> using either the brick’s menus, or the Mindstorms software to avoid any confusion between robots</w:t>
      </w:r>
      <w:r w:rsidR="00455198">
        <w:rPr>
          <w:lang w:val="en-GB"/>
        </w:rPr>
        <w:t>, and you should also have paired your device with your brick via Bluetooth.</w:t>
      </w:r>
    </w:p>
    <w:p w14:paraId="42C78E82" w14:textId="350B1796" w:rsidR="0018355C" w:rsidRDefault="0018355C" w:rsidP="007E09D3">
      <w:pPr>
        <w:rPr>
          <w:lang w:val="en-GB"/>
        </w:rPr>
      </w:pPr>
      <w:r>
        <w:rPr>
          <w:lang w:val="en-GB"/>
        </w:rPr>
        <w:t xml:space="preserve">Now type your </w:t>
      </w:r>
      <w:r w:rsidR="00455198">
        <w:rPr>
          <w:lang w:val="en-GB"/>
        </w:rPr>
        <w:t>distinct EV3</w:t>
      </w:r>
      <w:r>
        <w:rPr>
          <w:lang w:val="en-GB"/>
        </w:rPr>
        <w:t xml:space="preserve"> name in the connection setup box and click connect.</w:t>
      </w:r>
    </w:p>
    <w:p w14:paraId="00CBCC4E" w14:textId="2D945514" w:rsidR="00794C43" w:rsidRDefault="008A7826" w:rsidP="007E09D3">
      <w:pPr>
        <w:rPr>
          <w:lang w:val="en-GB"/>
        </w:rPr>
      </w:pPr>
      <w:r>
        <w:rPr>
          <w:noProof/>
          <w:lang w:val="en-GB" w:eastAsia="en-GB"/>
        </w:rPr>
        <w:drawing>
          <wp:inline distT="0" distB="0" distL="0" distR="0" wp14:anchorId="2E90BD1A" wp14:editId="2C3BEF99">
            <wp:extent cx="2682785" cy="1609725"/>
            <wp:effectExtent l="0" t="0" r="3810" b="0"/>
            <wp:docPr id="10249" name="Picture 1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Screenshot_2016-09-01-15-50-19.pn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776215" cy="1665785"/>
                    </a:xfrm>
                    <a:prstGeom prst="rect">
                      <a:avLst/>
                    </a:prstGeom>
                  </pic:spPr>
                </pic:pic>
              </a:graphicData>
            </a:graphic>
          </wp:inline>
        </w:drawing>
      </w:r>
    </w:p>
    <w:p w14:paraId="25697506" w14:textId="1DDA46A3" w:rsidR="00794C43" w:rsidRDefault="00455198" w:rsidP="007E09D3">
      <w:pPr>
        <w:rPr>
          <w:lang w:val="en-GB"/>
        </w:rPr>
      </w:pPr>
      <w:r>
        <w:rPr>
          <w:lang w:val="en-GB"/>
        </w:rPr>
        <w:t xml:space="preserve">You will </w:t>
      </w:r>
      <w:r w:rsidR="003D0290">
        <w:rPr>
          <w:lang w:val="en-GB"/>
        </w:rPr>
        <w:t xml:space="preserve">now be taken to the EV3 Configuration screen. Here you can enter program paths/names that you want to fire on the robot, or load a set of default program paths/names. </w:t>
      </w:r>
    </w:p>
    <w:p w14:paraId="61AB80F9" w14:textId="7BABE2C0" w:rsidR="003D0290" w:rsidRDefault="003D0290" w:rsidP="007E09D3">
      <w:pPr>
        <w:rPr>
          <w:lang w:val="en-GB"/>
        </w:rPr>
      </w:pPr>
      <w:r>
        <w:rPr>
          <w:noProof/>
          <w:lang w:val="en-GB" w:eastAsia="en-GB"/>
        </w:rPr>
        <w:lastRenderedPageBreak/>
        <w:drawing>
          <wp:inline distT="0" distB="0" distL="0" distR="0" wp14:anchorId="0C26CBE0" wp14:editId="4218E5FB">
            <wp:extent cx="2738806" cy="1643341"/>
            <wp:effectExtent l="0" t="0" r="4445" b="0"/>
            <wp:docPr id="10244" name="Pictur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 name="Screenshot_2016-09-01-15-54-27.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785466" cy="1671338"/>
                    </a:xfrm>
                    <a:prstGeom prst="rect">
                      <a:avLst/>
                    </a:prstGeom>
                  </pic:spPr>
                </pic:pic>
              </a:graphicData>
            </a:graphic>
          </wp:inline>
        </w:drawing>
      </w:r>
    </w:p>
    <w:p w14:paraId="59BB32DB" w14:textId="48E53DBC" w:rsidR="00794C43" w:rsidRDefault="003D0290" w:rsidP="007E09D3">
      <w:pPr>
        <w:rPr>
          <w:lang w:val="en-GB"/>
        </w:rPr>
      </w:pPr>
      <w:r>
        <w:rPr>
          <w:lang w:val="en-GB"/>
        </w:rPr>
        <w:t xml:space="preserve">Below is the configuration window with a program path added to fire the </w:t>
      </w:r>
      <w:proofErr w:type="spellStart"/>
      <w:r>
        <w:rPr>
          <w:lang w:val="en-GB"/>
        </w:rPr>
        <w:t>MoveSquare</w:t>
      </w:r>
      <w:proofErr w:type="spellEnd"/>
      <w:r>
        <w:rPr>
          <w:lang w:val="en-GB"/>
        </w:rPr>
        <w:t xml:space="preserve"> </w:t>
      </w:r>
      <w:proofErr w:type="gramStart"/>
      <w:r>
        <w:rPr>
          <w:lang w:val="en-GB"/>
        </w:rPr>
        <w:t>behaviour.</w:t>
      </w:r>
      <w:proofErr w:type="gramEnd"/>
    </w:p>
    <w:p w14:paraId="7D9AF26E" w14:textId="6C2D8AC6" w:rsidR="00794C43" w:rsidRDefault="003D0290" w:rsidP="007E09D3">
      <w:pPr>
        <w:rPr>
          <w:lang w:val="en-GB"/>
        </w:rPr>
      </w:pPr>
      <w:r>
        <w:rPr>
          <w:noProof/>
          <w:lang w:val="en-GB" w:eastAsia="en-GB"/>
        </w:rPr>
        <w:drawing>
          <wp:inline distT="0" distB="0" distL="0" distR="0" wp14:anchorId="2A31B076" wp14:editId="027EC520">
            <wp:extent cx="2707123" cy="1624330"/>
            <wp:effectExtent l="0" t="0" r="0" b="0"/>
            <wp:docPr id="10257" name="Picture 1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7" name="Screenshot_2016-09-01-15-55-19.pn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711111" cy="1626723"/>
                    </a:xfrm>
                    <a:prstGeom prst="rect">
                      <a:avLst/>
                    </a:prstGeom>
                  </pic:spPr>
                </pic:pic>
              </a:graphicData>
            </a:graphic>
          </wp:inline>
        </w:drawing>
      </w:r>
    </w:p>
    <w:p w14:paraId="7BF36E9D" w14:textId="7F337172" w:rsidR="00794C43" w:rsidRDefault="003D0290" w:rsidP="007E09D3">
      <w:pPr>
        <w:rPr>
          <w:lang w:val="en-GB"/>
        </w:rPr>
      </w:pPr>
      <w:r>
        <w:rPr>
          <w:lang w:val="en-GB"/>
        </w:rPr>
        <w:t xml:space="preserve">In this window, you can also </w:t>
      </w:r>
      <w:r w:rsidR="009439AC">
        <w:rPr>
          <w:lang w:val="en-GB"/>
        </w:rPr>
        <w:t>see</w:t>
      </w:r>
      <w:r>
        <w:rPr>
          <w:lang w:val="en-GB"/>
        </w:rPr>
        <w:t xml:space="preserve"> the c</w:t>
      </w:r>
      <w:r w:rsidR="009439AC">
        <w:rPr>
          <w:lang w:val="en-GB"/>
        </w:rPr>
        <w:t>urrent c</w:t>
      </w:r>
      <w:r>
        <w:rPr>
          <w:lang w:val="en-GB"/>
        </w:rPr>
        <w:t>onfiguration</w:t>
      </w:r>
      <w:r w:rsidR="009439AC">
        <w:rPr>
          <w:lang w:val="en-GB"/>
        </w:rPr>
        <w:t xml:space="preserve"> of the connected robot</w:t>
      </w:r>
      <w:r>
        <w:rPr>
          <w:lang w:val="en-GB"/>
        </w:rPr>
        <w:t xml:space="preserve"> </w:t>
      </w:r>
      <w:r w:rsidR="009439AC">
        <w:rPr>
          <w:lang w:val="en-GB"/>
        </w:rPr>
        <w:t xml:space="preserve">to see which </w:t>
      </w:r>
      <w:r>
        <w:rPr>
          <w:lang w:val="en-GB"/>
        </w:rPr>
        <w:t xml:space="preserve">motors and sensors </w:t>
      </w:r>
      <w:r w:rsidR="009439AC">
        <w:rPr>
          <w:lang w:val="en-GB"/>
        </w:rPr>
        <w:t>are connected in which ports</w:t>
      </w:r>
      <w:r>
        <w:rPr>
          <w:lang w:val="en-GB"/>
        </w:rPr>
        <w:t xml:space="preserve">. </w:t>
      </w:r>
    </w:p>
    <w:p w14:paraId="26AFBF5C" w14:textId="61EAEE7A" w:rsidR="003D0290" w:rsidRDefault="003D0290" w:rsidP="007E09D3">
      <w:pPr>
        <w:rPr>
          <w:lang w:val="en-GB"/>
        </w:rPr>
      </w:pPr>
      <w:r>
        <w:rPr>
          <w:lang w:val="en-GB"/>
        </w:rPr>
        <w:t xml:space="preserve">Press the back arrow to return to the Activity Control screen. You should now see the </w:t>
      </w:r>
      <w:proofErr w:type="gramStart"/>
      <w:r>
        <w:rPr>
          <w:lang w:val="en-GB"/>
        </w:rPr>
        <w:t>Connected</w:t>
      </w:r>
      <w:proofErr w:type="gramEnd"/>
      <w:r>
        <w:rPr>
          <w:lang w:val="en-GB"/>
        </w:rPr>
        <w:t xml:space="preserve"> icon.</w:t>
      </w:r>
    </w:p>
    <w:p w14:paraId="2B129F8B" w14:textId="047F6A72" w:rsidR="003D0290" w:rsidRDefault="003D0290" w:rsidP="007E09D3">
      <w:pPr>
        <w:rPr>
          <w:lang w:val="en-GB"/>
        </w:rPr>
      </w:pPr>
      <w:r>
        <w:rPr>
          <w:noProof/>
          <w:lang w:val="en-GB" w:eastAsia="en-GB"/>
        </w:rPr>
        <w:drawing>
          <wp:inline distT="0" distB="0" distL="0" distR="0" wp14:anchorId="27234DD0" wp14:editId="61B03D40">
            <wp:extent cx="2676525" cy="160597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 name="Screenshot_2016-09-01-15-58-08A.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689570" cy="1613797"/>
                    </a:xfrm>
                    <a:prstGeom prst="rect">
                      <a:avLst/>
                    </a:prstGeom>
                  </pic:spPr>
                </pic:pic>
              </a:graphicData>
            </a:graphic>
          </wp:inline>
        </w:drawing>
      </w:r>
    </w:p>
    <w:p w14:paraId="0ADC27D0" w14:textId="73942CA7" w:rsidR="00F0653E" w:rsidRDefault="00F0653E" w:rsidP="007E09D3">
      <w:pPr>
        <w:rPr>
          <w:lang w:val="en-GB"/>
        </w:rPr>
      </w:pPr>
      <w:r>
        <w:rPr>
          <w:lang w:val="en-GB"/>
        </w:rPr>
        <w:t>The button at the top left of the screen takes you to the language selection screen. Selecting your language flag returns you to the Activity Control screen.</w:t>
      </w:r>
    </w:p>
    <w:p w14:paraId="7F9C42CF" w14:textId="28BBF4D7" w:rsidR="00F0653E" w:rsidRDefault="00F0653E" w:rsidP="007E09D3">
      <w:pPr>
        <w:rPr>
          <w:lang w:val="en-GB"/>
        </w:rPr>
      </w:pPr>
      <w:r>
        <w:rPr>
          <w:noProof/>
          <w:lang w:val="en-GB" w:eastAsia="en-GB"/>
        </w:rPr>
        <w:drawing>
          <wp:inline distT="0" distB="0" distL="0" distR="0" wp14:anchorId="4DAC9679" wp14:editId="6D7E0A1A">
            <wp:extent cx="2691249" cy="1614805"/>
            <wp:effectExtent l="0" t="0" r="0" b="4445"/>
            <wp:docPr id="10251" name="Picture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 name="Screenshot_2016-09-01-15-51-04.pn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696836" cy="1618157"/>
                    </a:xfrm>
                    <a:prstGeom prst="rect">
                      <a:avLst/>
                    </a:prstGeom>
                  </pic:spPr>
                </pic:pic>
              </a:graphicData>
            </a:graphic>
          </wp:inline>
        </w:drawing>
      </w:r>
    </w:p>
    <w:p w14:paraId="4923CB94" w14:textId="77777777" w:rsidR="00E446F2" w:rsidRDefault="00E446F2" w:rsidP="007E09D3">
      <w:pPr>
        <w:rPr>
          <w:lang w:val="en-GB"/>
        </w:rPr>
      </w:pPr>
    </w:p>
    <w:p w14:paraId="7D45B751" w14:textId="77777777" w:rsidR="00E446F2" w:rsidRDefault="00E446F2" w:rsidP="007E09D3">
      <w:pPr>
        <w:rPr>
          <w:lang w:val="en-GB"/>
        </w:rPr>
      </w:pPr>
    </w:p>
    <w:p w14:paraId="3C5359A7" w14:textId="3709EC0B" w:rsidR="00794C43" w:rsidRDefault="00794C43" w:rsidP="007E09D3">
      <w:pPr>
        <w:rPr>
          <w:lang w:val="en-GB"/>
        </w:rPr>
      </w:pPr>
    </w:p>
    <w:p w14:paraId="65D91E5D" w14:textId="0743D18D" w:rsidR="00794C43" w:rsidRDefault="00F0653E" w:rsidP="007E09D3">
      <w:pPr>
        <w:rPr>
          <w:lang w:val="en-GB"/>
        </w:rPr>
      </w:pPr>
      <w:r>
        <w:rPr>
          <w:lang w:val="en-GB"/>
        </w:rPr>
        <w:t>To add a new scenario press ‘add scenario’.</w:t>
      </w:r>
    </w:p>
    <w:p w14:paraId="52BF12DF" w14:textId="448F7C43" w:rsidR="00F0653E" w:rsidRDefault="00F0653E" w:rsidP="007E09D3">
      <w:pPr>
        <w:rPr>
          <w:lang w:val="en-GB"/>
        </w:rPr>
      </w:pPr>
      <w:r>
        <w:rPr>
          <w:noProof/>
          <w:lang w:val="en-GB" w:eastAsia="en-GB"/>
        </w:rPr>
        <w:drawing>
          <wp:inline distT="0" distB="0" distL="0" distR="0" wp14:anchorId="4F9EF02E" wp14:editId="66F71CDD">
            <wp:extent cx="2627630" cy="1576633"/>
            <wp:effectExtent l="0" t="0" r="1270" b="5080"/>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 name="Screenshot_2016-09-01-15-55-28.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635456" cy="1581329"/>
                    </a:xfrm>
                    <a:prstGeom prst="rect">
                      <a:avLst/>
                    </a:prstGeom>
                  </pic:spPr>
                </pic:pic>
              </a:graphicData>
            </a:graphic>
          </wp:inline>
        </w:drawing>
      </w:r>
    </w:p>
    <w:p w14:paraId="311B4578" w14:textId="004D4EA0" w:rsidR="00F0653E" w:rsidRDefault="00F0653E" w:rsidP="007E09D3">
      <w:pPr>
        <w:rPr>
          <w:lang w:val="en-GB"/>
        </w:rPr>
      </w:pPr>
      <w:r>
        <w:rPr>
          <w:lang w:val="en-GB"/>
        </w:rPr>
        <w:t>Give your new scenario a name, and then click add new, you can choose an action, an input or an output.</w:t>
      </w:r>
    </w:p>
    <w:p w14:paraId="30CE0BB2" w14:textId="6BA36EA6" w:rsidR="00F0653E" w:rsidRDefault="00F0653E" w:rsidP="007E09D3">
      <w:pPr>
        <w:rPr>
          <w:lang w:val="en-GB"/>
        </w:rPr>
      </w:pPr>
      <w:r>
        <w:rPr>
          <w:noProof/>
          <w:lang w:val="en-GB" w:eastAsia="en-GB"/>
        </w:rPr>
        <w:drawing>
          <wp:inline distT="0" distB="0" distL="0" distR="0" wp14:anchorId="77D8CD5D" wp14:editId="4288E432">
            <wp:extent cx="2638425" cy="158311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 name="Screenshot_2016-09-01-15-56-04.pn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640233" cy="1584195"/>
                    </a:xfrm>
                    <a:prstGeom prst="rect">
                      <a:avLst/>
                    </a:prstGeom>
                  </pic:spPr>
                </pic:pic>
              </a:graphicData>
            </a:graphic>
          </wp:inline>
        </w:drawing>
      </w:r>
    </w:p>
    <w:p w14:paraId="76817BC9" w14:textId="77777777" w:rsidR="006E73B4" w:rsidRDefault="006E73B4" w:rsidP="007E09D3">
      <w:pPr>
        <w:rPr>
          <w:lang w:val="en-GB"/>
        </w:rPr>
      </w:pPr>
      <w:r>
        <w:rPr>
          <w:lang w:val="en-GB"/>
        </w:rPr>
        <w:t>The two action options are add motion and run program.</w:t>
      </w:r>
    </w:p>
    <w:p w14:paraId="5A19386C" w14:textId="14967562" w:rsidR="006E73B4" w:rsidRDefault="006E73B4" w:rsidP="007E09D3">
      <w:pPr>
        <w:rPr>
          <w:lang w:val="en-GB"/>
        </w:rPr>
      </w:pPr>
      <w:r>
        <w:rPr>
          <w:noProof/>
          <w:lang w:val="en-GB" w:eastAsia="en-GB"/>
        </w:rPr>
        <w:drawing>
          <wp:inline distT="0" distB="0" distL="0" distR="0" wp14:anchorId="6B21E486" wp14:editId="64BDC9D6">
            <wp:extent cx="2659500" cy="1595755"/>
            <wp:effectExtent l="0" t="0" r="7620" b="4445"/>
            <wp:docPr id="10261" name="Picture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1" name="Screenshot_2016-09-01-15-56-11.pn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661747" cy="1597103"/>
                    </a:xfrm>
                    <a:prstGeom prst="rect">
                      <a:avLst/>
                    </a:prstGeom>
                  </pic:spPr>
                </pic:pic>
              </a:graphicData>
            </a:graphic>
          </wp:inline>
        </w:drawing>
      </w:r>
    </w:p>
    <w:p w14:paraId="5FF511FF" w14:textId="656FE1EA" w:rsidR="006E73B4" w:rsidRDefault="006E73B4" w:rsidP="007E09D3">
      <w:pPr>
        <w:rPr>
          <w:lang w:val="en-GB"/>
        </w:rPr>
      </w:pPr>
      <w:r>
        <w:rPr>
          <w:lang w:val="en-GB"/>
        </w:rPr>
        <w:t>Select run program and it inserts the program block</w:t>
      </w:r>
    </w:p>
    <w:p w14:paraId="27CD4EC0" w14:textId="0A52D0CE" w:rsidR="006E73B4" w:rsidRDefault="006E73B4" w:rsidP="007E09D3">
      <w:pPr>
        <w:rPr>
          <w:lang w:val="en-GB"/>
        </w:rPr>
      </w:pPr>
      <w:r>
        <w:rPr>
          <w:noProof/>
          <w:lang w:val="en-GB" w:eastAsia="en-GB"/>
        </w:rPr>
        <w:drawing>
          <wp:inline distT="0" distB="0" distL="0" distR="0" wp14:anchorId="26211307" wp14:editId="6258911B">
            <wp:extent cx="2746280" cy="1647825"/>
            <wp:effectExtent l="0" t="0" r="0" b="0"/>
            <wp:docPr id="10262" name="Picture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 name="Screenshot_2016-09-01-15-56-20.pn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760982" cy="1656646"/>
                    </a:xfrm>
                    <a:prstGeom prst="rect">
                      <a:avLst/>
                    </a:prstGeom>
                  </pic:spPr>
                </pic:pic>
              </a:graphicData>
            </a:graphic>
          </wp:inline>
        </w:drawing>
      </w:r>
    </w:p>
    <w:p w14:paraId="701E2827" w14:textId="67BF716E" w:rsidR="006E73B4" w:rsidRDefault="006E73B4" w:rsidP="007E09D3">
      <w:pPr>
        <w:rPr>
          <w:lang w:val="en-GB"/>
        </w:rPr>
      </w:pPr>
      <w:r>
        <w:rPr>
          <w:lang w:val="en-GB"/>
        </w:rPr>
        <w:lastRenderedPageBreak/>
        <w:t>Tap the run program block to edit it. Select the program you want the block to run from the dropdown. You can also add text to be displayed on the screen during the program run.</w:t>
      </w:r>
    </w:p>
    <w:p w14:paraId="593B0EA5" w14:textId="533ACF05" w:rsidR="006E73B4" w:rsidRDefault="006E73B4" w:rsidP="007E09D3">
      <w:pPr>
        <w:rPr>
          <w:lang w:val="en-GB"/>
        </w:rPr>
      </w:pPr>
      <w:r>
        <w:rPr>
          <w:noProof/>
          <w:lang w:val="en-GB" w:eastAsia="en-GB"/>
        </w:rPr>
        <w:drawing>
          <wp:inline distT="0" distB="0" distL="0" distR="0" wp14:anchorId="1224CCA9" wp14:editId="4CBAD969">
            <wp:extent cx="2738872" cy="1643380"/>
            <wp:effectExtent l="0" t="0" r="444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 name="Screenshot_2016-09-01-15-56-27.pn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2740769" cy="1644518"/>
                    </a:xfrm>
                    <a:prstGeom prst="rect">
                      <a:avLst/>
                    </a:prstGeom>
                  </pic:spPr>
                </pic:pic>
              </a:graphicData>
            </a:graphic>
          </wp:inline>
        </w:drawing>
      </w:r>
    </w:p>
    <w:p w14:paraId="3C71D26E" w14:textId="79CB194C" w:rsidR="006E73B4" w:rsidRDefault="006E73B4" w:rsidP="007E09D3">
      <w:pPr>
        <w:rPr>
          <w:lang w:val="en-GB"/>
        </w:rPr>
      </w:pPr>
      <w:r>
        <w:rPr>
          <w:noProof/>
          <w:lang w:val="en-GB" w:eastAsia="en-GB"/>
        </w:rPr>
        <w:drawing>
          <wp:inline distT="0" distB="0" distL="0" distR="0" wp14:anchorId="7F967C1B" wp14:editId="3E5C9EE6">
            <wp:extent cx="2738755" cy="1698811"/>
            <wp:effectExtent l="0" t="0" r="4445" b="0"/>
            <wp:docPr id="10265" name="Picture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 name="Screenshot_2016-09-01-15-56-51.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790189" cy="1730714"/>
                    </a:xfrm>
                    <a:prstGeom prst="rect">
                      <a:avLst/>
                    </a:prstGeom>
                  </pic:spPr>
                </pic:pic>
              </a:graphicData>
            </a:graphic>
          </wp:inline>
        </w:drawing>
      </w:r>
    </w:p>
    <w:p w14:paraId="49ADB099" w14:textId="7725913B" w:rsidR="006E73B4" w:rsidRDefault="006E73B4" w:rsidP="007E09D3">
      <w:pPr>
        <w:rPr>
          <w:lang w:val="en-GB"/>
        </w:rPr>
      </w:pPr>
      <w:r>
        <w:rPr>
          <w:lang w:val="en-GB"/>
        </w:rPr>
        <w:t>Use the back arrow to save your program.</w:t>
      </w:r>
      <w:r w:rsidR="00C07826">
        <w:rPr>
          <w:lang w:val="en-GB"/>
        </w:rPr>
        <w:t xml:space="preserve"> It will now appear in the list.</w:t>
      </w:r>
    </w:p>
    <w:p w14:paraId="1435C816" w14:textId="4C399D9D" w:rsidR="00C07826" w:rsidRDefault="00C07826" w:rsidP="007E09D3">
      <w:pPr>
        <w:rPr>
          <w:lang w:val="en-GB"/>
        </w:rPr>
      </w:pPr>
      <w:r>
        <w:rPr>
          <w:noProof/>
          <w:lang w:val="en-GB" w:eastAsia="en-GB"/>
        </w:rPr>
        <w:drawing>
          <wp:inline distT="0" distB="0" distL="0" distR="0" wp14:anchorId="59606B99" wp14:editId="630CA512">
            <wp:extent cx="2667000" cy="1600255"/>
            <wp:effectExtent l="0" t="0" r="0" b="0"/>
            <wp:docPr id="10250" name="Picture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 name="Screenshot_2016-09-01-15-57-44.pn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2673122" cy="1603928"/>
                    </a:xfrm>
                    <a:prstGeom prst="rect">
                      <a:avLst/>
                    </a:prstGeom>
                  </pic:spPr>
                </pic:pic>
              </a:graphicData>
            </a:graphic>
          </wp:inline>
        </w:drawing>
      </w:r>
    </w:p>
    <w:p w14:paraId="49ECBF1B" w14:textId="4D444F6B" w:rsidR="006E73B4" w:rsidRDefault="006E73B4" w:rsidP="007E09D3">
      <w:pPr>
        <w:rPr>
          <w:lang w:val="en-GB"/>
        </w:rPr>
      </w:pPr>
      <w:r>
        <w:rPr>
          <w:lang w:val="en-GB"/>
        </w:rPr>
        <w:t>You can now use the Edit Lock toggle to either re-edit your scenario, or to run it. If you lock the Edit Lock, and tap on your program, it will run.</w:t>
      </w:r>
    </w:p>
    <w:p w14:paraId="38B68620" w14:textId="5560B4BD" w:rsidR="006E73B4" w:rsidRDefault="006E73B4" w:rsidP="007E09D3">
      <w:pPr>
        <w:rPr>
          <w:lang w:val="en-GB"/>
        </w:rPr>
      </w:pPr>
      <w:r>
        <w:rPr>
          <w:noProof/>
          <w:lang w:val="en-GB" w:eastAsia="en-GB"/>
        </w:rPr>
        <w:drawing>
          <wp:inline distT="0" distB="0" distL="0" distR="0" wp14:anchorId="7A029092" wp14:editId="2EB41E73">
            <wp:extent cx="2745740" cy="1647501"/>
            <wp:effectExtent l="0" t="0" r="0" b="0"/>
            <wp:docPr id="10266" name="Picture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 name="Screenshot_2016-09-01-15-57-11.pn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748102" cy="1648918"/>
                    </a:xfrm>
                    <a:prstGeom prst="rect">
                      <a:avLst/>
                    </a:prstGeom>
                  </pic:spPr>
                </pic:pic>
              </a:graphicData>
            </a:graphic>
          </wp:inline>
        </w:drawing>
      </w:r>
    </w:p>
    <w:p w14:paraId="5EE8F0CE" w14:textId="412ADFD2" w:rsidR="007E09D3" w:rsidRDefault="00CD3B4A" w:rsidP="007E09D3">
      <w:pPr>
        <w:rPr>
          <w:lang w:val="en-GB"/>
        </w:rPr>
      </w:pPr>
      <w:r>
        <w:rPr>
          <w:lang w:val="en-GB"/>
        </w:rPr>
        <w:t>You must pause the program and then press back to return to the menu.</w:t>
      </w:r>
    </w:p>
    <w:p w14:paraId="62D13B78" w14:textId="2B8A475B" w:rsidR="00FC658F" w:rsidRDefault="00FC658F" w:rsidP="007E09D3">
      <w:pPr>
        <w:rPr>
          <w:lang w:val="en-GB"/>
        </w:rPr>
      </w:pPr>
      <w:r>
        <w:rPr>
          <w:lang w:val="en-GB"/>
        </w:rPr>
        <w:lastRenderedPageBreak/>
        <w:t xml:space="preserve">The Drive Robot </w:t>
      </w:r>
      <w:proofErr w:type="gramStart"/>
      <w:r>
        <w:rPr>
          <w:lang w:val="en-GB"/>
        </w:rPr>
        <w:t>program  default</w:t>
      </w:r>
      <w:proofErr w:type="gramEnd"/>
      <w:r>
        <w:rPr>
          <w:lang w:val="en-GB"/>
        </w:rPr>
        <w:t xml:space="preserve"> behaves like a robot remote control. On playing the robot you get arrows you can hold to manually drive the robot.</w:t>
      </w:r>
    </w:p>
    <w:p w14:paraId="2F09F1B4" w14:textId="71CB853D" w:rsidR="00FC658F" w:rsidRDefault="00707B24" w:rsidP="007E09D3">
      <w:pPr>
        <w:rPr>
          <w:lang w:val="en-GB"/>
        </w:rPr>
      </w:pPr>
      <w:r>
        <w:rPr>
          <w:lang w:val="en-GB"/>
        </w:rPr>
        <w:pict w14:anchorId="2820D31F">
          <v:shape id="_x0000_i1025" type="#_x0000_t75" style="width:228.5pt;height:128.5pt">
            <v:imagedata r:id="rId285" o:title="Screenshot_2016-10-13-15-51-35"/>
          </v:shape>
        </w:pict>
      </w:r>
    </w:p>
    <w:p w14:paraId="72E0340A" w14:textId="5CDDDA4A" w:rsidR="00FC658F" w:rsidRDefault="00FC658F" w:rsidP="007E09D3">
      <w:pPr>
        <w:rPr>
          <w:lang w:val="en-GB"/>
        </w:rPr>
      </w:pPr>
      <w:r>
        <w:rPr>
          <w:lang w:val="en-GB"/>
        </w:rPr>
        <w:t xml:space="preserve">On </w:t>
      </w:r>
      <w:proofErr w:type="gramStart"/>
      <w:r>
        <w:rPr>
          <w:lang w:val="en-GB"/>
        </w:rPr>
        <w:t>Editing</w:t>
      </w:r>
      <w:proofErr w:type="gramEnd"/>
      <w:r>
        <w:rPr>
          <w:lang w:val="en-GB"/>
        </w:rPr>
        <w:t xml:space="preserve"> the program you can switch the motor speed and direction to allow for different robot motor configurations.</w:t>
      </w:r>
    </w:p>
    <w:p w14:paraId="2DA21CF0" w14:textId="1233E9F3" w:rsidR="00FC658F" w:rsidRPr="007E09D3" w:rsidRDefault="00FC658F" w:rsidP="007E09D3">
      <w:pPr>
        <w:rPr>
          <w:lang w:val="en-GB"/>
        </w:rPr>
      </w:pPr>
      <w:r>
        <w:rPr>
          <w:noProof/>
          <w:lang w:val="en-GB" w:eastAsia="en-GB"/>
        </w:rPr>
        <w:drawing>
          <wp:inline distT="0" distB="0" distL="0" distR="0" wp14:anchorId="3F3CE6C6" wp14:editId="4D189068">
            <wp:extent cx="2867025" cy="1612702"/>
            <wp:effectExtent l="0" t="0" r="0" b="6985"/>
            <wp:docPr id="90" name="Picture 90" descr="C:\Users\cmp3burtoam\AppData\Local\Microsoft\Windows\INetCache\Content.Word\Screenshot_2016-10-13-15-5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3burtoam\AppData\Local\Microsoft\Windows\INetCache\Content.Word\Screenshot_2016-10-13-15-52-07.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877890" cy="1618814"/>
                    </a:xfrm>
                    <a:prstGeom prst="rect">
                      <a:avLst/>
                    </a:prstGeom>
                    <a:noFill/>
                    <a:ln>
                      <a:noFill/>
                    </a:ln>
                  </pic:spPr>
                </pic:pic>
              </a:graphicData>
            </a:graphic>
          </wp:inline>
        </w:drawing>
      </w:r>
    </w:p>
    <w:p w14:paraId="16115BB2" w14:textId="24D95C8C" w:rsidR="002B004A" w:rsidRPr="002B004A" w:rsidRDefault="002B004A" w:rsidP="002B004A">
      <w:pPr>
        <w:rPr>
          <w:lang w:val="en-GB"/>
        </w:rPr>
      </w:pPr>
      <w:r>
        <w:rPr>
          <w:lang w:val="en-GB"/>
        </w:rPr>
        <w:br w:type="page"/>
      </w:r>
    </w:p>
    <w:p w14:paraId="4178FCD6" w14:textId="38AE408F" w:rsidR="005170E4" w:rsidRPr="005170E4" w:rsidRDefault="00474A38" w:rsidP="005170E4">
      <w:pPr>
        <w:pStyle w:val="Heading1"/>
        <w:rPr>
          <w:lang w:val="en-GB"/>
        </w:rPr>
      </w:pPr>
      <w:bookmarkStart w:id="167" w:name="_Toc464137498"/>
      <w:r>
        <w:rPr>
          <w:lang w:val="en-GB"/>
        </w:rPr>
        <w:lastRenderedPageBreak/>
        <w:t>6</w:t>
      </w:r>
      <w:r w:rsidR="005170E4">
        <w:rPr>
          <w:lang w:val="en-GB"/>
        </w:rPr>
        <w:t xml:space="preserve"> The NAO robot</w:t>
      </w:r>
      <w:bookmarkEnd w:id="167"/>
    </w:p>
    <w:p w14:paraId="59888691" w14:textId="77777777" w:rsidR="005170E4" w:rsidRPr="005170E4" w:rsidRDefault="005170E4" w:rsidP="005170E4">
      <w:pPr>
        <w:pStyle w:val="ListParagraph"/>
        <w:spacing w:after="0" w:line="360" w:lineRule="auto"/>
        <w:ind w:left="0"/>
        <w:jc w:val="both"/>
        <w:rPr>
          <w:rFonts w:ascii="Arial" w:hAnsi="Arial" w:cs="Arial"/>
          <w:lang w:val="en-GB"/>
        </w:rPr>
      </w:pPr>
    </w:p>
    <w:p w14:paraId="659F5266" w14:textId="77777777" w:rsidR="005170E4" w:rsidRDefault="00CA331E" w:rsidP="005170E4">
      <w:pPr>
        <w:pStyle w:val="ListParagraph"/>
        <w:spacing w:after="0" w:line="360" w:lineRule="auto"/>
        <w:ind w:left="0"/>
        <w:jc w:val="both"/>
        <w:rPr>
          <w:rFonts w:ascii="Arial" w:hAnsi="Arial" w:cs="Arial"/>
          <w:lang w:val="en-GB"/>
        </w:rPr>
      </w:pPr>
      <w:r>
        <w:rPr>
          <w:rFonts w:ascii="Arial" w:hAnsi="Arial" w:cs="Arial"/>
          <w:lang w:val="en-GB"/>
        </w:rPr>
        <w:t>There are several versions of the NAO robot which can be distinguished using the Aldebaran guide here</w:t>
      </w:r>
      <w:r w:rsidR="00102A93">
        <w:rPr>
          <w:rFonts w:ascii="Arial" w:hAnsi="Arial" w:cs="Arial"/>
          <w:lang w:val="en-GB"/>
        </w:rPr>
        <w:t>:</w:t>
      </w:r>
      <w:r>
        <w:rPr>
          <w:rFonts w:ascii="Arial" w:hAnsi="Arial" w:cs="Arial"/>
          <w:lang w:val="en-GB"/>
        </w:rPr>
        <w:t xml:space="preserve"> </w:t>
      </w:r>
      <w:hyperlink r:id="rId287" w:history="1">
        <w:r w:rsidRPr="009E0EEE">
          <w:rPr>
            <w:rStyle w:val="Hyperlink"/>
            <w:rFonts w:ascii="Arial" w:hAnsi="Arial" w:cs="Arial"/>
            <w:lang w:val="en-GB"/>
          </w:rPr>
          <w:t>http://doc.aldebaran.com/1-14/family/body_type.html</w:t>
        </w:r>
      </w:hyperlink>
      <w:r>
        <w:rPr>
          <w:rFonts w:ascii="Arial" w:hAnsi="Arial" w:cs="Arial"/>
          <w:lang w:val="en-GB"/>
        </w:rPr>
        <w:t xml:space="preserve"> . The Edurob interactions have been developed using a NAO v4 with H25 body type.</w:t>
      </w:r>
    </w:p>
    <w:p w14:paraId="2C28F836" w14:textId="77777777" w:rsidR="00CA331E" w:rsidRDefault="00CA331E" w:rsidP="005170E4">
      <w:pPr>
        <w:pStyle w:val="ListParagraph"/>
        <w:spacing w:after="0" w:line="360" w:lineRule="auto"/>
        <w:ind w:left="0"/>
        <w:jc w:val="both"/>
        <w:rPr>
          <w:rFonts w:ascii="Arial" w:hAnsi="Arial" w:cs="Arial"/>
          <w:lang w:val="en-GB"/>
        </w:rPr>
      </w:pPr>
    </w:p>
    <w:p w14:paraId="3AC6EB56" w14:textId="6F900C36" w:rsidR="005170E4" w:rsidRPr="005170E4" w:rsidRDefault="005170E4" w:rsidP="00474A38">
      <w:pPr>
        <w:pStyle w:val="Head2"/>
        <w:numPr>
          <w:ilvl w:val="1"/>
          <w:numId w:val="40"/>
        </w:numPr>
      </w:pPr>
      <w:bookmarkStart w:id="168" w:name="_Toc464137499"/>
      <w:r>
        <w:t>Parts of the Robot</w:t>
      </w:r>
      <w:bookmarkEnd w:id="168"/>
    </w:p>
    <w:p w14:paraId="7C3F1329" w14:textId="77777777" w:rsidR="005170E4" w:rsidRPr="00CA331E" w:rsidRDefault="005170E4" w:rsidP="00CA331E">
      <w:pPr>
        <w:pStyle w:val="ListParagraph"/>
        <w:spacing w:after="0" w:line="360" w:lineRule="auto"/>
        <w:ind w:left="0"/>
        <w:jc w:val="both"/>
        <w:rPr>
          <w:rFonts w:ascii="Arial" w:hAnsi="Arial" w:cs="Arial"/>
          <w:lang w:val="en-GB"/>
        </w:rPr>
      </w:pPr>
    </w:p>
    <w:p w14:paraId="1ACF12B1" w14:textId="77777777" w:rsidR="00CA331E" w:rsidRDefault="00CA331E" w:rsidP="00CA331E">
      <w:pPr>
        <w:pStyle w:val="ListParagraph"/>
        <w:spacing w:after="0" w:line="360" w:lineRule="auto"/>
        <w:ind w:left="0"/>
        <w:jc w:val="both"/>
        <w:rPr>
          <w:rFonts w:ascii="Arial" w:hAnsi="Arial" w:cs="Arial"/>
          <w:lang w:val="en-GB"/>
        </w:rPr>
      </w:pPr>
      <w:r>
        <w:rPr>
          <w:rFonts w:ascii="Arial" w:hAnsi="Arial" w:cs="Arial"/>
          <w:lang w:val="en-GB"/>
        </w:rPr>
        <w:t xml:space="preserve">The robot </w:t>
      </w:r>
      <w:r w:rsidR="00734513">
        <w:rPr>
          <w:rFonts w:ascii="Arial" w:hAnsi="Arial" w:cs="Arial"/>
          <w:lang w:val="en-GB"/>
        </w:rPr>
        <w:t xml:space="preserve">body </w:t>
      </w:r>
      <w:r>
        <w:rPr>
          <w:rFonts w:ascii="Arial" w:hAnsi="Arial" w:cs="Arial"/>
          <w:lang w:val="en-GB"/>
        </w:rPr>
        <w:t>has shoulder, elbow and wri</w:t>
      </w:r>
      <w:r w:rsidR="00734513">
        <w:rPr>
          <w:rFonts w:ascii="Arial" w:hAnsi="Arial" w:cs="Arial"/>
          <w:lang w:val="en-GB"/>
        </w:rPr>
        <w:t xml:space="preserve">st joints with prehensile hands (2 fingers and a thumb), </w:t>
      </w:r>
      <w:proofErr w:type="gramStart"/>
      <w:r w:rsidR="00734513">
        <w:rPr>
          <w:rFonts w:ascii="Arial" w:hAnsi="Arial" w:cs="Arial"/>
          <w:lang w:val="en-GB"/>
        </w:rPr>
        <w:t>enabling</w:t>
      </w:r>
      <w:proofErr w:type="gramEnd"/>
      <w:r w:rsidR="00734513">
        <w:rPr>
          <w:rFonts w:ascii="Arial" w:hAnsi="Arial" w:cs="Arial"/>
          <w:lang w:val="en-GB"/>
        </w:rPr>
        <w:t xml:space="preserve"> realistic humanoid upper body movements.</w:t>
      </w:r>
      <w:r>
        <w:rPr>
          <w:rFonts w:ascii="Arial" w:hAnsi="Arial" w:cs="Arial"/>
          <w:lang w:val="en-GB"/>
        </w:rPr>
        <w:t xml:space="preserve"> I</w:t>
      </w:r>
      <w:r w:rsidR="00734513">
        <w:rPr>
          <w:rFonts w:ascii="Arial" w:hAnsi="Arial" w:cs="Arial"/>
          <w:lang w:val="en-GB"/>
        </w:rPr>
        <w:t>n the lower body, hip, k</w:t>
      </w:r>
      <w:r>
        <w:rPr>
          <w:rFonts w:ascii="Arial" w:hAnsi="Arial" w:cs="Arial"/>
          <w:lang w:val="en-GB"/>
        </w:rPr>
        <w:t xml:space="preserve">nee and ankle joints allow for </w:t>
      </w:r>
      <w:r w:rsidR="00734513">
        <w:rPr>
          <w:rFonts w:ascii="Arial" w:hAnsi="Arial" w:cs="Arial"/>
          <w:lang w:val="en-GB"/>
        </w:rPr>
        <w:t xml:space="preserve">bipedal </w:t>
      </w:r>
      <w:r>
        <w:rPr>
          <w:rFonts w:ascii="Arial" w:hAnsi="Arial" w:cs="Arial"/>
          <w:lang w:val="en-GB"/>
        </w:rPr>
        <w:t>movement</w:t>
      </w:r>
      <w:r w:rsidR="00734513">
        <w:rPr>
          <w:rFonts w:ascii="Arial" w:hAnsi="Arial" w:cs="Arial"/>
          <w:lang w:val="en-GB"/>
        </w:rPr>
        <w:t>s</w:t>
      </w:r>
      <w:r>
        <w:rPr>
          <w:rFonts w:ascii="Arial" w:hAnsi="Arial" w:cs="Arial"/>
          <w:lang w:val="en-GB"/>
        </w:rPr>
        <w:t>.</w:t>
      </w:r>
      <w:r w:rsidR="00734513">
        <w:rPr>
          <w:rFonts w:ascii="Arial" w:hAnsi="Arial" w:cs="Arial"/>
          <w:lang w:val="en-GB"/>
        </w:rPr>
        <w:t xml:space="preserve"> The head joint allows freedom of movement of the head from side to side and up and down to enable the robot to turn his head in a humanoid fashion</w:t>
      </w:r>
      <w:r w:rsidR="00AC217D">
        <w:rPr>
          <w:rFonts w:ascii="Arial" w:hAnsi="Arial" w:cs="Arial"/>
          <w:lang w:val="en-GB"/>
        </w:rPr>
        <w:t xml:space="preserve"> (see figure 5.1)</w:t>
      </w:r>
      <w:r w:rsidR="00734513">
        <w:rPr>
          <w:rFonts w:ascii="Arial" w:hAnsi="Arial" w:cs="Arial"/>
          <w:lang w:val="en-GB"/>
        </w:rPr>
        <w:t xml:space="preserve">. </w:t>
      </w:r>
    </w:p>
    <w:p w14:paraId="150CE173" w14:textId="77777777" w:rsidR="00734513" w:rsidRDefault="00734513" w:rsidP="00CA331E">
      <w:pPr>
        <w:pStyle w:val="ListParagraph"/>
        <w:spacing w:after="0" w:line="360" w:lineRule="auto"/>
        <w:ind w:left="0"/>
        <w:jc w:val="both"/>
        <w:rPr>
          <w:rFonts w:ascii="Arial" w:hAnsi="Arial" w:cs="Arial"/>
          <w:lang w:val="en-GB"/>
        </w:rPr>
      </w:pPr>
      <w:r>
        <w:rPr>
          <w:rFonts w:ascii="Arial" w:hAnsi="Arial" w:cs="Arial"/>
          <w:lang w:val="en-GB"/>
        </w:rPr>
        <w:t xml:space="preserve">The sensor array in the robot consists of: </w:t>
      </w:r>
    </w:p>
    <w:p w14:paraId="2A31C7C1"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Front, back and 2x lateral microphones for 3D sound recognition.</w:t>
      </w:r>
    </w:p>
    <w:p w14:paraId="52C8FBD2"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2x front cameras for stereo ‘vision’</w:t>
      </w:r>
    </w:p>
    <w:p w14:paraId="037196C9"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Infrared emitter/receiver</w:t>
      </w:r>
    </w:p>
    <w:p w14:paraId="37B25B49"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eye LEDs</w:t>
      </w:r>
    </w:p>
    <w:p w14:paraId="5064D72F"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tactile head sensors (x3)</w:t>
      </w:r>
    </w:p>
    <w:p w14:paraId="47A013D8"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Chest button</w:t>
      </w:r>
    </w:p>
    <w:p w14:paraId="63262347"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Sonar sensors</w:t>
      </w:r>
    </w:p>
    <w:p w14:paraId="49244484"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Pressure sensors under feet</w:t>
      </w:r>
    </w:p>
    <w:p w14:paraId="0F65611C"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Bumpers on feet</w:t>
      </w:r>
    </w:p>
    <w:p w14:paraId="3F4B2AE4" w14:textId="77777777" w:rsidR="00734513" w:rsidRDefault="00734513" w:rsidP="00734513">
      <w:pPr>
        <w:pStyle w:val="ListParagraph"/>
        <w:numPr>
          <w:ilvl w:val="0"/>
          <w:numId w:val="2"/>
        </w:numPr>
        <w:spacing w:after="0" w:line="360" w:lineRule="auto"/>
        <w:jc w:val="both"/>
        <w:rPr>
          <w:rFonts w:ascii="Arial" w:hAnsi="Arial" w:cs="Arial"/>
          <w:lang w:val="en-GB"/>
        </w:rPr>
      </w:pPr>
      <w:r>
        <w:rPr>
          <w:rFonts w:ascii="Arial" w:hAnsi="Arial" w:cs="Arial"/>
          <w:lang w:val="en-GB"/>
        </w:rPr>
        <w:t>Tactile sensors on hands</w:t>
      </w:r>
    </w:p>
    <w:p w14:paraId="41B93DC0" w14:textId="77777777" w:rsidR="00734513" w:rsidRDefault="00734513" w:rsidP="00CA331E">
      <w:pPr>
        <w:pStyle w:val="ListParagraph"/>
        <w:spacing w:after="0" w:line="360" w:lineRule="auto"/>
        <w:ind w:left="0"/>
        <w:jc w:val="both"/>
        <w:rPr>
          <w:rFonts w:ascii="Arial" w:hAnsi="Arial" w:cs="Arial"/>
          <w:lang w:val="en-GB"/>
        </w:rPr>
      </w:pPr>
    </w:p>
    <w:p w14:paraId="7A82CF2E" w14:textId="77777777" w:rsidR="00CA331E" w:rsidRDefault="00734513" w:rsidP="00CA331E">
      <w:pPr>
        <w:pStyle w:val="ListParagraph"/>
        <w:spacing w:after="0" w:line="360" w:lineRule="auto"/>
        <w:ind w:left="0"/>
        <w:jc w:val="both"/>
        <w:rPr>
          <w:rFonts w:ascii="Arial" w:hAnsi="Arial" w:cs="Arial"/>
          <w:lang w:val="en-GB"/>
        </w:rPr>
      </w:pPr>
      <w:r>
        <w:rPr>
          <w:rFonts w:ascii="Arial" w:hAnsi="Arial" w:cs="Arial"/>
          <w:lang w:val="en-GB"/>
        </w:rPr>
        <w:t>The robot technology is also equipped with:</w:t>
      </w:r>
    </w:p>
    <w:p w14:paraId="07530F27" w14:textId="77777777" w:rsidR="00734513" w:rsidRDefault="00734513" w:rsidP="00B23D59">
      <w:pPr>
        <w:pStyle w:val="ListParagraph"/>
        <w:numPr>
          <w:ilvl w:val="0"/>
          <w:numId w:val="22"/>
        </w:numPr>
        <w:spacing w:after="0" w:line="360" w:lineRule="auto"/>
        <w:jc w:val="both"/>
        <w:rPr>
          <w:rFonts w:ascii="Arial" w:hAnsi="Arial" w:cs="Arial"/>
          <w:lang w:val="en-GB"/>
        </w:rPr>
      </w:pPr>
      <w:r>
        <w:rPr>
          <w:rFonts w:ascii="Arial" w:hAnsi="Arial" w:cs="Arial"/>
          <w:lang w:val="en-GB"/>
        </w:rPr>
        <w:t>Image recognition (requires training)</w:t>
      </w:r>
    </w:p>
    <w:p w14:paraId="1878ECF7" w14:textId="77777777" w:rsidR="00734513" w:rsidRDefault="00734513" w:rsidP="00B23D59">
      <w:pPr>
        <w:pStyle w:val="ListParagraph"/>
        <w:numPr>
          <w:ilvl w:val="0"/>
          <w:numId w:val="22"/>
        </w:numPr>
        <w:spacing w:after="0" w:line="360" w:lineRule="auto"/>
        <w:jc w:val="both"/>
        <w:rPr>
          <w:rFonts w:ascii="Arial" w:hAnsi="Arial" w:cs="Arial"/>
          <w:lang w:val="en-GB"/>
        </w:rPr>
      </w:pPr>
      <w:r>
        <w:rPr>
          <w:rFonts w:ascii="Arial" w:hAnsi="Arial" w:cs="Arial"/>
          <w:lang w:val="en-GB"/>
        </w:rPr>
        <w:t>Face recognition (requires training)</w:t>
      </w:r>
    </w:p>
    <w:p w14:paraId="72277022" w14:textId="77777777" w:rsidR="00734513" w:rsidRDefault="00734513" w:rsidP="00B23D59">
      <w:pPr>
        <w:pStyle w:val="ListParagraph"/>
        <w:numPr>
          <w:ilvl w:val="0"/>
          <w:numId w:val="22"/>
        </w:numPr>
        <w:spacing w:after="0" w:line="360" w:lineRule="auto"/>
        <w:jc w:val="both"/>
        <w:rPr>
          <w:rFonts w:ascii="Arial" w:hAnsi="Arial" w:cs="Arial"/>
          <w:lang w:val="en-GB"/>
        </w:rPr>
      </w:pPr>
      <w:r>
        <w:rPr>
          <w:rFonts w:ascii="Arial" w:hAnsi="Arial" w:cs="Arial"/>
          <w:lang w:val="en-GB"/>
        </w:rPr>
        <w:t>Voice recognition</w:t>
      </w:r>
    </w:p>
    <w:p w14:paraId="6E05AF3A" w14:textId="77777777" w:rsidR="00734513" w:rsidRDefault="00734513" w:rsidP="00B23D59">
      <w:pPr>
        <w:pStyle w:val="ListParagraph"/>
        <w:numPr>
          <w:ilvl w:val="0"/>
          <w:numId w:val="22"/>
        </w:numPr>
        <w:spacing w:after="0" w:line="360" w:lineRule="auto"/>
        <w:jc w:val="both"/>
        <w:rPr>
          <w:rFonts w:ascii="Arial" w:hAnsi="Arial" w:cs="Arial"/>
          <w:lang w:val="en-GB"/>
        </w:rPr>
      </w:pPr>
      <w:r>
        <w:rPr>
          <w:rFonts w:ascii="Arial" w:hAnsi="Arial" w:cs="Arial"/>
          <w:lang w:val="en-GB"/>
        </w:rPr>
        <w:t>Reaction to voice commands</w:t>
      </w:r>
    </w:p>
    <w:p w14:paraId="12DF8D3A" w14:textId="25399588" w:rsidR="002856FF" w:rsidRDefault="002856FF" w:rsidP="00B23D59">
      <w:pPr>
        <w:pStyle w:val="ListParagraph"/>
        <w:numPr>
          <w:ilvl w:val="0"/>
          <w:numId w:val="22"/>
        </w:numPr>
        <w:spacing w:after="0" w:line="360" w:lineRule="auto"/>
        <w:jc w:val="both"/>
        <w:rPr>
          <w:rFonts w:ascii="Arial" w:hAnsi="Arial" w:cs="Arial"/>
          <w:lang w:val="en-GB"/>
        </w:rPr>
      </w:pPr>
      <w:r>
        <w:rPr>
          <w:rFonts w:ascii="Arial" w:hAnsi="Arial" w:cs="Arial"/>
          <w:lang w:val="en-GB"/>
        </w:rPr>
        <w:t>Text to speech voice simulation</w:t>
      </w:r>
    </w:p>
    <w:p w14:paraId="6B202D0B" w14:textId="77777777" w:rsidR="00CA331E" w:rsidRPr="00CA331E" w:rsidRDefault="00CA331E" w:rsidP="00CA331E">
      <w:pPr>
        <w:pStyle w:val="ListParagraph"/>
        <w:spacing w:after="0" w:line="360" w:lineRule="auto"/>
        <w:ind w:left="0"/>
        <w:jc w:val="both"/>
        <w:rPr>
          <w:rFonts w:ascii="Arial" w:hAnsi="Arial" w:cs="Arial"/>
          <w:lang w:val="en-GB"/>
        </w:rPr>
      </w:pPr>
    </w:p>
    <w:p w14:paraId="4C6CEB44" w14:textId="77777777" w:rsidR="005170E4" w:rsidRDefault="00CA331E" w:rsidP="005170E4">
      <w:pPr>
        <w:pStyle w:val="ListParagraph"/>
        <w:spacing w:after="0" w:line="360" w:lineRule="auto"/>
        <w:ind w:left="0"/>
        <w:jc w:val="both"/>
        <w:rPr>
          <w:rFonts w:ascii="Arial" w:hAnsi="Arial" w:cs="Arial"/>
          <w:lang w:val="en-GB"/>
        </w:rPr>
      </w:pPr>
      <w:r w:rsidRPr="00CA331E">
        <w:rPr>
          <w:rFonts w:ascii="Arial" w:hAnsi="Arial" w:cs="Arial"/>
          <w:noProof/>
          <w:lang w:val="en-GB" w:eastAsia="en-GB"/>
        </w:rPr>
        <w:lastRenderedPageBreak/>
        <w:drawing>
          <wp:inline distT="0" distB="0" distL="0" distR="0" wp14:anchorId="151C3216" wp14:editId="75BA2079">
            <wp:extent cx="5048250" cy="4600575"/>
            <wp:effectExtent l="0" t="0" r="0" b="0"/>
            <wp:docPr id="10" name="Picture 10" descr="../_images/nao_h25_p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images/nao_h25_pres.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048250" cy="4600575"/>
                    </a:xfrm>
                    <a:prstGeom prst="rect">
                      <a:avLst/>
                    </a:prstGeom>
                    <a:noFill/>
                    <a:ln>
                      <a:noFill/>
                    </a:ln>
                  </pic:spPr>
                </pic:pic>
              </a:graphicData>
            </a:graphic>
          </wp:inline>
        </w:drawing>
      </w:r>
    </w:p>
    <w:p w14:paraId="098A7BAE" w14:textId="77777777" w:rsidR="00CA331E" w:rsidRDefault="00CA331E" w:rsidP="005170E4">
      <w:pPr>
        <w:pStyle w:val="ListParagraph"/>
        <w:spacing w:after="0" w:line="360" w:lineRule="auto"/>
        <w:ind w:left="0"/>
        <w:jc w:val="both"/>
        <w:rPr>
          <w:rFonts w:ascii="Arial" w:hAnsi="Arial" w:cs="Arial"/>
          <w:lang w:val="en-GB"/>
        </w:rPr>
      </w:pPr>
      <w:r>
        <w:rPr>
          <w:rFonts w:ascii="Arial" w:hAnsi="Arial" w:cs="Arial"/>
          <w:lang w:val="en-GB"/>
        </w:rPr>
        <w:t xml:space="preserve">Figure </w:t>
      </w:r>
      <w:r w:rsidR="00AC217D">
        <w:rPr>
          <w:rFonts w:ascii="Arial" w:hAnsi="Arial" w:cs="Arial"/>
          <w:lang w:val="en-GB"/>
        </w:rPr>
        <w:t>5.1</w:t>
      </w:r>
      <w:r>
        <w:rPr>
          <w:rFonts w:ascii="Arial" w:hAnsi="Arial" w:cs="Arial"/>
          <w:lang w:val="en-GB"/>
        </w:rPr>
        <w:t xml:space="preserve"> – The NAO </w:t>
      </w:r>
      <w:r w:rsidR="00102A93">
        <w:rPr>
          <w:rFonts w:ascii="Arial" w:hAnsi="Arial" w:cs="Arial"/>
          <w:lang w:val="en-GB"/>
        </w:rPr>
        <w:t xml:space="preserve">v4 H25 </w:t>
      </w:r>
      <w:r>
        <w:rPr>
          <w:rFonts w:ascii="Arial" w:hAnsi="Arial" w:cs="Arial"/>
          <w:lang w:val="en-GB"/>
        </w:rPr>
        <w:t>robot showing features and sensors</w:t>
      </w:r>
    </w:p>
    <w:p w14:paraId="20B76BE0" w14:textId="77777777" w:rsidR="00AC217D" w:rsidRDefault="00AC217D" w:rsidP="00AC217D">
      <w:pPr>
        <w:pStyle w:val="ListParagraph"/>
        <w:spacing w:after="0" w:line="360" w:lineRule="auto"/>
        <w:ind w:left="0"/>
        <w:jc w:val="both"/>
        <w:rPr>
          <w:rFonts w:ascii="Arial" w:hAnsi="Arial" w:cs="Arial"/>
          <w:lang w:val="en-GB"/>
        </w:rPr>
      </w:pPr>
    </w:p>
    <w:p w14:paraId="37B2238D" w14:textId="2362C891" w:rsidR="00AC217D" w:rsidRPr="005170E4" w:rsidRDefault="00474A38" w:rsidP="00474A38">
      <w:pPr>
        <w:pStyle w:val="Head2"/>
        <w:numPr>
          <w:ilvl w:val="0"/>
          <w:numId w:val="0"/>
        </w:numPr>
        <w:ind w:left="708"/>
      </w:pPr>
      <w:bookmarkStart w:id="169" w:name="_Toc464137500"/>
      <w:r>
        <w:rPr>
          <w:lang w:val="en-GB"/>
        </w:rPr>
        <w:t>6.2</w:t>
      </w:r>
      <w:r>
        <w:rPr>
          <w:lang w:val="en-GB"/>
        </w:rPr>
        <w:tab/>
      </w:r>
      <w:r w:rsidR="003D53C9">
        <w:rPr>
          <w:lang w:val="en-GB"/>
        </w:rPr>
        <w:t>Connecting to</w:t>
      </w:r>
      <w:r w:rsidR="001966BF">
        <w:rPr>
          <w:lang w:val="en-GB"/>
        </w:rPr>
        <w:t xml:space="preserve"> and setting up</w:t>
      </w:r>
      <w:r w:rsidR="00AC217D">
        <w:rPr>
          <w:lang w:val="en-GB"/>
        </w:rPr>
        <w:t xml:space="preserve"> the </w:t>
      </w:r>
      <w:r w:rsidR="003D53C9">
        <w:rPr>
          <w:lang w:val="en-GB"/>
        </w:rPr>
        <w:t xml:space="preserve">NAO </w:t>
      </w:r>
      <w:r w:rsidR="00AC217D">
        <w:rPr>
          <w:lang w:val="en-GB"/>
        </w:rPr>
        <w:t>robot</w:t>
      </w:r>
      <w:r w:rsidR="001966BF">
        <w:rPr>
          <w:lang w:val="en-GB"/>
        </w:rPr>
        <w:t xml:space="preserve"> for use with the Edurob developed content and application</w:t>
      </w:r>
      <w:bookmarkEnd w:id="169"/>
    </w:p>
    <w:p w14:paraId="480AB462" w14:textId="77777777" w:rsidR="000F6436" w:rsidRDefault="000F6436" w:rsidP="007A319C">
      <w:pPr>
        <w:pStyle w:val="ListParagraph"/>
        <w:spacing w:after="0" w:line="360" w:lineRule="auto"/>
        <w:ind w:left="0"/>
        <w:jc w:val="both"/>
        <w:rPr>
          <w:rFonts w:ascii="Arial" w:hAnsi="Arial" w:cs="Arial"/>
          <w:lang w:val="en-GB"/>
        </w:rPr>
      </w:pPr>
    </w:p>
    <w:p w14:paraId="5DB6FD79" w14:textId="022DDBB0" w:rsidR="000F6436" w:rsidRPr="000F6436" w:rsidRDefault="00474A38" w:rsidP="000F6436">
      <w:pPr>
        <w:pStyle w:val="Head3"/>
        <w:numPr>
          <w:ilvl w:val="0"/>
          <w:numId w:val="0"/>
        </w:numPr>
        <w:ind w:left="720"/>
        <w:rPr>
          <w:lang w:val="en-GB"/>
        </w:rPr>
      </w:pPr>
      <w:bookmarkStart w:id="170" w:name="_Toc464137501"/>
      <w:r>
        <w:rPr>
          <w:lang w:val="en-GB"/>
        </w:rPr>
        <w:t>6</w:t>
      </w:r>
      <w:r w:rsidR="000F6436">
        <w:rPr>
          <w:lang w:val="en-GB"/>
        </w:rPr>
        <w:t>.2.1</w:t>
      </w:r>
      <w:r w:rsidR="000F6436">
        <w:rPr>
          <w:lang w:val="en-GB"/>
        </w:rPr>
        <w:tab/>
      </w:r>
      <w:r w:rsidR="000F6436">
        <w:rPr>
          <w:lang w:val="en-GB"/>
        </w:rPr>
        <w:tab/>
      </w:r>
      <w:proofErr w:type="spellStart"/>
      <w:r w:rsidR="000F6436">
        <w:rPr>
          <w:lang w:val="en-GB"/>
        </w:rPr>
        <w:t>Compatability</w:t>
      </w:r>
      <w:bookmarkEnd w:id="170"/>
      <w:proofErr w:type="spellEnd"/>
    </w:p>
    <w:p w14:paraId="5026FE0C" w14:textId="77777777" w:rsidR="007A319C" w:rsidRPr="007A319C" w:rsidRDefault="007A319C" w:rsidP="007A319C">
      <w:pPr>
        <w:pStyle w:val="ListParagraph"/>
        <w:spacing w:after="0" w:line="360" w:lineRule="auto"/>
        <w:ind w:left="0"/>
        <w:jc w:val="both"/>
        <w:rPr>
          <w:rFonts w:ascii="Arial" w:hAnsi="Arial" w:cs="Arial"/>
          <w:lang w:val="en-GB"/>
        </w:rPr>
      </w:pPr>
      <w:r>
        <w:rPr>
          <w:rFonts w:ascii="Arial" w:hAnsi="Arial" w:cs="Arial"/>
          <w:lang w:val="en-GB"/>
        </w:rPr>
        <w:t>The Edurob controller and interactions have been developed for the latest version of the NAO firmware (</w:t>
      </w:r>
      <w:r w:rsidRPr="007A319C">
        <w:rPr>
          <w:rFonts w:ascii="Arial" w:hAnsi="Arial" w:cs="Arial"/>
          <w:lang w:val="en-GB"/>
        </w:rPr>
        <w:t>2.1.4</w:t>
      </w:r>
      <w:r>
        <w:rPr>
          <w:rFonts w:ascii="Arial" w:hAnsi="Arial" w:cs="Arial"/>
          <w:lang w:val="en-GB"/>
        </w:rPr>
        <w:t xml:space="preserve">). If </w:t>
      </w:r>
      <w:r w:rsidR="00377539">
        <w:rPr>
          <w:rFonts w:ascii="Arial" w:hAnsi="Arial" w:cs="Arial"/>
          <w:lang w:val="en-GB"/>
        </w:rPr>
        <w:t xml:space="preserve">your NAO is still on the 1.x.x.versions of the software you will need to update it. </w:t>
      </w:r>
      <w:r w:rsidRPr="007A319C">
        <w:rPr>
          <w:rFonts w:ascii="Arial" w:hAnsi="Arial" w:cs="Arial"/>
          <w:lang w:val="en-GB"/>
        </w:rPr>
        <w:t>Update NAO to supported versions of firmware and get latest Choregraphe software</w:t>
      </w:r>
    </w:p>
    <w:p w14:paraId="02ECEC34" w14:textId="77777777" w:rsidR="007A319C" w:rsidRPr="007A319C" w:rsidRDefault="007A319C" w:rsidP="007A319C">
      <w:pPr>
        <w:pStyle w:val="ListParagraph"/>
        <w:spacing w:after="0" w:line="360" w:lineRule="auto"/>
        <w:ind w:left="0"/>
        <w:jc w:val="both"/>
        <w:rPr>
          <w:rFonts w:ascii="Arial" w:hAnsi="Arial" w:cs="Arial"/>
          <w:lang w:val="en-GB"/>
        </w:rPr>
      </w:pPr>
      <w:r w:rsidRPr="007A319C">
        <w:rPr>
          <w:rFonts w:ascii="Arial" w:hAnsi="Arial" w:cs="Arial"/>
          <w:lang w:val="en-GB"/>
        </w:rPr>
        <w:t>Full NAO Upgrade Instructions:</w:t>
      </w:r>
    </w:p>
    <w:p w14:paraId="562E3233" w14:textId="77777777" w:rsidR="007A319C" w:rsidRPr="00377539" w:rsidRDefault="007A319C" w:rsidP="007A319C">
      <w:pPr>
        <w:pStyle w:val="ListParagraph"/>
        <w:spacing w:after="0" w:line="360" w:lineRule="auto"/>
        <w:ind w:left="0"/>
        <w:jc w:val="both"/>
        <w:rPr>
          <w:rFonts w:ascii="Arial" w:hAnsi="Arial" w:cs="Arial"/>
        </w:rPr>
      </w:pPr>
      <w:r w:rsidRPr="007A319C">
        <w:rPr>
          <w:rFonts w:ascii="Arial" w:hAnsi="Arial" w:cs="Arial"/>
          <w:lang w:val="en-GB"/>
        </w:rPr>
        <w:t xml:space="preserve">Available at </w:t>
      </w:r>
      <w:hyperlink r:id="rId289" w:history="1">
        <w:r w:rsidR="00377539" w:rsidRPr="00C83FE0">
          <w:rPr>
            <w:rStyle w:val="Hyperlink"/>
            <w:rFonts w:ascii="Arial" w:hAnsi="Arial" w:cs="Arial"/>
            <w:lang w:val="en-GB"/>
          </w:rPr>
          <w:t>http://doc.aldebaran.com/index.html</w:t>
        </w:r>
      </w:hyperlink>
      <w:r w:rsidR="00377539">
        <w:rPr>
          <w:rFonts w:ascii="Arial" w:hAnsi="Arial" w:cs="Arial"/>
          <w:lang w:val="en-GB"/>
        </w:rPr>
        <w:t xml:space="preserve"> . </w:t>
      </w:r>
      <w:r w:rsidR="00377539" w:rsidRPr="00377539">
        <w:rPr>
          <w:rFonts w:ascii="Arial" w:hAnsi="Arial" w:cs="Arial"/>
          <w:lang w:val="en-GB"/>
        </w:rPr>
        <w:t>Select ‘</w:t>
      </w:r>
      <w:proofErr w:type="spellStart"/>
      <w:r w:rsidR="00377539" w:rsidRPr="00377539">
        <w:rPr>
          <w:rFonts w:ascii="Arial" w:hAnsi="Arial" w:cs="Arial"/>
          <w:lang w:val="en-GB"/>
        </w:rPr>
        <w:t>NAOqi</w:t>
      </w:r>
      <w:proofErr w:type="spellEnd"/>
      <w:r w:rsidR="00377539" w:rsidRPr="00377539">
        <w:rPr>
          <w:rFonts w:ascii="Arial" w:hAnsi="Arial" w:cs="Arial"/>
          <w:lang w:val="en-GB"/>
        </w:rPr>
        <w:t xml:space="preserve"> Doc 2.1</w:t>
      </w:r>
      <w:r w:rsidR="00377539">
        <w:rPr>
          <w:rFonts w:ascii="Arial" w:hAnsi="Arial" w:cs="Arial"/>
          <w:lang w:val="en-GB"/>
        </w:rPr>
        <w:t>’, and then ‘Upgrade my robot’.</w:t>
      </w:r>
    </w:p>
    <w:p w14:paraId="4548A7EB" w14:textId="77777777" w:rsidR="007A319C" w:rsidRPr="007A319C" w:rsidRDefault="00377539" w:rsidP="007A319C">
      <w:pPr>
        <w:pStyle w:val="ListParagraph"/>
        <w:spacing w:after="0" w:line="360" w:lineRule="auto"/>
        <w:ind w:left="0"/>
        <w:jc w:val="both"/>
        <w:rPr>
          <w:rFonts w:ascii="Arial" w:hAnsi="Arial" w:cs="Arial"/>
          <w:lang w:val="en-GB"/>
        </w:rPr>
      </w:pPr>
      <w:r>
        <w:rPr>
          <w:rFonts w:ascii="Arial" w:hAnsi="Arial" w:cs="Arial"/>
          <w:lang w:val="en-GB"/>
        </w:rPr>
        <w:t xml:space="preserve">You should use the </w:t>
      </w:r>
      <w:r w:rsidR="007A319C" w:rsidRPr="007A319C">
        <w:rPr>
          <w:rFonts w:ascii="Arial" w:hAnsi="Arial" w:cs="Arial"/>
          <w:lang w:val="en-GB"/>
        </w:rPr>
        <w:t>NAOQI OS - 2.1.4 atom system image</w:t>
      </w:r>
    </w:p>
    <w:p w14:paraId="0F5EC79A" w14:textId="77777777" w:rsidR="007A319C" w:rsidRPr="007A319C" w:rsidRDefault="007A319C" w:rsidP="007A319C">
      <w:pPr>
        <w:pStyle w:val="ListParagraph"/>
        <w:spacing w:after="0" w:line="360" w:lineRule="auto"/>
        <w:ind w:left="0"/>
        <w:jc w:val="both"/>
        <w:rPr>
          <w:rFonts w:ascii="Arial" w:hAnsi="Arial" w:cs="Arial"/>
          <w:lang w:val="en-GB"/>
        </w:rPr>
      </w:pPr>
      <w:r w:rsidRPr="007A319C">
        <w:rPr>
          <w:rFonts w:ascii="Arial" w:hAnsi="Arial" w:cs="Arial"/>
          <w:lang w:val="en-GB"/>
        </w:rPr>
        <w:t xml:space="preserve">Available at </w:t>
      </w:r>
      <w:hyperlink r:id="rId290" w:history="1">
        <w:r w:rsidR="00377539" w:rsidRPr="00C83FE0">
          <w:rPr>
            <w:rStyle w:val="Hyperlink"/>
            <w:rFonts w:ascii="Arial" w:hAnsi="Arial" w:cs="Arial"/>
            <w:lang w:val="en-GB"/>
          </w:rPr>
          <w:t>https://community.aldebaran.com/en/resources/software</w:t>
        </w:r>
      </w:hyperlink>
      <w:r w:rsidR="00377539">
        <w:rPr>
          <w:rFonts w:ascii="Arial" w:hAnsi="Arial" w:cs="Arial"/>
          <w:lang w:val="en-GB"/>
        </w:rPr>
        <w:t xml:space="preserve"> </w:t>
      </w:r>
      <w:proofErr w:type="gramStart"/>
      <w:r w:rsidR="00377539">
        <w:rPr>
          <w:rFonts w:ascii="Arial" w:hAnsi="Arial" w:cs="Arial"/>
          <w:lang w:val="en-GB"/>
        </w:rPr>
        <w:t>You</w:t>
      </w:r>
      <w:proofErr w:type="gramEnd"/>
      <w:r w:rsidR="00377539">
        <w:rPr>
          <w:rFonts w:ascii="Arial" w:hAnsi="Arial" w:cs="Arial"/>
          <w:lang w:val="en-GB"/>
        </w:rPr>
        <w:t xml:space="preserve"> will need to be signed in to your Aldebaran NAO owner’s account.</w:t>
      </w:r>
    </w:p>
    <w:p w14:paraId="6BA590DE" w14:textId="77777777" w:rsidR="000F6436" w:rsidRDefault="000F6436" w:rsidP="007A319C">
      <w:pPr>
        <w:pStyle w:val="ListParagraph"/>
        <w:spacing w:after="0" w:line="360" w:lineRule="auto"/>
        <w:ind w:left="0"/>
        <w:jc w:val="both"/>
        <w:rPr>
          <w:rFonts w:ascii="Arial" w:hAnsi="Arial" w:cs="Arial"/>
          <w:lang w:val="en-GB"/>
        </w:rPr>
      </w:pPr>
    </w:p>
    <w:p w14:paraId="49B394C7" w14:textId="3A2F956D" w:rsidR="00E0366D" w:rsidRPr="000F6436" w:rsidRDefault="00474A38" w:rsidP="00E0366D">
      <w:pPr>
        <w:pStyle w:val="Head3"/>
        <w:numPr>
          <w:ilvl w:val="0"/>
          <w:numId w:val="0"/>
        </w:numPr>
        <w:ind w:left="720"/>
        <w:rPr>
          <w:lang w:val="en-GB"/>
        </w:rPr>
      </w:pPr>
      <w:bookmarkStart w:id="171" w:name="_Toc464137502"/>
      <w:r>
        <w:rPr>
          <w:lang w:val="en-GB"/>
        </w:rPr>
        <w:t>6</w:t>
      </w:r>
      <w:r w:rsidR="00E0366D">
        <w:rPr>
          <w:lang w:val="en-GB"/>
        </w:rPr>
        <w:t>.2.1</w:t>
      </w:r>
      <w:r w:rsidR="00E0366D">
        <w:rPr>
          <w:lang w:val="en-GB"/>
        </w:rPr>
        <w:tab/>
      </w:r>
      <w:r w:rsidR="00E0366D">
        <w:rPr>
          <w:lang w:val="en-GB"/>
        </w:rPr>
        <w:tab/>
        <w:t>The Nao Communication Server</w:t>
      </w:r>
      <w:bookmarkEnd w:id="171"/>
    </w:p>
    <w:p w14:paraId="095F6126" w14:textId="7B031914" w:rsidR="000F6436" w:rsidRPr="000F6436" w:rsidRDefault="000F6436" w:rsidP="000F6436">
      <w:pPr>
        <w:spacing w:after="0" w:line="360" w:lineRule="auto"/>
        <w:jc w:val="both"/>
        <w:rPr>
          <w:rFonts w:ascii="Arial" w:hAnsi="Arial" w:cs="Arial"/>
          <w:lang w:val="en-GB"/>
        </w:rPr>
      </w:pPr>
      <w:r>
        <w:rPr>
          <w:rFonts w:ascii="Arial" w:hAnsi="Arial" w:cs="Arial"/>
        </w:rPr>
        <w:t>The robot is required to be running the</w:t>
      </w:r>
      <w:r w:rsidRPr="000F6436">
        <w:rPr>
          <w:rFonts w:ascii="Arial" w:hAnsi="Arial" w:cs="Arial"/>
        </w:rPr>
        <w:t xml:space="preserve"> Nao Communication Server</w:t>
      </w:r>
      <w:r>
        <w:rPr>
          <w:rFonts w:ascii="Arial" w:hAnsi="Arial" w:cs="Arial"/>
        </w:rPr>
        <w:t xml:space="preserve"> in order to communicate with the app. This can be installed directly from within the </w:t>
      </w:r>
      <w:r w:rsidR="002D1512">
        <w:rPr>
          <w:rFonts w:ascii="Arial" w:hAnsi="Arial" w:cs="Arial"/>
        </w:rPr>
        <w:t xml:space="preserve">Edurob NAO Communicator app, which is available </w:t>
      </w:r>
      <w:r w:rsidR="002D1512">
        <w:rPr>
          <w:rFonts w:ascii="Arial" w:hAnsi="Arial" w:cs="Arial"/>
        </w:rPr>
        <w:lastRenderedPageBreak/>
        <w:t>on Google Play Store</w:t>
      </w:r>
      <w:r w:rsidR="00465C56" w:rsidRPr="002D1512">
        <w:rPr>
          <w:rFonts w:ascii="Arial" w:hAnsi="Arial" w:cs="Arial"/>
        </w:rPr>
        <w:t xml:space="preserve"> </w:t>
      </w:r>
      <w:hyperlink r:id="rId291" w:history="1">
        <w:r w:rsidR="00465C56" w:rsidRPr="002D1512">
          <w:rPr>
            <w:rStyle w:val="Hyperlink"/>
            <w:rFonts w:ascii="Arial" w:hAnsi="Arial" w:cs="Arial"/>
          </w:rPr>
          <w:t>here</w:t>
        </w:r>
      </w:hyperlink>
      <w:r w:rsidR="00465C56">
        <w:rPr>
          <w:rFonts w:ascii="Arial" w:hAnsi="Arial" w:cs="Arial"/>
        </w:rPr>
        <w:t xml:space="preserve"> </w:t>
      </w:r>
      <w:r w:rsidR="00E224EE">
        <w:rPr>
          <w:rFonts w:ascii="Arial" w:hAnsi="Arial" w:cs="Arial"/>
        </w:rPr>
        <w:t>(</w:t>
      </w:r>
      <w:r w:rsidR="002D1512">
        <w:rPr>
          <w:rFonts w:ascii="Arial" w:hAnsi="Arial" w:cs="Arial"/>
        </w:rPr>
        <w:t>This app has been m</w:t>
      </w:r>
      <w:r w:rsidR="00465C56">
        <w:rPr>
          <w:rFonts w:ascii="Arial" w:hAnsi="Arial" w:cs="Arial"/>
        </w:rPr>
        <w:t>odified under license</w:t>
      </w:r>
      <w:r w:rsidR="00E224EE">
        <w:rPr>
          <w:rFonts w:ascii="Arial" w:hAnsi="Arial" w:cs="Arial"/>
        </w:rPr>
        <w:t xml:space="preserve"> from the 3</w:t>
      </w:r>
      <w:r w:rsidR="00E224EE" w:rsidRPr="00E224EE">
        <w:rPr>
          <w:rFonts w:ascii="Arial" w:hAnsi="Arial" w:cs="Arial"/>
          <w:vertAlign w:val="superscript"/>
        </w:rPr>
        <w:t>rd</w:t>
      </w:r>
      <w:r w:rsidR="00E224EE">
        <w:rPr>
          <w:rFonts w:ascii="Arial" w:hAnsi="Arial" w:cs="Arial"/>
        </w:rPr>
        <w:t xml:space="preserve"> party app NAO Communicator developed by Northern</w:t>
      </w:r>
      <w:r w:rsidR="00465C56">
        <w:rPr>
          <w:rFonts w:ascii="Arial" w:hAnsi="Arial" w:cs="Arial"/>
        </w:rPr>
        <w:t xml:space="preserve">-Stars.de </w:t>
      </w:r>
      <w:r>
        <w:rPr>
          <w:rFonts w:ascii="Arial" w:hAnsi="Arial" w:cs="Arial"/>
        </w:rPr>
        <w:t>:</w:t>
      </w:r>
    </w:p>
    <w:p w14:paraId="2B1EB3E4" w14:textId="0ADCEBF1" w:rsidR="000F6436" w:rsidRPr="000F6436" w:rsidRDefault="004E50A7" w:rsidP="000F6436">
      <w:pPr>
        <w:spacing w:after="0" w:line="360" w:lineRule="auto"/>
        <w:jc w:val="both"/>
        <w:rPr>
          <w:rFonts w:ascii="Arial" w:hAnsi="Arial" w:cs="Arial"/>
          <w:lang w:val="en-GB"/>
        </w:rPr>
      </w:pPr>
      <w:hyperlink r:id="rId292" w:history="1">
        <w:r w:rsidR="00465C56" w:rsidRPr="00C83FE0">
          <w:rPr>
            <w:rStyle w:val="Hyperlink"/>
            <w:rFonts w:ascii="Arial" w:hAnsi="Arial" w:cs="Arial"/>
          </w:rPr>
          <w:t>http://northernstars-wiki.wikidot.com/projects:naocom</w:t>
        </w:r>
      </w:hyperlink>
      <w:r w:rsidR="00465C56">
        <w:rPr>
          <w:rFonts w:ascii="Arial" w:hAnsi="Arial" w:cs="Arial"/>
        </w:rPr>
        <w:t xml:space="preserve"> )</w:t>
      </w:r>
    </w:p>
    <w:p w14:paraId="53E7F770" w14:textId="58AFAC06" w:rsidR="000F6436" w:rsidRPr="000F6436" w:rsidRDefault="000F6436" w:rsidP="000F6436">
      <w:pPr>
        <w:spacing w:after="0" w:line="360" w:lineRule="auto"/>
        <w:jc w:val="both"/>
        <w:rPr>
          <w:rFonts w:ascii="Arial" w:hAnsi="Arial" w:cs="Arial"/>
          <w:lang w:val="en-GB"/>
        </w:rPr>
      </w:pPr>
      <w:r w:rsidRPr="000F6436">
        <w:rPr>
          <w:rFonts w:ascii="Arial" w:hAnsi="Arial" w:cs="Arial"/>
        </w:rPr>
        <w:t xml:space="preserve">Install </w:t>
      </w:r>
      <w:r>
        <w:rPr>
          <w:rFonts w:ascii="Arial" w:hAnsi="Arial" w:cs="Arial"/>
        </w:rPr>
        <w:t xml:space="preserve">the </w:t>
      </w:r>
      <w:r w:rsidR="00465C56">
        <w:rPr>
          <w:rFonts w:ascii="Arial" w:hAnsi="Arial" w:cs="Arial"/>
        </w:rPr>
        <w:t>Edurob NAO Communicator app</w:t>
      </w:r>
      <w:r>
        <w:rPr>
          <w:rFonts w:ascii="Arial" w:hAnsi="Arial" w:cs="Arial"/>
        </w:rPr>
        <w:t xml:space="preserve"> on your android device using the Play Store</w:t>
      </w:r>
      <w:r w:rsidR="00465C56">
        <w:rPr>
          <w:rFonts w:ascii="Arial" w:hAnsi="Arial" w:cs="Arial"/>
        </w:rPr>
        <w:t xml:space="preserve"> link</w:t>
      </w:r>
      <w:r w:rsidR="002D1512">
        <w:rPr>
          <w:rFonts w:ascii="Arial" w:hAnsi="Arial" w:cs="Arial"/>
        </w:rPr>
        <w:t xml:space="preserve"> </w:t>
      </w:r>
      <w:hyperlink r:id="rId293" w:history="1">
        <w:r w:rsidR="002D1512" w:rsidRPr="00F00B92">
          <w:rPr>
            <w:rStyle w:val="Hyperlink"/>
            <w:rFonts w:ascii="Arial" w:hAnsi="Arial" w:cs="Arial"/>
          </w:rPr>
          <w:t>https://play.google.com/store/apps/details?id=eu.edurob.nao.communicator&amp;hl=en_GB</w:t>
        </w:r>
      </w:hyperlink>
      <w:r w:rsidR="002D1512">
        <w:rPr>
          <w:rFonts w:ascii="Arial" w:hAnsi="Arial" w:cs="Arial"/>
        </w:rPr>
        <w:t xml:space="preserve"> </w:t>
      </w:r>
      <w:r>
        <w:rPr>
          <w:rFonts w:ascii="Arial" w:hAnsi="Arial" w:cs="Arial"/>
        </w:rPr>
        <w:t>.</w:t>
      </w:r>
    </w:p>
    <w:p w14:paraId="44F446A8" w14:textId="0018A6EB" w:rsidR="000F6436" w:rsidRPr="000F6436" w:rsidRDefault="000F6436" w:rsidP="000F6436">
      <w:pPr>
        <w:spacing w:after="0" w:line="360" w:lineRule="auto"/>
        <w:jc w:val="both"/>
        <w:rPr>
          <w:rFonts w:ascii="Arial" w:hAnsi="Arial" w:cs="Arial"/>
          <w:lang w:val="en-GB"/>
        </w:rPr>
      </w:pPr>
      <w:r>
        <w:rPr>
          <w:rFonts w:ascii="Arial" w:hAnsi="Arial" w:cs="Arial"/>
          <w:lang w:val="en-GB"/>
        </w:rPr>
        <w:t xml:space="preserve">To install the server, you must </w:t>
      </w:r>
      <w:r>
        <w:rPr>
          <w:rFonts w:ascii="Arial" w:hAnsi="Arial" w:cs="Arial"/>
        </w:rPr>
        <w:t>e</w:t>
      </w:r>
      <w:r w:rsidRPr="000F6436">
        <w:rPr>
          <w:rFonts w:ascii="Arial" w:hAnsi="Arial" w:cs="Arial"/>
        </w:rPr>
        <w:t xml:space="preserve">nsure your robot can be connected to your phone via </w:t>
      </w:r>
      <w:proofErr w:type="spellStart"/>
      <w:r w:rsidRPr="000F6436">
        <w:rPr>
          <w:rFonts w:ascii="Arial" w:hAnsi="Arial" w:cs="Arial"/>
        </w:rPr>
        <w:t>WiFi</w:t>
      </w:r>
      <w:proofErr w:type="spellEnd"/>
      <w:r w:rsidRPr="000F6436">
        <w:rPr>
          <w:rFonts w:ascii="Arial" w:hAnsi="Arial" w:cs="Arial"/>
        </w:rPr>
        <w:t xml:space="preserve"> </w:t>
      </w:r>
      <w:r w:rsidR="00465C56">
        <w:rPr>
          <w:rFonts w:ascii="Arial" w:hAnsi="Arial" w:cs="Arial"/>
        </w:rPr>
        <w:t>and has an internet connection – if this is the case, o</w:t>
      </w:r>
      <w:r w:rsidRPr="000F6436">
        <w:rPr>
          <w:rFonts w:ascii="Arial" w:hAnsi="Arial" w:cs="Arial"/>
        </w:rPr>
        <w:t>n the robot’s web page you should see the following with 2 green lights on the web and download pages.</w:t>
      </w:r>
      <w:r w:rsidR="00465C56" w:rsidRPr="00465C56">
        <w:rPr>
          <w:rFonts w:ascii="Arial" w:hAnsi="Arial" w:cs="Arial"/>
          <w:lang w:val="en-GB"/>
        </w:rPr>
        <w:t xml:space="preserve"> </w:t>
      </w:r>
      <w:r w:rsidR="00465C56">
        <w:rPr>
          <w:rFonts w:ascii="Arial" w:hAnsi="Arial" w:cs="Arial"/>
          <w:lang w:val="en-GB"/>
        </w:rPr>
        <w:t>If you do not have these green lights, then you must follow one of the following procedures:</w:t>
      </w:r>
    </w:p>
    <w:p w14:paraId="6A477731" w14:textId="77777777" w:rsidR="000F6436" w:rsidRPr="00CA331E" w:rsidRDefault="000F6436" w:rsidP="007A319C">
      <w:pPr>
        <w:pStyle w:val="ListParagraph"/>
        <w:spacing w:after="0" w:line="360" w:lineRule="auto"/>
        <w:ind w:left="0"/>
        <w:jc w:val="both"/>
        <w:rPr>
          <w:rFonts w:ascii="Arial" w:hAnsi="Arial" w:cs="Arial"/>
          <w:lang w:val="en-GB"/>
        </w:rPr>
      </w:pPr>
    </w:p>
    <w:p w14:paraId="52B47CAC" w14:textId="77777777" w:rsidR="00AC217D" w:rsidRDefault="000F6436" w:rsidP="00AC217D">
      <w:pPr>
        <w:pStyle w:val="ListParagraph"/>
        <w:spacing w:after="0" w:line="360" w:lineRule="auto"/>
        <w:ind w:left="0"/>
        <w:jc w:val="both"/>
        <w:rPr>
          <w:rFonts w:ascii="Arial" w:hAnsi="Arial" w:cs="Arial"/>
          <w:lang w:val="en-GB"/>
        </w:rPr>
      </w:pPr>
      <w:r w:rsidRPr="000F6436">
        <w:rPr>
          <w:rFonts w:ascii="Arial" w:hAnsi="Arial" w:cs="Arial"/>
          <w:noProof/>
          <w:lang w:val="en-GB" w:eastAsia="en-GB"/>
        </w:rPr>
        <w:drawing>
          <wp:inline distT="0" distB="0" distL="0" distR="0" wp14:anchorId="07CFB271" wp14:editId="45FD5E36">
            <wp:extent cx="4600575" cy="3445774"/>
            <wp:effectExtent l="0" t="0" r="0" b="2540"/>
            <wp:docPr id="7175" name="Picture 1" descr="Robot Web Page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1" descr="Robot Web Page - Google Chrome"/>
                    <pic:cNvPicPr>
                      <a:picLocks noChangeAspect="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610038" cy="3452862"/>
                    </a:xfrm>
                    <a:prstGeom prst="rect">
                      <a:avLst/>
                    </a:prstGeom>
                    <a:noFill/>
                    <a:ln>
                      <a:noFill/>
                    </a:ln>
                    <a:extLst/>
                  </pic:spPr>
                </pic:pic>
              </a:graphicData>
            </a:graphic>
          </wp:inline>
        </w:drawing>
      </w:r>
    </w:p>
    <w:p w14:paraId="711FC592" w14:textId="7A5FF034" w:rsidR="000F6436" w:rsidRDefault="000F6436" w:rsidP="00AC217D">
      <w:pPr>
        <w:pStyle w:val="ListParagraph"/>
        <w:spacing w:after="0" w:line="360" w:lineRule="auto"/>
        <w:ind w:left="0"/>
        <w:jc w:val="both"/>
        <w:rPr>
          <w:rFonts w:ascii="Arial" w:hAnsi="Arial" w:cs="Arial"/>
          <w:lang w:val="en-GB"/>
        </w:rPr>
      </w:pPr>
    </w:p>
    <w:p w14:paraId="6AEB723D" w14:textId="77777777" w:rsidR="000F6436" w:rsidRDefault="000F6436" w:rsidP="000F6436">
      <w:pPr>
        <w:spacing w:after="0" w:line="360" w:lineRule="auto"/>
        <w:jc w:val="both"/>
        <w:rPr>
          <w:rFonts w:ascii="Arial" w:hAnsi="Arial" w:cs="Arial"/>
          <w:lang w:val="en-GB"/>
        </w:rPr>
      </w:pPr>
      <w:r w:rsidRPr="000F6436">
        <w:rPr>
          <w:rFonts w:ascii="Arial" w:hAnsi="Arial" w:cs="Arial"/>
          <w:b/>
          <w:bCs/>
        </w:rPr>
        <w:t>Method 1 (where you have direct access to an internet router)</w:t>
      </w:r>
    </w:p>
    <w:p w14:paraId="658A8645" w14:textId="77777777" w:rsidR="000F6436" w:rsidRPr="009C1252" w:rsidRDefault="000F6436" w:rsidP="00B23D59">
      <w:pPr>
        <w:pStyle w:val="ListParagraph"/>
        <w:numPr>
          <w:ilvl w:val="0"/>
          <w:numId w:val="26"/>
        </w:numPr>
        <w:spacing w:after="0" w:line="360" w:lineRule="auto"/>
        <w:jc w:val="both"/>
        <w:rPr>
          <w:rFonts w:ascii="Arial" w:hAnsi="Arial" w:cs="Arial"/>
          <w:lang w:val="en-GB"/>
        </w:rPr>
      </w:pPr>
      <w:r w:rsidRPr="009C1252">
        <w:rPr>
          <w:rFonts w:ascii="Arial" w:hAnsi="Arial" w:cs="Arial"/>
        </w:rPr>
        <w:t>Wire your robot to your internet router.</w:t>
      </w:r>
    </w:p>
    <w:p w14:paraId="0E4DE581" w14:textId="77777777" w:rsidR="000F6436" w:rsidRPr="009C1252" w:rsidRDefault="000F6436" w:rsidP="00B23D59">
      <w:pPr>
        <w:pStyle w:val="ListParagraph"/>
        <w:numPr>
          <w:ilvl w:val="0"/>
          <w:numId w:val="26"/>
        </w:numPr>
        <w:spacing w:after="0" w:line="360" w:lineRule="auto"/>
        <w:jc w:val="both"/>
        <w:rPr>
          <w:rFonts w:ascii="Arial" w:hAnsi="Arial" w:cs="Arial"/>
          <w:lang w:val="en-GB"/>
        </w:rPr>
      </w:pPr>
      <w:r w:rsidRPr="009C1252">
        <w:rPr>
          <w:rFonts w:ascii="Arial" w:hAnsi="Arial" w:cs="Arial"/>
        </w:rPr>
        <w:t>Connect to your laptop wirelessly to the router.</w:t>
      </w:r>
    </w:p>
    <w:p w14:paraId="5D6A3092" w14:textId="77777777" w:rsidR="000F6436" w:rsidRPr="000F6436" w:rsidRDefault="000F6436" w:rsidP="000F6436">
      <w:pPr>
        <w:spacing w:after="0" w:line="360" w:lineRule="auto"/>
        <w:jc w:val="both"/>
        <w:rPr>
          <w:rFonts w:ascii="Arial" w:hAnsi="Arial" w:cs="Arial"/>
          <w:lang w:val="en-GB"/>
        </w:rPr>
      </w:pPr>
      <w:r w:rsidRPr="000F6436">
        <w:rPr>
          <w:rFonts w:ascii="Arial" w:hAnsi="Arial" w:cs="Arial"/>
          <w:b/>
          <w:bCs/>
        </w:rPr>
        <w:t xml:space="preserve">Method 2 - </w:t>
      </w:r>
      <w:r w:rsidR="00E0366D">
        <w:rPr>
          <w:rFonts w:ascii="Arial" w:hAnsi="Arial" w:cs="Arial"/>
          <w:b/>
          <w:bCs/>
        </w:rPr>
        <w:t>Using</w:t>
      </w:r>
      <w:r w:rsidRPr="000F6436">
        <w:rPr>
          <w:rFonts w:ascii="Arial" w:hAnsi="Arial" w:cs="Arial"/>
          <w:b/>
          <w:bCs/>
        </w:rPr>
        <w:t xml:space="preserve"> a hosted Network</w:t>
      </w:r>
      <w:r w:rsidR="00E0366D">
        <w:rPr>
          <w:rFonts w:ascii="Arial" w:hAnsi="Arial" w:cs="Arial"/>
          <w:b/>
          <w:bCs/>
        </w:rPr>
        <w:t xml:space="preserve"> on your laptop</w:t>
      </w:r>
      <w:r w:rsidRPr="000F6436">
        <w:rPr>
          <w:rFonts w:ascii="Arial" w:hAnsi="Arial" w:cs="Arial"/>
          <w:b/>
          <w:bCs/>
        </w:rPr>
        <w:t>:</w:t>
      </w:r>
    </w:p>
    <w:p w14:paraId="4DD63F68" w14:textId="77777777" w:rsidR="009C1252" w:rsidRPr="009C1252" w:rsidRDefault="000F6436" w:rsidP="00B23D59">
      <w:pPr>
        <w:pStyle w:val="ListParagraph"/>
        <w:numPr>
          <w:ilvl w:val="0"/>
          <w:numId w:val="27"/>
        </w:numPr>
        <w:spacing w:after="0" w:line="360" w:lineRule="auto"/>
        <w:jc w:val="both"/>
        <w:rPr>
          <w:rFonts w:ascii="Arial" w:hAnsi="Arial" w:cs="Arial"/>
        </w:rPr>
      </w:pPr>
      <w:r w:rsidRPr="009C1252">
        <w:rPr>
          <w:rFonts w:ascii="Arial" w:hAnsi="Arial" w:cs="Arial"/>
        </w:rPr>
        <w:t xml:space="preserve">Download the batch files in the zip and extract them on your machine. </w:t>
      </w:r>
      <w:hyperlink r:id="rId295" w:history="1">
        <w:r w:rsidR="009C1252" w:rsidRPr="00C83FE0">
          <w:rPr>
            <w:rStyle w:val="Hyperlink"/>
          </w:rPr>
          <w:t>http://edurob.eu/resources/HostedNetworkBatchFiles.zip</w:t>
        </w:r>
      </w:hyperlink>
    </w:p>
    <w:p w14:paraId="2F4B67FA"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9C1252">
        <w:rPr>
          <w:rFonts w:ascii="Arial" w:hAnsi="Arial" w:cs="Arial"/>
        </w:rPr>
        <w:t xml:space="preserve">Run the ‘start tethered network’ batch file </w:t>
      </w:r>
      <w:r w:rsidRPr="009C1252">
        <w:rPr>
          <w:rFonts w:ascii="Arial" w:hAnsi="Arial" w:cs="Arial"/>
          <w:b/>
        </w:rPr>
        <w:t>as administrator</w:t>
      </w:r>
      <w:r w:rsidRPr="009C1252">
        <w:rPr>
          <w:rFonts w:ascii="Arial" w:hAnsi="Arial" w:cs="Arial"/>
        </w:rPr>
        <w:t xml:space="preserve"> (</w:t>
      </w:r>
      <w:r w:rsidR="009C1252">
        <w:rPr>
          <w:rFonts w:ascii="Arial" w:hAnsi="Arial" w:cs="Arial"/>
        </w:rPr>
        <w:t>i.e. right click the file and select ‘run as administrator’ from the</w:t>
      </w:r>
      <w:r w:rsidRPr="009C1252">
        <w:rPr>
          <w:rFonts w:ascii="Arial" w:hAnsi="Arial" w:cs="Arial"/>
        </w:rPr>
        <w:t xml:space="preserve"> dropdown</w:t>
      </w:r>
      <w:r w:rsidR="009C1252">
        <w:rPr>
          <w:rFonts w:ascii="Arial" w:hAnsi="Arial" w:cs="Arial"/>
        </w:rPr>
        <w:t xml:space="preserve"> menu</w:t>
      </w:r>
      <w:r w:rsidRPr="009C1252">
        <w:rPr>
          <w:rFonts w:ascii="Arial" w:hAnsi="Arial" w:cs="Arial"/>
        </w:rPr>
        <w:t xml:space="preserve">). </w:t>
      </w:r>
    </w:p>
    <w:p w14:paraId="7AE0AA93"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9C1252">
        <w:rPr>
          <w:rFonts w:ascii="Arial" w:hAnsi="Arial" w:cs="Arial"/>
        </w:rPr>
        <w:t>Connect the robot to your machine via Ethernet cable and boot the robot.</w:t>
      </w:r>
    </w:p>
    <w:p w14:paraId="17FCB18E"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9C1252">
        <w:rPr>
          <w:rFonts w:ascii="Arial" w:hAnsi="Arial" w:cs="Arial"/>
        </w:rPr>
        <w:t>Get the robot’s IP address (</w:t>
      </w:r>
      <w:r w:rsidR="009C1252">
        <w:rPr>
          <w:rFonts w:ascii="Arial" w:hAnsi="Arial" w:cs="Arial"/>
        </w:rPr>
        <w:t xml:space="preserve">tip: </w:t>
      </w:r>
      <w:r w:rsidRPr="009C1252">
        <w:rPr>
          <w:rFonts w:ascii="Arial" w:hAnsi="Arial" w:cs="Arial"/>
        </w:rPr>
        <w:t>press his chest button</w:t>
      </w:r>
      <w:r w:rsidR="009C1252">
        <w:rPr>
          <w:rFonts w:ascii="Arial" w:hAnsi="Arial" w:cs="Arial"/>
        </w:rPr>
        <w:t xml:space="preserve"> and he will tell you this</w:t>
      </w:r>
      <w:r w:rsidRPr="009C1252">
        <w:rPr>
          <w:rFonts w:ascii="Arial" w:hAnsi="Arial" w:cs="Arial"/>
        </w:rPr>
        <w:t>)</w:t>
      </w:r>
    </w:p>
    <w:p w14:paraId="54345AA5"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9C1252">
        <w:rPr>
          <w:rFonts w:ascii="Arial" w:hAnsi="Arial" w:cs="Arial"/>
        </w:rPr>
        <w:t>At the robot’s webpage (</w:t>
      </w:r>
      <w:r w:rsidR="009C1252">
        <w:rPr>
          <w:rFonts w:ascii="Arial" w:hAnsi="Arial" w:cs="Arial"/>
        </w:rPr>
        <w:t xml:space="preserve">to get there </w:t>
      </w:r>
      <w:r w:rsidRPr="009C1252">
        <w:rPr>
          <w:rFonts w:ascii="Arial" w:hAnsi="Arial" w:cs="Arial"/>
        </w:rPr>
        <w:t xml:space="preserve">type the </w:t>
      </w:r>
      <w:r w:rsidR="009C1252">
        <w:rPr>
          <w:rFonts w:ascii="Arial" w:hAnsi="Arial" w:cs="Arial"/>
        </w:rPr>
        <w:t>IP</w:t>
      </w:r>
      <w:r w:rsidRPr="009C1252">
        <w:rPr>
          <w:rFonts w:ascii="Arial" w:hAnsi="Arial" w:cs="Arial"/>
        </w:rPr>
        <w:t xml:space="preserve"> address of the robot into your browser bar)</w:t>
      </w:r>
    </w:p>
    <w:p w14:paraId="77863F69"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9C1252">
        <w:rPr>
          <w:rFonts w:ascii="Arial" w:hAnsi="Arial" w:cs="Arial"/>
        </w:rPr>
        <w:t xml:space="preserve">Set the robot to use your tethered </w:t>
      </w:r>
      <w:proofErr w:type="spellStart"/>
      <w:r w:rsidRPr="009C1252">
        <w:rPr>
          <w:rFonts w:ascii="Arial" w:hAnsi="Arial" w:cs="Arial"/>
        </w:rPr>
        <w:t>WiFi</w:t>
      </w:r>
      <w:proofErr w:type="spellEnd"/>
      <w:r w:rsidRPr="009C1252">
        <w:rPr>
          <w:rFonts w:ascii="Arial" w:hAnsi="Arial" w:cs="Arial"/>
        </w:rPr>
        <w:t xml:space="preserve"> network.</w:t>
      </w:r>
    </w:p>
    <w:p w14:paraId="743B8651"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0F6436">
        <w:rPr>
          <w:rFonts w:ascii="Arial" w:hAnsi="Arial" w:cs="Arial"/>
        </w:rPr>
        <w:lastRenderedPageBreak/>
        <w:t>Disconnect the wired robot connection and connect your machine to the network via a wired connection</w:t>
      </w:r>
      <w:r w:rsidR="009C1252">
        <w:rPr>
          <w:rFonts w:ascii="Arial" w:hAnsi="Arial" w:cs="Arial"/>
        </w:rPr>
        <w:t xml:space="preserve"> (you need to use the wired connection as your Wi-Fi card is being used to create the tethered network and so will be unavailable)</w:t>
      </w:r>
      <w:r w:rsidRPr="000F6436">
        <w:rPr>
          <w:rFonts w:ascii="Arial" w:hAnsi="Arial" w:cs="Arial"/>
        </w:rPr>
        <w:t>.</w:t>
      </w:r>
    </w:p>
    <w:p w14:paraId="2A9CD646"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0F6436">
        <w:rPr>
          <w:rFonts w:ascii="Arial" w:hAnsi="Arial" w:cs="Arial"/>
        </w:rPr>
        <w:t>In your network settings share your wired connecti</w:t>
      </w:r>
      <w:r w:rsidR="009C1252">
        <w:rPr>
          <w:rFonts w:ascii="Arial" w:hAnsi="Arial" w:cs="Arial"/>
        </w:rPr>
        <w:t xml:space="preserve">vity with the tethered network use </w:t>
      </w:r>
      <w:r w:rsidRPr="000F6436">
        <w:rPr>
          <w:rFonts w:ascii="Arial" w:hAnsi="Arial" w:cs="Arial"/>
        </w:rPr>
        <w:t>right click/properties/sharing tab).</w:t>
      </w:r>
    </w:p>
    <w:p w14:paraId="5DD51737" w14:textId="77777777" w:rsidR="000F6436" w:rsidRPr="009C1252" w:rsidRDefault="000F6436" w:rsidP="00B23D59">
      <w:pPr>
        <w:pStyle w:val="ListParagraph"/>
        <w:numPr>
          <w:ilvl w:val="0"/>
          <w:numId w:val="27"/>
        </w:numPr>
        <w:spacing w:after="0" w:line="360" w:lineRule="auto"/>
        <w:jc w:val="both"/>
        <w:rPr>
          <w:rFonts w:ascii="Arial" w:hAnsi="Arial" w:cs="Arial"/>
        </w:rPr>
      </w:pPr>
      <w:r w:rsidRPr="000F6436">
        <w:rPr>
          <w:rFonts w:ascii="Arial" w:hAnsi="Arial" w:cs="Arial"/>
        </w:rPr>
        <w:t>Your robot should now have network connectivity and you can connect to it through the hosted network.</w:t>
      </w:r>
    </w:p>
    <w:p w14:paraId="52E88660" w14:textId="77777777" w:rsidR="000F6436" w:rsidRDefault="000F6436" w:rsidP="00AC217D">
      <w:pPr>
        <w:pStyle w:val="ListParagraph"/>
        <w:spacing w:after="0" w:line="360" w:lineRule="auto"/>
        <w:ind w:left="0"/>
        <w:jc w:val="both"/>
        <w:rPr>
          <w:rFonts w:ascii="Arial" w:hAnsi="Arial" w:cs="Arial"/>
          <w:lang w:val="en-GB"/>
        </w:rPr>
      </w:pPr>
    </w:p>
    <w:p w14:paraId="3D77F235" w14:textId="77777777" w:rsidR="002B004A" w:rsidRPr="00E0366D" w:rsidRDefault="00E0366D" w:rsidP="00E0366D">
      <w:pPr>
        <w:spacing w:after="0" w:line="360" w:lineRule="auto"/>
        <w:jc w:val="both"/>
        <w:rPr>
          <w:rFonts w:ascii="Arial" w:hAnsi="Arial" w:cs="Arial"/>
          <w:lang w:val="en-GB"/>
        </w:rPr>
      </w:pPr>
      <w:r>
        <w:rPr>
          <w:rFonts w:ascii="Arial" w:hAnsi="Arial" w:cs="Arial"/>
        </w:rPr>
        <w:t>The next step is to i</w:t>
      </w:r>
      <w:r w:rsidR="002B004A" w:rsidRPr="00E0366D">
        <w:rPr>
          <w:rFonts w:ascii="Arial" w:hAnsi="Arial" w:cs="Arial"/>
        </w:rPr>
        <w:t>nstall the NAO COM</w:t>
      </w:r>
      <w:r>
        <w:rPr>
          <w:rFonts w:ascii="Arial" w:hAnsi="Arial" w:cs="Arial"/>
        </w:rPr>
        <w:t xml:space="preserve"> (Nao Communicator Server)</w:t>
      </w:r>
      <w:r w:rsidR="002B004A" w:rsidRPr="00E0366D">
        <w:rPr>
          <w:rFonts w:ascii="Arial" w:hAnsi="Arial" w:cs="Arial"/>
        </w:rPr>
        <w:t xml:space="preserve"> software.</w:t>
      </w:r>
    </w:p>
    <w:p w14:paraId="3D93B338" w14:textId="77777777"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Run the NAO Communicator app on your android device</w:t>
      </w:r>
    </w:p>
    <w:p w14:paraId="664F4E9F" w14:textId="77777777"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 xml:space="preserve">Add the robot’s IP address to the list </w:t>
      </w:r>
      <w:r w:rsidR="00E0366D">
        <w:rPr>
          <w:rFonts w:ascii="Arial" w:hAnsi="Arial" w:cs="Arial"/>
        </w:rPr>
        <w:t>(</w:t>
      </w:r>
      <w:r w:rsidRPr="00E0366D">
        <w:rPr>
          <w:rFonts w:ascii="Arial" w:hAnsi="Arial" w:cs="Arial"/>
        </w:rPr>
        <w:t>if it is not automatically detected</w:t>
      </w:r>
      <w:r w:rsidR="00E0366D">
        <w:rPr>
          <w:rFonts w:ascii="Arial" w:hAnsi="Arial" w:cs="Arial"/>
        </w:rPr>
        <w:t xml:space="preserve"> by the app)</w:t>
      </w:r>
    </w:p>
    <w:p w14:paraId="0B881D74" w14:textId="77777777"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Long press on the robot IP in the list.</w:t>
      </w:r>
    </w:p>
    <w:p w14:paraId="7FDEAFFF" w14:textId="77777777"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 xml:space="preserve">An option </w:t>
      </w:r>
      <w:r w:rsidR="00E0366D">
        <w:rPr>
          <w:rFonts w:ascii="Arial" w:hAnsi="Arial" w:cs="Arial"/>
        </w:rPr>
        <w:t>will</w:t>
      </w:r>
      <w:r w:rsidRPr="00E0366D">
        <w:rPr>
          <w:rFonts w:ascii="Arial" w:hAnsi="Arial" w:cs="Arial"/>
        </w:rPr>
        <w:t xml:space="preserve"> appear at the top of the screen to install the server software.</w:t>
      </w:r>
    </w:p>
    <w:p w14:paraId="1D12C712" w14:textId="77777777"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Press this and install the communication server to the robot.</w:t>
      </w:r>
    </w:p>
    <w:p w14:paraId="746BB3B6" w14:textId="77777777"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Restart the robot.</w:t>
      </w:r>
    </w:p>
    <w:p w14:paraId="62DA3378" w14:textId="3A30B7E0" w:rsidR="002B004A" w:rsidRPr="00E0366D" w:rsidRDefault="002B004A" w:rsidP="00B23D59">
      <w:pPr>
        <w:pStyle w:val="ListParagraph"/>
        <w:numPr>
          <w:ilvl w:val="0"/>
          <w:numId w:val="28"/>
        </w:numPr>
        <w:spacing w:after="0" w:line="360" w:lineRule="auto"/>
        <w:jc w:val="both"/>
        <w:rPr>
          <w:rFonts w:ascii="Arial" w:hAnsi="Arial" w:cs="Arial"/>
          <w:lang w:val="en-GB"/>
        </w:rPr>
      </w:pPr>
      <w:r w:rsidRPr="00E0366D">
        <w:rPr>
          <w:rFonts w:ascii="Arial" w:hAnsi="Arial" w:cs="Arial"/>
        </w:rPr>
        <w:t>Test connecting and sending commands to the robot</w:t>
      </w:r>
      <w:r w:rsidR="00E0366D">
        <w:rPr>
          <w:rFonts w:ascii="Arial" w:hAnsi="Arial" w:cs="Arial"/>
        </w:rPr>
        <w:t xml:space="preserve"> with the app to determine whether the server is running (See the section on Using the Edurob Robot</w:t>
      </w:r>
      <w:r w:rsidR="00465C56">
        <w:rPr>
          <w:rFonts w:ascii="Arial" w:hAnsi="Arial" w:cs="Arial"/>
        </w:rPr>
        <w:t xml:space="preserve"> </w:t>
      </w:r>
      <w:r w:rsidR="00E0366D">
        <w:rPr>
          <w:rFonts w:ascii="Arial" w:hAnsi="Arial" w:cs="Arial"/>
        </w:rPr>
        <w:t>Communicator App)</w:t>
      </w:r>
      <w:r w:rsidRPr="00E0366D">
        <w:rPr>
          <w:rFonts w:ascii="Arial" w:hAnsi="Arial" w:cs="Arial"/>
        </w:rPr>
        <w:t>.</w:t>
      </w:r>
    </w:p>
    <w:p w14:paraId="4B9FD7B8" w14:textId="77777777" w:rsidR="000F6436" w:rsidRDefault="000F6436" w:rsidP="00AC217D">
      <w:pPr>
        <w:pStyle w:val="ListParagraph"/>
        <w:spacing w:after="0" w:line="360" w:lineRule="auto"/>
        <w:ind w:left="0"/>
        <w:jc w:val="both"/>
        <w:rPr>
          <w:rFonts w:ascii="Arial" w:hAnsi="Arial" w:cs="Arial"/>
          <w:lang w:val="en-GB"/>
        </w:rPr>
      </w:pPr>
    </w:p>
    <w:p w14:paraId="4E238C07" w14:textId="42C7249D" w:rsidR="00AC217D" w:rsidRPr="00AC217D" w:rsidRDefault="00AC217D" w:rsidP="00474A38">
      <w:pPr>
        <w:pStyle w:val="Head2"/>
        <w:numPr>
          <w:ilvl w:val="1"/>
          <w:numId w:val="40"/>
        </w:numPr>
        <w:rPr>
          <w:lang w:val="en-GB"/>
        </w:rPr>
      </w:pPr>
      <w:bookmarkStart w:id="172" w:name="_Toc464137503"/>
      <w:r>
        <w:rPr>
          <w:lang w:val="en-GB"/>
        </w:rPr>
        <w:t>The Robot Software</w:t>
      </w:r>
      <w:bookmarkEnd w:id="172"/>
    </w:p>
    <w:p w14:paraId="44BFCEBF" w14:textId="66673DBD" w:rsidR="00AC217D" w:rsidRDefault="000F6436" w:rsidP="00AC217D">
      <w:pPr>
        <w:pStyle w:val="ListParagraph"/>
        <w:spacing w:after="0" w:line="360" w:lineRule="auto"/>
        <w:ind w:left="0"/>
        <w:jc w:val="both"/>
        <w:rPr>
          <w:rFonts w:ascii="Arial" w:hAnsi="Arial" w:cs="Arial"/>
          <w:lang w:val="en-GB"/>
        </w:rPr>
      </w:pPr>
      <w:r>
        <w:rPr>
          <w:rFonts w:ascii="Arial" w:hAnsi="Arial" w:cs="Arial"/>
          <w:lang w:val="en-GB"/>
        </w:rPr>
        <w:t xml:space="preserve">We use two pieces of software in order to set up and modify behaviours, and to run behaviours on the robot. Choregraphe is the standard software that comes with NAO and we also have our own Edurob NAO Controller </w:t>
      </w:r>
      <w:r w:rsidR="002D1512">
        <w:rPr>
          <w:rFonts w:ascii="Arial" w:hAnsi="Arial" w:cs="Arial"/>
          <w:lang w:val="en-GB"/>
        </w:rPr>
        <w:t xml:space="preserve">app </w:t>
      </w:r>
      <w:r>
        <w:rPr>
          <w:rFonts w:ascii="Arial" w:hAnsi="Arial" w:cs="Arial"/>
          <w:lang w:val="en-GB"/>
        </w:rPr>
        <w:t>which enables us to fire developed interactions wirelessly and remotely on the robot using an Android device. The following sections describe the important features of the software.</w:t>
      </w:r>
    </w:p>
    <w:p w14:paraId="0D6B45F0" w14:textId="2C66B4A1" w:rsidR="00AC217D" w:rsidRDefault="00474A38" w:rsidP="00102A93">
      <w:pPr>
        <w:pStyle w:val="Head3"/>
        <w:numPr>
          <w:ilvl w:val="0"/>
          <w:numId w:val="0"/>
        </w:numPr>
        <w:ind w:left="720"/>
      </w:pPr>
      <w:bookmarkStart w:id="173" w:name="_Toc464137504"/>
      <w:r>
        <w:rPr>
          <w:lang w:val="en-GB"/>
        </w:rPr>
        <w:t>6.3.1</w:t>
      </w:r>
      <w:r w:rsidR="00102A93">
        <w:rPr>
          <w:lang w:val="en-GB"/>
        </w:rPr>
        <w:tab/>
      </w:r>
      <w:r w:rsidR="00102A93">
        <w:rPr>
          <w:lang w:val="en-GB"/>
        </w:rPr>
        <w:tab/>
      </w:r>
      <w:r w:rsidR="00AC217D">
        <w:t>Using Choregraphe</w:t>
      </w:r>
      <w:r w:rsidR="00102A93">
        <w:t xml:space="preserve"> for Edurob</w:t>
      </w:r>
      <w:bookmarkEnd w:id="173"/>
    </w:p>
    <w:p w14:paraId="61CA8E46" w14:textId="2FEACFC3" w:rsidR="00465C56" w:rsidRDefault="00377539" w:rsidP="00377539">
      <w:pPr>
        <w:pStyle w:val="ListParagraph"/>
        <w:spacing w:after="0" w:line="360" w:lineRule="auto"/>
        <w:ind w:left="0"/>
        <w:jc w:val="both"/>
        <w:rPr>
          <w:rFonts w:ascii="Arial" w:hAnsi="Arial" w:cs="Arial"/>
          <w:lang w:val="en-GB"/>
        </w:rPr>
      </w:pPr>
      <w:r>
        <w:rPr>
          <w:rFonts w:ascii="Arial" w:hAnsi="Arial" w:cs="Arial"/>
          <w:lang w:val="en-GB"/>
        </w:rPr>
        <w:t xml:space="preserve">You will need the corresponding software for the 2.1.4 version of the NAO firmware. </w:t>
      </w:r>
      <w:r w:rsidR="00465C56">
        <w:rPr>
          <w:rFonts w:ascii="Arial" w:hAnsi="Arial" w:cs="Arial"/>
          <w:lang w:val="en-GB"/>
        </w:rPr>
        <w:t xml:space="preserve">Ensure you are using </w:t>
      </w:r>
      <w:r w:rsidRPr="007A319C">
        <w:rPr>
          <w:rFonts w:ascii="Arial" w:hAnsi="Arial" w:cs="Arial"/>
          <w:lang w:val="en-GB"/>
        </w:rPr>
        <w:t>Choregraphe 2.1.4</w:t>
      </w:r>
      <w:r>
        <w:rPr>
          <w:rFonts w:ascii="Arial" w:hAnsi="Arial" w:cs="Arial"/>
          <w:lang w:val="en-GB"/>
        </w:rPr>
        <w:t>.</w:t>
      </w:r>
      <w:r w:rsidR="00465C56">
        <w:rPr>
          <w:rFonts w:ascii="Arial" w:hAnsi="Arial" w:cs="Arial"/>
          <w:lang w:val="en-GB"/>
        </w:rPr>
        <w:t xml:space="preserve">, which </w:t>
      </w:r>
      <w:r>
        <w:rPr>
          <w:rFonts w:ascii="Arial" w:hAnsi="Arial" w:cs="Arial"/>
          <w:lang w:val="en-GB"/>
        </w:rPr>
        <w:t>is a</w:t>
      </w:r>
      <w:r w:rsidRPr="007A319C">
        <w:rPr>
          <w:rFonts w:ascii="Arial" w:hAnsi="Arial" w:cs="Arial"/>
          <w:lang w:val="en-GB"/>
        </w:rPr>
        <w:t>vailable at</w:t>
      </w:r>
      <w:r w:rsidR="00465C56">
        <w:rPr>
          <w:rFonts w:ascii="Arial" w:hAnsi="Arial" w:cs="Arial"/>
          <w:lang w:val="en-GB"/>
        </w:rPr>
        <w:t xml:space="preserve">: </w:t>
      </w:r>
    </w:p>
    <w:p w14:paraId="6CBE48F8" w14:textId="5E3147DA" w:rsidR="00377539" w:rsidRPr="007A319C" w:rsidRDefault="004E50A7" w:rsidP="00377539">
      <w:pPr>
        <w:pStyle w:val="ListParagraph"/>
        <w:spacing w:after="0" w:line="360" w:lineRule="auto"/>
        <w:ind w:left="0"/>
        <w:jc w:val="both"/>
        <w:rPr>
          <w:rFonts w:ascii="Arial" w:hAnsi="Arial" w:cs="Arial"/>
          <w:lang w:val="en-GB"/>
        </w:rPr>
      </w:pPr>
      <w:hyperlink r:id="rId296" w:history="1">
        <w:r w:rsidR="00377539" w:rsidRPr="00C83FE0">
          <w:rPr>
            <w:rStyle w:val="Hyperlink"/>
            <w:rFonts w:ascii="Arial" w:hAnsi="Arial" w:cs="Arial"/>
            <w:lang w:val="en-GB"/>
          </w:rPr>
          <w:t>https://community.aldebaran.com/en/resources/software/language/en-gb</w:t>
        </w:r>
      </w:hyperlink>
      <w:r w:rsidR="00465C56">
        <w:rPr>
          <w:rFonts w:ascii="Arial" w:hAnsi="Arial" w:cs="Arial"/>
          <w:lang w:val="en-GB"/>
        </w:rPr>
        <w:t xml:space="preserve">. </w:t>
      </w:r>
      <w:r w:rsidR="00377539">
        <w:rPr>
          <w:rFonts w:ascii="Arial" w:hAnsi="Arial" w:cs="Arial"/>
          <w:lang w:val="en-GB"/>
        </w:rPr>
        <w:t xml:space="preserve"> </w:t>
      </w:r>
      <w:r w:rsidR="00377539" w:rsidRPr="007A319C">
        <w:rPr>
          <w:rFonts w:ascii="Arial" w:hAnsi="Arial" w:cs="Arial"/>
          <w:lang w:val="en-GB"/>
        </w:rPr>
        <w:t xml:space="preserve"> </w:t>
      </w:r>
    </w:p>
    <w:p w14:paraId="239E5222" w14:textId="77777777" w:rsidR="00465C56" w:rsidRDefault="00465C56" w:rsidP="00377539">
      <w:pPr>
        <w:pStyle w:val="ListParagraph"/>
        <w:spacing w:after="0" w:line="360" w:lineRule="auto"/>
        <w:ind w:left="0"/>
        <w:jc w:val="both"/>
        <w:rPr>
          <w:rFonts w:ascii="Arial" w:hAnsi="Arial" w:cs="Arial"/>
          <w:lang w:val="en-GB"/>
        </w:rPr>
      </w:pPr>
    </w:p>
    <w:p w14:paraId="7F61494D" w14:textId="520580C1" w:rsidR="001966BF" w:rsidRDefault="001966BF" w:rsidP="00377539">
      <w:pPr>
        <w:pStyle w:val="ListParagraph"/>
        <w:spacing w:after="0" w:line="360" w:lineRule="auto"/>
        <w:ind w:left="0"/>
        <w:jc w:val="both"/>
        <w:rPr>
          <w:rFonts w:ascii="Arial" w:hAnsi="Arial" w:cs="Arial"/>
          <w:lang w:val="en-GB"/>
        </w:rPr>
      </w:pPr>
      <w:r>
        <w:rPr>
          <w:rFonts w:ascii="Arial" w:hAnsi="Arial" w:cs="Arial"/>
          <w:lang w:val="en-GB"/>
        </w:rPr>
        <w:t>This documentation assumes the user has some knowledge of the use of Choregraphe with the NAO robot. It focuses on the key items which make the programs created in Choregraphe usable with the Edurob NAO Controller app. This includes how to:</w:t>
      </w:r>
    </w:p>
    <w:p w14:paraId="7703FB04" w14:textId="77777777" w:rsidR="001966BF" w:rsidRDefault="001966BF" w:rsidP="00B23D59">
      <w:pPr>
        <w:pStyle w:val="ListParagraph"/>
        <w:numPr>
          <w:ilvl w:val="0"/>
          <w:numId w:val="37"/>
        </w:numPr>
        <w:spacing w:after="0" w:line="360" w:lineRule="auto"/>
        <w:jc w:val="both"/>
        <w:rPr>
          <w:rFonts w:ascii="Arial" w:hAnsi="Arial" w:cs="Arial"/>
          <w:lang w:val="en-GB"/>
        </w:rPr>
      </w:pPr>
      <w:r>
        <w:rPr>
          <w:rFonts w:ascii="Arial" w:hAnsi="Arial" w:cs="Arial"/>
          <w:lang w:val="en-GB"/>
        </w:rPr>
        <w:t>Create behaviours which can be fired and stopped using the app</w:t>
      </w:r>
    </w:p>
    <w:p w14:paraId="224814FF" w14:textId="77777777" w:rsidR="001966BF" w:rsidRDefault="001966BF" w:rsidP="00B23D59">
      <w:pPr>
        <w:pStyle w:val="ListParagraph"/>
        <w:numPr>
          <w:ilvl w:val="0"/>
          <w:numId w:val="37"/>
        </w:numPr>
        <w:spacing w:after="0" w:line="360" w:lineRule="auto"/>
        <w:jc w:val="both"/>
        <w:rPr>
          <w:rFonts w:ascii="Arial" w:hAnsi="Arial" w:cs="Arial"/>
          <w:lang w:val="en-GB"/>
        </w:rPr>
      </w:pPr>
      <w:r>
        <w:rPr>
          <w:rFonts w:ascii="Arial" w:hAnsi="Arial" w:cs="Arial"/>
          <w:lang w:val="en-GB"/>
        </w:rPr>
        <w:t>Install behaviours to the robot</w:t>
      </w:r>
    </w:p>
    <w:p w14:paraId="01E23CD9" w14:textId="1ADE26BB" w:rsidR="001966BF" w:rsidRDefault="001966BF" w:rsidP="00B23D59">
      <w:pPr>
        <w:pStyle w:val="ListParagraph"/>
        <w:numPr>
          <w:ilvl w:val="0"/>
          <w:numId w:val="37"/>
        </w:numPr>
        <w:spacing w:after="0" w:line="360" w:lineRule="auto"/>
        <w:jc w:val="both"/>
        <w:rPr>
          <w:rFonts w:ascii="Arial" w:hAnsi="Arial" w:cs="Arial"/>
          <w:lang w:val="en-GB"/>
        </w:rPr>
      </w:pPr>
      <w:r>
        <w:rPr>
          <w:rFonts w:ascii="Arial" w:hAnsi="Arial" w:cs="Arial"/>
          <w:lang w:val="en-GB"/>
        </w:rPr>
        <w:t xml:space="preserve">Connect the app quickly and easily with the robot  </w:t>
      </w:r>
    </w:p>
    <w:p w14:paraId="5F44F732" w14:textId="77777777" w:rsidR="001966BF" w:rsidRDefault="001966BF" w:rsidP="00377539">
      <w:pPr>
        <w:pStyle w:val="ListParagraph"/>
        <w:spacing w:after="0" w:line="360" w:lineRule="auto"/>
        <w:ind w:left="0"/>
        <w:jc w:val="both"/>
        <w:rPr>
          <w:rFonts w:ascii="Arial" w:hAnsi="Arial" w:cs="Arial"/>
          <w:lang w:val="en-GB"/>
        </w:rPr>
      </w:pPr>
    </w:p>
    <w:p w14:paraId="5B023E97" w14:textId="3421F782" w:rsidR="00377539" w:rsidRDefault="00465C56" w:rsidP="00377539">
      <w:pPr>
        <w:pStyle w:val="ListParagraph"/>
        <w:spacing w:after="0" w:line="360" w:lineRule="auto"/>
        <w:ind w:left="0"/>
        <w:jc w:val="both"/>
        <w:rPr>
          <w:rFonts w:ascii="Arial" w:hAnsi="Arial" w:cs="Arial"/>
          <w:lang w:val="en-GB"/>
        </w:rPr>
      </w:pPr>
      <w:r>
        <w:rPr>
          <w:rFonts w:ascii="Arial" w:hAnsi="Arial" w:cs="Arial"/>
          <w:lang w:val="en-GB"/>
        </w:rPr>
        <w:t xml:space="preserve">If the option is </w:t>
      </w:r>
      <w:r w:rsidR="001966BF">
        <w:rPr>
          <w:rFonts w:ascii="Arial" w:hAnsi="Arial" w:cs="Arial"/>
          <w:lang w:val="en-GB"/>
        </w:rPr>
        <w:t>available</w:t>
      </w:r>
      <w:r>
        <w:rPr>
          <w:rFonts w:ascii="Arial" w:hAnsi="Arial" w:cs="Arial"/>
          <w:lang w:val="en-GB"/>
        </w:rPr>
        <w:t xml:space="preserve"> to install Bonjour, please do so</w:t>
      </w:r>
      <w:r w:rsidR="00377539" w:rsidRPr="007A319C">
        <w:rPr>
          <w:rFonts w:ascii="Arial" w:hAnsi="Arial" w:cs="Arial"/>
          <w:lang w:val="en-GB"/>
        </w:rPr>
        <w:t xml:space="preserve"> as it allows easier connection to the robot’s web page</w:t>
      </w:r>
      <w:r w:rsidR="00377539">
        <w:rPr>
          <w:rFonts w:ascii="Arial" w:hAnsi="Arial" w:cs="Arial"/>
          <w:lang w:val="en-GB"/>
        </w:rPr>
        <w:t xml:space="preserve"> for robo</w:t>
      </w:r>
      <w:r w:rsidR="000F6436">
        <w:rPr>
          <w:rFonts w:ascii="Arial" w:hAnsi="Arial" w:cs="Arial"/>
          <w:lang w:val="en-GB"/>
        </w:rPr>
        <w:t>t administration pu</w:t>
      </w:r>
      <w:r w:rsidR="00377539">
        <w:rPr>
          <w:rFonts w:ascii="Arial" w:hAnsi="Arial" w:cs="Arial"/>
          <w:lang w:val="en-GB"/>
        </w:rPr>
        <w:t>rposes</w:t>
      </w:r>
      <w:r w:rsidR="00377539" w:rsidRPr="007A319C">
        <w:rPr>
          <w:rFonts w:ascii="Arial" w:hAnsi="Arial" w:cs="Arial"/>
          <w:lang w:val="en-GB"/>
        </w:rPr>
        <w:t>.</w:t>
      </w:r>
    </w:p>
    <w:p w14:paraId="19C67D4E" w14:textId="77777777" w:rsidR="00AC217D" w:rsidRDefault="00AC217D" w:rsidP="00AC217D">
      <w:pPr>
        <w:pStyle w:val="ListParagraph"/>
        <w:spacing w:after="0" w:line="360" w:lineRule="auto"/>
        <w:ind w:left="0"/>
        <w:jc w:val="both"/>
        <w:rPr>
          <w:rFonts w:ascii="Arial" w:hAnsi="Arial" w:cs="Arial"/>
          <w:lang w:val="en-GB"/>
        </w:rPr>
      </w:pPr>
    </w:p>
    <w:p w14:paraId="353BE03D" w14:textId="6769BDCB" w:rsidR="00A72BA0" w:rsidRDefault="00A72BA0" w:rsidP="00AC217D">
      <w:pPr>
        <w:pStyle w:val="ListParagraph"/>
        <w:spacing w:after="0" w:line="360" w:lineRule="auto"/>
        <w:ind w:left="0"/>
        <w:jc w:val="both"/>
        <w:rPr>
          <w:rFonts w:ascii="Arial" w:hAnsi="Arial" w:cs="Arial"/>
          <w:lang w:val="en-GB"/>
        </w:rPr>
      </w:pPr>
      <w:r>
        <w:rPr>
          <w:rFonts w:ascii="Arial" w:hAnsi="Arial" w:cs="Arial"/>
          <w:lang w:val="en-GB"/>
        </w:rPr>
        <w:t>Creating Choregraphe files to use with the Edurob NAO Communicator.</w:t>
      </w:r>
    </w:p>
    <w:p w14:paraId="32EF704C" w14:textId="77777777" w:rsidR="002B004A" w:rsidRPr="00A72BA0" w:rsidRDefault="002B004A" w:rsidP="00B23D59">
      <w:pPr>
        <w:pStyle w:val="ListParagraph"/>
        <w:numPr>
          <w:ilvl w:val="0"/>
          <w:numId w:val="29"/>
        </w:numPr>
        <w:spacing w:after="0" w:line="360" w:lineRule="auto"/>
        <w:jc w:val="both"/>
        <w:rPr>
          <w:rFonts w:ascii="Arial" w:hAnsi="Arial" w:cs="Arial"/>
          <w:lang w:val="en-GB"/>
        </w:rPr>
      </w:pPr>
      <w:r w:rsidRPr="00A72BA0">
        <w:rPr>
          <w:rFonts w:ascii="Arial" w:hAnsi="Arial" w:cs="Arial"/>
        </w:rPr>
        <w:t>Install Choregraphe 2.1.4</w:t>
      </w:r>
    </w:p>
    <w:p w14:paraId="26B3D746" w14:textId="0B382D85" w:rsidR="002B004A" w:rsidRPr="00A72BA0" w:rsidRDefault="002B004A" w:rsidP="00B23D59">
      <w:pPr>
        <w:pStyle w:val="ListParagraph"/>
        <w:numPr>
          <w:ilvl w:val="0"/>
          <w:numId w:val="29"/>
        </w:numPr>
        <w:spacing w:after="0" w:line="360" w:lineRule="auto"/>
        <w:jc w:val="both"/>
        <w:rPr>
          <w:rFonts w:ascii="Arial" w:hAnsi="Arial" w:cs="Arial"/>
          <w:lang w:val="en-GB"/>
        </w:rPr>
      </w:pPr>
      <w:r w:rsidRPr="00A72BA0">
        <w:rPr>
          <w:rFonts w:ascii="Arial" w:hAnsi="Arial" w:cs="Arial"/>
        </w:rPr>
        <w:t xml:space="preserve">Connect </w:t>
      </w:r>
      <w:r w:rsidR="005933FB">
        <w:rPr>
          <w:rFonts w:ascii="Arial" w:hAnsi="Arial" w:cs="Arial"/>
        </w:rPr>
        <w:t xml:space="preserve">to your robot using this </w:t>
      </w:r>
      <w:proofErr w:type="gramStart"/>
      <w:r w:rsidR="005933FB">
        <w:rPr>
          <w:rFonts w:ascii="Arial" w:hAnsi="Arial" w:cs="Arial"/>
        </w:rPr>
        <w:t>button</w:t>
      </w:r>
      <w:r w:rsidR="005933FB" w:rsidRPr="005933FB">
        <w:rPr>
          <w:noProof/>
          <w:lang w:val="en-GB" w:eastAsia="en-GB"/>
        </w:rPr>
        <w:t xml:space="preserve"> </w:t>
      </w:r>
      <w:proofErr w:type="gramEnd"/>
      <w:r w:rsidR="005933FB" w:rsidRPr="005933FB">
        <w:rPr>
          <w:rFonts w:ascii="Arial" w:hAnsi="Arial" w:cs="Arial"/>
          <w:noProof/>
          <w:lang w:val="en-GB" w:eastAsia="en-GB"/>
        </w:rPr>
        <w:drawing>
          <wp:inline distT="0" distB="0" distL="0" distR="0" wp14:anchorId="50DFBC67" wp14:editId="324B9B67">
            <wp:extent cx="485775" cy="438150"/>
            <wp:effectExtent l="0" t="0" r="9525" b="0"/>
            <wp:docPr id="10247"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1" descr="Screen Clipping"/>
                    <pic:cNvPicPr>
                      <a:picLocks noChangeAspect="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857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5933FB">
        <w:rPr>
          <w:noProof/>
          <w:lang w:val="en-GB" w:eastAsia="en-GB"/>
        </w:rPr>
        <w:t>.</w:t>
      </w:r>
    </w:p>
    <w:p w14:paraId="5C564CBA" w14:textId="77777777" w:rsidR="002B004A" w:rsidRPr="00A72BA0" w:rsidRDefault="002B004A" w:rsidP="00B23D59">
      <w:pPr>
        <w:pStyle w:val="ListParagraph"/>
        <w:numPr>
          <w:ilvl w:val="0"/>
          <w:numId w:val="29"/>
        </w:numPr>
        <w:spacing w:after="0" w:line="360" w:lineRule="auto"/>
        <w:jc w:val="both"/>
        <w:rPr>
          <w:rFonts w:ascii="Arial" w:hAnsi="Arial" w:cs="Arial"/>
          <w:lang w:val="en-GB"/>
        </w:rPr>
      </w:pPr>
      <w:r w:rsidRPr="00A72BA0">
        <w:rPr>
          <w:rFonts w:ascii="Arial" w:hAnsi="Arial" w:cs="Arial"/>
        </w:rPr>
        <w:t>Select your robot from the list</w:t>
      </w:r>
    </w:p>
    <w:p w14:paraId="43787FB4" w14:textId="19FBBC61" w:rsidR="00A72BA0" w:rsidRDefault="005933FB" w:rsidP="00AC217D">
      <w:pPr>
        <w:pStyle w:val="ListParagraph"/>
        <w:spacing w:after="0" w:line="360" w:lineRule="auto"/>
        <w:ind w:left="0"/>
        <w:jc w:val="both"/>
        <w:rPr>
          <w:rFonts w:ascii="Arial" w:hAnsi="Arial" w:cs="Arial"/>
          <w:lang w:val="en-GB"/>
        </w:rPr>
      </w:pPr>
      <w:r w:rsidRPr="005933FB">
        <w:rPr>
          <w:rFonts w:ascii="Arial" w:hAnsi="Arial" w:cs="Arial"/>
          <w:noProof/>
          <w:lang w:val="en-GB" w:eastAsia="en-GB"/>
        </w:rPr>
        <w:drawing>
          <wp:inline distT="0" distB="0" distL="0" distR="0" wp14:anchorId="69768D95" wp14:editId="34523C16">
            <wp:extent cx="6120130" cy="2481580"/>
            <wp:effectExtent l="0" t="0" r="0" b="0"/>
            <wp:docPr id="10248" name="Picture 2" descr="Connect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Picture 2" descr="Connect to..."/>
                    <pic:cNvPicPr>
                      <a:picLocks noChangeAspect="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0130" cy="2481580"/>
                    </a:xfrm>
                    <a:prstGeom prst="rect">
                      <a:avLst/>
                    </a:prstGeom>
                    <a:noFill/>
                    <a:ln>
                      <a:noFill/>
                    </a:ln>
                    <a:extLst/>
                  </pic:spPr>
                </pic:pic>
              </a:graphicData>
            </a:graphic>
          </wp:inline>
        </w:drawing>
      </w:r>
    </w:p>
    <w:p w14:paraId="00C7FAF4" w14:textId="77777777" w:rsidR="00A72BA0" w:rsidRDefault="00A72BA0" w:rsidP="00AC217D">
      <w:pPr>
        <w:pStyle w:val="ListParagraph"/>
        <w:spacing w:after="0" w:line="360" w:lineRule="auto"/>
        <w:ind w:left="0"/>
        <w:jc w:val="both"/>
        <w:rPr>
          <w:rFonts w:ascii="Arial" w:hAnsi="Arial" w:cs="Arial"/>
          <w:lang w:val="en-GB"/>
        </w:rPr>
      </w:pPr>
    </w:p>
    <w:p w14:paraId="45D2E4FE" w14:textId="7975DD80" w:rsidR="002B004A" w:rsidRPr="005933FB" w:rsidRDefault="002B004A" w:rsidP="00B23D59">
      <w:pPr>
        <w:pStyle w:val="ListParagraph"/>
        <w:numPr>
          <w:ilvl w:val="0"/>
          <w:numId w:val="30"/>
        </w:numPr>
        <w:spacing w:after="0" w:line="360" w:lineRule="auto"/>
        <w:jc w:val="both"/>
        <w:rPr>
          <w:rFonts w:ascii="Arial" w:hAnsi="Arial" w:cs="Arial"/>
          <w:lang w:val="en-GB"/>
        </w:rPr>
      </w:pPr>
      <w:r w:rsidRPr="005933FB">
        <w:rPr>
          <w:rFonts w:ascii="Arial" w:hAnsi="Arial" w:cs="Arial"/>
        </w:rPr>
        <w:t xml:space="preserve">You will most likely be used to connecting </w:t>
      </w:r>
      <w:proofErr w:type="spellStart"/>
      <w:r w:rsidRPr="005933FB">
        <w:rPr>
          <w:rFonts w:ascii="Arial" w:hAnsi="Arial" w:cs="Arial"/>
        </w:rPr>
        <w:t>behaviours</w:t>
      </w:r>
      <w:proofErr w:type="spellEnd"/>
      <w:r w:rsidRPr="005933FB">
        <w:rPr>
          <w:rFonts w:ascii="Arial" w:hAnsi="Arial" w:cs="Arial"/>
        </w:rPr>
        <w:t xml:space="preserve"> to the </w:t>
      </w:r>
      <w:proofErr w:type="spellStart"/>
      <w:r w:rsidRPr="005933FB">
        <w:rPr>
          <w:rFonts w:ascii="Arial" w:hAnsi="Arial" w:cs="Arial"/>
        </w:rPr>
        <w:t>onStart</w:t>
      </w:r>
      <w:proofErr w:type="spellEnd"/>
      <w:r w:rsidRPr="005933FB">
        <w:rPr>
          <w:rFonts w:ascii="Arial" w:hAnsi="Arial" w:cs="Arial"/>
        </w:rPr>
        <w:t xml:space="preserve"> arrow to make them run. We however now need to use NAOQI memory keys to make our </w:t>
      </w:r>
      <w:proofErr w:type="spellStart"/>
      <w:r w:rsidRPr="005933FB">
        <w:rPr>
          <w:rFonts w:ascii="Arial" w:hAnsi="Arial" w:cs="Arial"/>
        </w:rPr>
        <w:t>behaviours</w:t>
      </w:r>
      <w:proofErr w:type="spellEnd"/>
      <w:r w:rsidRPr="005933FB">
        <w:rPr>
          <w:rFonts w:ascii="Arial" w:hAnsi="Arial" w:cs="Arial"/>
        </w:rPr>
        <w:t xml:space="preserve"> run.</w:t>
      </w:r>
    </w:p>
    <w:p w14:paraId="46A7C741" w14:textId="51C331D4" w:rsidR="002B004A" w:rsidRPr="005933FB" w:rsidRDefault="002B004A" w:rsidP="00B23D59">
      <w:pPr>
        <w:pStyle w:val="ListParagraph"/>
        <w:numPr>
          <w:ilvl w:val="0"/>
          <w:numId w:val="30"/>
        </w:numPr>
        <w:spacing w:after="0" w:line="360" w:lineRule="auto"/>
        <w:jc w:val="both"/>
        <w:rPr>
          <w:rFonts w:ascii="Arial" w:hAnsi="Arial" w:cs="Arial"/>
          <w:lang w:val="en-GB"/>
        </w:rPr>
      </w:pPr>
      <w:r w:rsidRPr="005933FB">
        <w:rPr>
          <w:rFonts w:ascii="Arial" w:hAnsi="Arial" w:cs="Arial"/>
        </w:rPr>
        <w:t xml:space="preserve">Click the blue plus </w:t>
      </w:r>
      <w:r w:rsidR="005933FB">
        <w:rPr>
          <w:rFonts w:ascii="Arial" w:hAnsi="Arial" w:cs="Arial"/>
        </w:rPr>
        <w:t>button</w:t>
      </w:r>
      <w:r w:rsidRPr="005933FB">
        <w:rPr>
          <w:rFonts w:ascii="Arial" w:hAnsi="Arial" w:cs="Arial"/>
        </w:rPr>
        <w:t xml:space="preserve"> at the left of the stage.</w:t>
      </w:r>
    </w:p>
    <w:p w14:paraId="5117A8EF" w14:textId="5628E1FD" w:rsidR="005933FB" w:rsidRDefault="005933FB" w:rsidP="00AC217D">
      <w:pPr>
        <w:pStyle w:val="ListParagraph"/>
        <w:spacing w:after="0" w:line="360" w:lineRule="auto"/>
        <w:ind w:left="0"/>
        <w:jc w:val="both"/>
        <w:rPr>
          <w:rFonts w:ascii="Arial" w:hAnsi="Arial" w:cs="Arial"/>
          <w:lang w:val="en-GB"/>
        </w:rPr>
      </w:pPr>
      <w:r w:rsidRPr="005933FB">
        <w:rPr>
          <w:rFonts w:ascii="Arial" w:hAnsi="Arial" w:cs="Arial"/>
          <w:noProof/>
          <w:lang w:val="en-GB" w:eastAsia="en-GB"/>
        </w:rPr>
        <mc:AlternateContent>
          <mc:Choice Requires="wps">
            <w:drawing>
              <wp:anchor distT="0" distB="0" distL="114300" distR="114300" simplePos="0" relativeHeight="251668480" behindDoc="0" locked="0" layoutInCell="1" allowOverlap="1" wp14:anchorId="2E23C732" wp14:editId="74A50DC1">
                <wp:simplePos x="0" y="0"/>
                <wp:positionH relativeFrom="column">
                  <wp:posOffset>1214120</wp:posOffset>
                </wp:positionH>
                <wp:positionV relativeFrom="paragraph">
                  <wp:posOffset>1028700</wp:posOffset>
                </wp:positionV>
                <wp:extent cx="1466850" cy="601345"/>
                <wp:effectExtent l="19050" t="19050" r="19050" b="46355"/>
                <wp:wrapNone/>
                <wp:docPr id="10240" name="Striped Right Arrow 5"/>
                <wp:cNvGraphicFramePr/>
                <a:graphic xmlns:a="http://schemas.openxmlformats.org/drawingml/2006/main">
                  <a:graphicData uri="http://schemas.microsoft.com/office/word/2010/wordprocessingShape">
                    <wps:wsp>
                      <wps:cNvSpPr/>
                      <wps:spPr bwMode="auto">
                        <a:xfrm flipH="1">
                          <a:off x="0" y="0"/>
                          <a:ext cx="1466850" cy="601345"/>
                        </a:xfrm>
                        <a:prstGeom prst="stripedRightArrow">
                          <a:avLst/>
                        </a:prstGeom>
                        <a:solidFill>
                          <a:schemeClr val="accent1"/>
                        </a:solidFill>
                        <a:ln w="9525"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76EA88A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5" o:spid="_x0000_s1026" type="#_x0000_t93" style="position:absolute;margin-left:95.6pt;margin-top:81pt;width:115.5pt;height:47.3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" adj="17172" fillcolor="#4f81bd [3204]" strokecolor="black [3213]">
                <v:stroke joinstyle="round"/>
                <v:shadow color="#eeece1 [3214]"/>
              </v:shape>
            </w:pict>
          </mc:Fallback>
        </mc:AlternateContent>
      </w:r>
      <w:r w:rsidRPr="005933FB">
        <w:rPr>
          <w:rFonts w:ascii="Arial" w:hAnsi="Arial" w:cs="Arial"/>
          <w:noProof/>
          <w:lang w:val="en-GB" w:eastAsia="en-GB"/>
        </w:rPr>
        <w:drawing>
          <wp:inline distT="0" distB="0" distL="0" distR="0" wp14:anchorId="1D4C5000" wp14:editId="79727AC0">
            <wp:extent cx="5184775" cy="3397250"/>
            <wp:effectExtent l="0" t="0" r="0" b="0"/>
            <wp:docPr id="11271" name="Picture 3" descr="Untitled - Choregrap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3" descr="Untitled - Choregraphe"/>
                    <pic:cNvPicPr>
                      <a:picLocks noChangeAspect="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184775" cy="339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26A67C1" w14:textId="77777777" w:rsidR="002B004A" w:rsidRPr="005933FB" w:rsidRDefault="002B004A" w:rsidP="00B23D59">
      <w:pPr>
        <w:pStyle w:val="ListParagraph"/>
        <w:numPr>
          <w:ilvl w:val="0"/>
          <w:numId w:val="31"/>
        </w:numPr>
        <w:spacing w:after="0" w:line="360" w:lineRule="auto"/>
        <w:jc w:val="both"/>
        <w:rPr>
          <w:rFonts w:ascii="Arial" w:hAnsi="Arial" w:cs="Arial"/>
          <w:lang w:val="en-GB"/>
        </w:rPr>
      </w:pPr>
      <w:r w:rsidRPr="005933FB">
        <w:rPr>
          <w:rFonts w:ascii="Arial" w:hAnsi="Arial" w:cs="Arial"/>
        </w:rPr>
        <w:t>Select Add a new key</w:t>
      </w:r>
    </w:p>
    <w:p w14:paraId="371B2650" w14:textId="6C919858" w:rsidR="002B004A" w:rsidRPr="005933FB" w:rsidRDefault="002B004A" w:rsidP="00B23D59">
      <w:pPr>
        <w:pStyle w:val="ListParagraph"/>
        <w:numPr>
          <w:ilvl w:val="0"/>
          <w:numId w:val="31"/>
        </w:numPr>
        <w:spacing w:after="0" w:line="360" w:lineRule="auto"/>
        <w:jc w:val="both"/>
        <w:rPr>
          <w:rFonts w:ascii="Arial" w:hAnsi="Arial" w:cs="Arial"/>
          <w:lang w:val="en-GB"/>
        </w:rPr>
      </w:pPr>
      <w:r w:rsidRPr="005933FB">
        <w:rPr>
          <w:rFonts w:ascii="Arial" w:hAnsi="Arial" w:cs="Arial"/>
        </w:rPr>
        <w:t xml:space="preserve">Create a key </w:t>
      </w:r>
      <w:r w:rsidR="005933FB">
        <w:rPr>
          <w:rFonts w:ascii="Arial" w:hAnsi="Arial" w:cs="Arial"/>
        </w:rPr>
        <w:t xml:space="preserve">with a name </w:t>
      </w:r>
      <w:r w:rsidRPr="005933FB">
        <w:rPr>
          <w:rFonts w:ascii="Arial" w:hAnsi="Arial" w:cs="Arial"/>
        </w:rPr>
        <w:t xml:space="preserve">that describes your </w:t>
      </w:r>
      <w:r w:rsidR="005933FB">
        <w:rPr>
          <w:rFonts w:ascii="Arial" w:hAnsi="Arial" w:cs="Arial"/>
        </w:rPr>
        <w:t xml:space="preserve">robot </w:t>
      </w:r>
      <w:proofErr w:type="spellStart"/>
      <w:r w:rsidRPr="005933FB">
        <w:rPr>
          <w:rFonts w:ascii="Arial" w:hAnsi="Arial" w:cs="Arial"/>
        </w:rPr>
        <w:t>behaviour</w:t>
      </w:r>
      <w:proofErr w:type="spellEnd"/>
      <w:r w:rsidR="005933FB">
        <w:rPr>
          <w:rFonts w:ascii="Arial" w:hAnsi="Arial" w:cs="Arial"/>
        </w:rPr>
        <w:t xml:space="preserve"> and hit OK</w:t>
      </w:r>
      <w:r w:rsidRPr="005933FB">
        <w:rPr>
          <w:rFonts w:ascii="Arial" w:hAnsi="Arial" w:cs="Arial"/>
        </w:rPr>
        <w:t>.</w:t>
      </w:r>
    </w:p>
    <w:p w14:paraId="2799A4AE" w14:textId="2FF81C46" w:rsidR="002B004A" w:rsidRPr="005933FB" w:rsidRDefault="002B004A" w:rsidP="00B23D59">
      <w:pPr>
        <w:pStyle w:val="ListParagraph"/>
        <w:numPr>
          <w:ilvl w:val="0"/>
          <w:numId w:val="31"/>
        </w:numPr>
        <w:spacing w:after="0" w:line="360" w:lineRule="auto"/>
        <w:jc w:val="both"/>
        <w:rPr>
          <w:rFonts w:ascii="Arial" w:hAnsi="Arial" w:cs="Arial"/>
          <w:lang w:val="en-GB"/>
        </w:rPr>
      </w:pPr>
      <w:r w:rsidRPr="005933FB">
        <w:rPr>
          <w:rFonts w:ascii="Arial" w:hAnsi="Arial" w:cs="Arial"/>
        </w:rPr>
        <w:lastRenderedPageBreak/>
        <w:t>Link your behavior to it</w:t>
      </w:r>
      <w:r w:rsidR="005933FB">
        <w:rPr>
          <w:rFonts w:ascii="Arial" w:hAnsi="Arial" w:cs="Arial"/>
        </w:rPr>
        <w:t xml:space="preserve"> the newly created memory key as shown in the capture below</w:t>
      </w:r>
      <w:r w:rsidRPr="005933FB">
        <w:rPr>
          <w:rFonts w:ascii="Arial" w:hAnsi="Arial" w:cs="Arial"/>
        </w:rPr>
        <w:t>.</w:t>
      </w:r>
    </w:p>
    <w:p w14:paraId="4C4F63FA" w14:textId="20412A6B" w:rsidR="002B004A" w:rsidRPr="005933FB" w:rsidRDefault="002B004A" w:rsidP="00B23D59">
      <w:pPr>
        <w:pStyle w:val="ListParagraph"/>
        <w:numPr>
          <w:ilvl w:val="0"/>
          <w:numId w:val="31"/>
        </w:numPr>
        <w:spacing w:after="0" w:line="360" w:lineRule="auto"/>
        <w:jc w:val="both"/>
        <w:rPr>
          <w:rFonts w:ascii="Arial" w:hAnsi="Arial" w:cs="Arial"/>
          <w:lang w:val="en-GB"/>
        </w:rPr>
      </w:pPr>
      <w:r w:rsidRPr="005933FB">
        <w:rPr>
          <w:rFonts w:ascii="Arial" w:hAnsi="Arial" w:cs="Arial"/>
          <w:b/>
          <w:bCs/>
        </w:rPr>
        <w:t xml:space="preserve">Do not </w:t>
      </w:r>
      <w:r w:rsidRPr="005933FB">
        <w:rPr>
          <w:rFonts w:ascii="Arial" w:hAnsi="Arial" w:cs="Arial"/>
        </w:rPr>
        <w:t xml:space="preserve">link to the </w:t>
      </w:r>
      <w:proofErr w:type="spellStart"/>
      <w:r w:rsidRPr="005933FB">
        <w:rPr>
          <w:rFonts w:ascii="Arial" w:hAnsi="Arial" w:cs="Arial"/>
        </w:rPr>
        <w:t>onStop</w:t>
      </w:r>
      <w:proofErr w:type="spellEnd"/>
      <w:r w:rsidRPr="005933FB">
        <w:rPr>
          <w:rFonts w:ascii="Arial" w:hAnsi="Arial" w:cs="Arial"/>
        </w:rPr>
        <w:t xml:space="preserve"> output </w:t>
      </w:r>
      <w:r w:rsidR="005933FB">
        <w:rPr>
          <w:rFonts w:ascii="Arial" w:hAnsi="Arial" w:cs="Arial"/>
        </w:rPr>
        <w:t>(</w:t>
      </w:r>
      <w:r w:rsidRPr="005933FB">
        <w:rPr>
          <w:rFonts w:ascii="Arial" w:hAnsi="Arial" w:cs="Arial"/>
        </w:rPr>
        <w:t xml:space="preserve">unless you want your behavior to become </w:t>
      </w:r>
      <w:proofErr w:type="spellStart"/>
      <w:r w:rsidRPr="005933FB">
        <w:rPr>
          <w:rFonts w:ascii="Arial" w:hAnsi="Arial" w:cs="Arial"/>
        </w:rPr>
        <w:t>unrunnable</w:t>
      </w:r>
      <w:proofErr w:type="spellEnd"/>
      <w:r w:rsidRPr="005933FB">
        <w:rPr>
          <w:rFonts w:ascii="Arial" w:hAnsi="Arial" w:cs="Arial"/>
        </w:rPr>
        <w:t xml:space="preserve"> after one run</w:t>
      </w:r>
      <w:r w:rsidR="005933FB">
        <w:rPr>
          <w:rFonts w:ascii="Arial" w:hAnsi="Arial" w:cs="Arial"/>
        </w:rPr>
        <w:t>)</w:t>
      </w:r>
    </w:p>
    <w:p w14:paraId="2624E7B0" w14:textId="6876062D" w:rsidR="005933FB" w:rsidRDefault="005933FB" w:rsidP="00AC217D">
      <w:pPr>
        <w:pStyle w:val="ListParagraph"/>
        <w:spacing w:after="0" w:line="360" w:lineRule="auto"/>
        <w:ind w:left="0"/>
        <w:jc w:val="both"/>
        <w:rPr>
          <w:rFonts w:ascii="Arial" w:hAnsi="Arial" w:cs="Arial"/>
          <w:lang w:val="en-GB"/>
        </w:rPr>
      </w:pPr>
      <w:r w:rsidRPr="005933FB">
        <w:rPr>
          <w:rFonts w:ascii="Arial" w:hAnsi="Arial" w:cs="Arial"/>
          <w:noProof/>
          <w:lang w:val="en-GB" w:eastAsia="en-GB"/>
        </w:rPr>
        <mc:AlternateContent>
          <mc:Choice Requires="wps">
            <w:drawing>
              <wp:anchor distT="0" distB="0" distL="114300" distR="114300" simplePos="0" relativeHeight="251670528" behindDoc="0" locked="0" layoutInCell="1" allowOverlap="1" wp14:anchorId="020B5126" wp14:editId="360746D9">
                <wp:simplePos x="0" y="0"/>
                <wp:positionH relativeFrom="column">
                  <wp:posOffset>895349</wp:posOffset>
                </wp:positionH>
                <wp:positionV relativeFrom="paragraph">
                  <wp:posOffset>1771651</wp:posOffset>
                </wp:positionV>
                <wp:extent cx="2520950" cy="936625"/>
                <wp:effectExtent l="0" t="438150" r="0" b="587375"/>
                <wp:wrapNone/>
                <wp:docPr id="10242" name="Striped Right Arrow 5"/>
                <wp:cNvGraphicFramePr/>
                <a:graphic xmlns:a="http://schemas.openxmlformats.org/drawingml/2006/main">
                  <a:graphicData uri="http://schemas.microsoft.com/office/word/2010/wordprocessingShape">
                    <wps:wsp>
                      <wps:cNvSpPr/>
                      <wps:spPr bwMode="auto">
                        <a:xfrm rot="2620656" flipH="1">
                          <a:off x="0" y="0"/>
                          <a:ext cx="2520950" cy="936625"/>
                        </a:xfrm>
                        <a:prstGeom prst="stripedRightArrow">
                          <a:avLst/>
                        </a:prstGeom>
                        <a:solidFill>
                          <a:schemeClr val="accent1"/>
                        </a:solidFill>
                        <a:ln w="9525"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614962CA" id="Striped Right Arrow 5" o:spid="_x0000_s1026" type="#_x0000_t93" style="position:absolute;margin-left:70.5pt;margin-top:139.5pt;width:198.5pt;height:73.75pt;rotation:-2862455fd;flip:x;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" adj="17587" fillcolor="#4f81bd [3204]" strokecolor="black [3213]">
                <v:stroke joinstyle="round"/>
                <v:shadow color="#eeece1 [3214]"/>
              </v:shape>
            </w:pict>
          </mc:Fallback>
        </mc:AlternateContent>
      </w:r>
      <w:r w:rsidRPr="005933FB">
        <w:rPr>
          <w:rFonts w:ascii="Arial" w:hAnsi="Arial" w:cs="Arial"/>
          <w:noProof/>
          <w:lang w:val="en-GB" w:eastAsia="en-GB"/>
        </w:rPr>
        <w:drawing>
          <wp:inline distT="0" distB="0" distL="0" distR="0" wp14:anchorId="2062E7B5" wp14:editId="12D7DC85">
            <wp:extent cx="5419725" cy="3573463"/>
            <wp:effectExtent l="0" t="0" r="0" b="8255"/>
            <wp:docPr id="12295" name="Picture 1" descr="Untitled* - Choregraphe (Try to reconnect in 00: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1" descr="Untitled* - Choregraphe (Try to reconnect in 00:19:52)"/>
                    <pic:cNvPicPr>
                      <a:picLocks noChangeAspect="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19725" cy="3573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316F62D" w14:textId="3C497E0F" w:rsidR="002B004A" w:rsidRPr="005933FB" w:rsidRDefault="002B004A" w:rsidP="00B23D59">
      <w:pPr>
        <w:pStyle w:val="ListParagraph"/>
        <w:numPr>
          <w:ilvl w:val="0"/>
          <w:numId w:val="32"/>
        </w:numPr>
        <w:spacing w:after="0" w:line="360" w:lineRule="auto"/>
        <w:jc w:val="both"/>
        <w:rPr>
          <w:rFonts w:ascii="Arial" w:hAnsi="Arial" w:cs="Arial"/>
          <w:lang w:val="en-GB"/>
        </w:rPr>
      </w:pPr>
      <w:r w:rsidRPr="005933FB">
        <w:rPr>
          <w:rFonts w:ascii="Arial" w:hAnsi="Arial" w:cs="Arial"/>
        </w:rPr>
        <w:t xml:space="preserve">Use the “Package and install current </w:t>
      </w:r>
      <w:r w:rsidR="005933FB">
        <w:rPr>
          <w:rFonts w:ascii="Arial" w:hAnsi="Arial" w:cs="Arial"/>
        </w:rPr>
        <w:t>program</w:t>
      </w:r>
      <w:r w:rsidRPr="005933FB">
        <w:rPr>
          <w:rFonts w:ascii="Arial" w:hAnsi="Arial" w:cs="Arial"/>
        </w:rPr>
        <w:t xml:space="preserve"> to the robot” button to send your behavior to the robot.</w:t>
      </w:r>
      <w:r w:rsidR="005933FB">
        <w:t xml:space="preserve"> It looks like this </w:t>
      </w:r>
      <w:r w:rsidR="005933FB" w:rsidRPr="005933FB">
        <w:rPr>
          <w:noProof/>
          <w:lang w:val="en-GB" w:eastAsia="en-GB"/>
        </w:rPr>
        <w:drawing>
          <wp:inline distT="0" distB="0" distL="0" distR="0" wp14:anchorId="6A75E61B" wp14:editId="73E929C2">
            <wp:extent cx="335644" cy="301340"/>
            <wp:effectExtent l="0" t="0" r="7620" b="3810"/>
            <wp:docPr id="13321"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 name="Picture 4" descr="Screen Clipping"/>
                    <pic:cNvPicPr>
                      <a:picLocks noChangeAspect="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56273" cy="319861"/>
                    </a:xfrm>
                    <a:prstGeom prst="rect">
                      <a:avLst/>
                    </a:prstGeom>
                    <a:noFill/>
                    <a:ln>
                      <a:noFill/>
                    </a:ln>
                    <a:extLst/>
                  </pic:spPr>
                </pic:pic>
              </a:graphicData>
            </a:graphic>
          </wp:inline>
        </w:drawing>
      </w:r>
    </w:p>
    <w:p w14:paraId="5035B691" w14:textId="4CA22A73" w:rsidR="005933FB" w:rsidRDefault="005933FB" w:rsidP="00AC217D">
      <w:pPr>
        <w:pStyle w:val="ListParagraph"/>
        <w:spacing w:after="0" w:line="360" w:lineRule="auto"/>
        <w:ind w:left="0"/>
        <w:jc w:val="both"/>
        <w:rPr>
          <w:rFonts w:ascii="Arial" w:hAnsi="Arial" w:cs="Arial"/>
          <w:lang w:val="en-GB"/>
        </w:rPr>
      </w:pPr>
      <w:r w:rsidRPr="005933FB">
        <w:rPr>
          <w:rFonts w:ascii="Arial" w:hAnsi="Arial" w:cs="Arial"/>
          <w:noProof/>
          <w:lang w:val="en-GB" w:eastAsia="en-GB"/>
        </w:rPr>
        <mc:AlternateContent>
          <mc:Choice Requires="wps">
            <w:drawing>
              <wp:anchor distT="0" distB="0" distL="114300" distR="114300" simplePos="0" relativeHeight="251672576" behindDoc="0" locked="0" layoutInCell="1" allowOverlap="1" wp14:anchorId="010E55F6" wp14:editId="3B9E7243">
                <wp:simplePos x="0" y="0"/>
                <wp:positionH relativeFrom="column">
                  <wp:posOffset>457200</wp:posOffset>
                </wp:positionH>
                <wp:positionV relativeFrom="paragraph">
                  <wp:posOffset>1524000</wp:posOffset>
                </wp:positionV>
                <wp:extent cx="2520950" cy="935038"/>
                <wp:effectExtent l="0" t="19050" r="31750" b="36830"/>
                <wp:wrapNone/>
                <wp:docPr id="10243" name="Striped Right Arrow 5"/>
                <wp:cNvGraphicFramePr/>
                <a:graphic xmlns:a="http://schemas.openxmlformats.org/drawingml/2006/main">
                  <a:graphicData uri="http://schemas.microsoft.com/office/word/2010/wordprocessingShape">
                    <wps:wsp>
                      <wps:cNvSpPr/>
                      <wps:spPr bwMode="auto">
                        <a:xfrm rot="10800000" flipH="1">
                          <a:off x="0" y="0"/>
                          <a:ext cx="2520950" cy="935038"/>
                        </a:xfrm>
                        <a:prstGeom prst="stripedRightArrow">
                          <a:avLst/>
                        </a:prstGeom>
                        <a:solidFill>
                          <a:schemeClr val="accent1"/>
                        </a:solidFill>
                        <a:ln w="9525"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01E044C4" id="Striped Right Arrow 5" o:spid="_x0000_s1026" type="#_x0000_t93" style="position:absolute;margin-left:36pt;margin-top:120pt;width:198.5pt;height:73.65pt;rotation:180;flip:x;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" adj="17594" fillcolor="#4f81bd [3204]" strokecolor="black [3213]">
                <v:stroke joinstyle="round"/>
                <v:shadow color="#eeece1 [3214]"/>
              </v:shape>
            </w:pict>
          </mc:Fallback>
        </mc:AlternateContent>
      </w:r>
      <w:r w:rsidRPr="005933FB">
        <w:rPr>
          <w:rFonts w:ascii="Arial" w:hAnsi="Arial" w:cs="Arial"/>
          <w:noProof/>
          <w:lang w:val="en-GB" w:eastAsia="en-GB"/>
        </w:rPr>
        <w:drawing>
          <wp:inline distT="0" distB="0" distL="0" distR="0" wp14:anchorId="3925E731" wp14:editId="04434CD5">
            <wp:extent cx="5834062" cy="3846513"/>
            <wp:effectExtent l="0" t="0" r="0" b="1905"/>
            <wp:docPr id="13319" name="Picture 2" descr="Untitled* - Choregraphe (Connected to Darth.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Picture 2" descr="Untitled* - Choregraphe (Connected to Darth.local.)"/>
                    <pic:cNvPicPr>
                      <a:picLocks noChangeAspect="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834062" cy="3846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4A383FD" w14:textId="77777777" w:rsidR="002B004A" w:rsidRPr="005933FB" w:rsidRDefault="002B004A" w:rsidP="00B23D59">
      <w:pPr>
        <w:pStyle w:val="ListParagraph"/>
        <w:numPr>
          <w:ilvl w:val="0"/>
          <w:numId w:val="33"/>
        </w:numPr>
        <w:spacing w:after="0" w:line="360" w:lineRule="auto"/>
        <w:jc w:val="both"/>
        <w:rPr>
          <w:rFonts w:ascii="Arial" w:hAnsi="Arial" w:cs="Arial"/>
          <w:lang w:val="en-GB"/>
        </w:rPr>
      </w:pPr>
      <w:r w:rsidRPr="005933FB">
        <w:rPr>
          <w:rFonts w:ascii="Arial" w:hAnsi="Arial" w:cs="Arial"/>
        </w:rPr>
        <w:lastRenderedPageBreak/>
        <w:t>Select the new behavior on the robot application list and set it as default by clicking the flag.</w:t>
      </w:r>
    </w:p>
    <w:p w14:paraId="100B4014" w14:textId="50A06881" w:rsidR="002B004A" w:rsidRPr="005933FB" w:rsidRDefault="005933FB" w:rsidP="00B23D59">
      <w:pPr>
        <w:pStyle w:val="ListParagraph"/>
        <w:numPr>
          <w:ilvl w:val="0"/>
          <w:numId w:val="33"/>
        </w:numPr>
        <w:spacing w:after="0" w:line="360" w:lineRule="auto"/>
        <w:jc w:val="both"/>
        <w:rPr>
          <w:rFonts w:ascii="Arial" w:hAnsi="Arial" w:cs="Arial"/>
          <w:lang w:val="en-GB"/>
        </w:rPr>
      </w:pPr>
      <w:r>
        <w:rPr>
          <w:rFonts w:ascii="Arial" w:hAnsi="Arial" w:cs="Arial"/>
        </w:rPr>
        <w:t>Doing t</w:t>
      </w:r>
      <w:r w:rsidR="002B004A" w:rsidRPr="005933FB">
        <w:rPr>
          <w:rFonts w:ascii="Arial" w:hAnsi="Arial" w:cs="Arial"/>
        </w:rPr>
        <w:t xml:space="preserve">his </w:t>
      </w:r>
      <w:r w:rsidR="00E90A9F">
        <w:rPr>
          <w:rFonts w:ascii="Arial" w:hAnsi="Arial" w:cs="Arial"/>
        </w:rPr>
        <w:t xml:space="preserve">forces </w:t>
      </w:r>
      <w:r w:rsidR="002B004A" w:rsidRPr="005933FB">
        <w:rPr>
          <w:rFonts w:ascii="Arial" w:hAnsi="Arial" w:cs="Arial"/>
        </w:rPr>
        <w:t xml:space="preserve">the behavior </w:t>
      </w:r>
      <w:r w:rsidR="00E90A9F">
        <w:rPr>
          <w:rFonts w:ascii="Arial" w:hAnsi="Arial" w:cs="Arial"/>
        </w:rPr>
        <w:t xml:space="preserve">to run </w:t>
      </w:r>
      <w:r w:rsidR="002B004A" w:rsidRPr="005933FB">
        <w:rPr>
          <w:rFonts w:ascii="Arial" w:hAnsi="Arial" w:cs="Arial"/>
        </w:rPr>
        <w:t xml:space="preserve">at robot startup. </w:t>
      </w:r>
      <w:r w:rsidR="00E90A9F">
        <w:rPr>
          <w:rFonts w:ascii="Arial" w:hAnsi="Arial" w:cs="Arial"/>
        </w:rPr>
        <w:t xml:space="preserve">Once the </w:t>
      </w:r>
      <w:proofErr w:type="spellStart"/>
      <w:r w:rsidR="00E90A9F">
        <w:rPr>
          <w:rFonts w:ascii="Arial" w:hAnsi="Arial" w:cs="Arial"/>
        </w:rPr>
        <w:t>behaviour</w:t>
      </w:r>
      <w:proofErr w:type="spellEnd"/>
      <w:r w:rsidR="00E90A9F">
        <w:rPr>
          <w:rFonts w:ascii="Arial" w:hAnsi="Arial" w:cs="Arial"/>
        </w:rPr>
        <w:t xml:space="preserve"> is running, the robot awaits the key to be called by the Edurob Robot Communicator app.</w:t>
      </w:r>
    </w:p>
    <w:p w14:paraId="1AA5F777" w14:textId="77777777" w:rsidR="002B004A" w:rsidRPr="00E90A9F" w:rsidRDefault="002B004A" w:rsidP="00B23D59">
      <w:pPr>
        <w:pStyle w:val="ListParagraph"/>
        <w:numPr>
          <w:ilvl w:val="0"/>
          <w:numId w:val="33"/>
        </w:numPr>
        <w:spacing w:after="0" w:line="360" w:lineRule="auto"/>
        <w:jc w:val="both"/>
        <w:rPr>
          <w:rFonts w:ascii="Arial" w:hAnsi="Arial" w:cs="Arial"/>
          <w:lang w:val="en-GB"/>
        </w:rPr>
      </w:pPr>
      <w:r w:rsidRPr="005933FB">
        <w:rPr>
          <w:rFonts w:ascii="Arial" w:hAnsi="Arial" w:cs="Arial"/>
        </w:rPr>
        <w:t>Now you can run your behavior by calling the Memory Key you set up from the app.</w:t>
      </w:r>
    </w:p>
    <w:p w14:paraId="03C860E1" w14:textId="5E228355" w:rsidR="00FB5202" w:rsidRPr="00FB5202" w:rsidRDefault="00FB5202" w:rsidP="00FB5202">
      <w:pPr>
        <w:spacing w:after="0" w:line="360" w:lineRule="auto"/>
        <w:ind w:left="360"/>
        <w:jc w:val="both"/>
        <w:rPr>
          <w:rFonts w:ascii="Arial" w:hAnsi="Arial" w:cs="Arial"/>
          <w:lang w:val="en-GB"/>
        </w:rPr>
      </w:pPr>
      <w:r>
        <w:rPr>
          <w:rFonts w:ascii="Arial" w:hAnsi="Arial" w:cs="Arial"/>
          <w:lang w:val="en-GB"/>
        </w:rPr>
        <w:t>Making a behaviour you can end manually:</w:t>
      </w:r>
    </w:p>
    <w:p w14:paraId="34D60829" w14:textId="44FF7308" w:rsidR="00E90A9F" w:rsidRPr="00030412" w:rsidRDefault="00E90A9F" w:rsidP="00B23D59">
      <w:pPr>
        <w:pStyle w:val="ListParagraph"/>
        <w:numPr>
          <w:ilvl w:val="0"/>
          <w:numId w:val="33"/>
        </w:numPr>
        <w:spacing w:after="0" w:line="360" w:lineRule="auto"/>
        <w:jc w:val="both"/>
        <w:rPr>
          <w:rFonts w:ascii="Arial" w:hAnsi="Arial" w:cs="Arial"/>
          <w:lang w:val="en-GB"/>
        </w:rPr>
      </w:pPr>
      <w:r>
        <w:rPr>
          <w:rFonts w:ascii="Arial" w:hAnsi="Arial" w:cs="Arial"/>
        </w:rPr>
        <w:t xml:space="preserve">If you need you </w:t>
      </w:r>
      <w:proofErr w:type="spellStart"/>
      <w:r>
        <w:rPr>
          <w:rFonts w:ascii="Arial" w:hAnsi="Arial" w:cs="Arial"/>
        </w:rPr>
        <w:t>behaviour</w:t>
      </w:r>
      <w:proofErr w:type="spellEnd"/>
      <w:r>
        <w:rPr>
          <w:rFonts w:ascii="Arial" w:hAnsi="Arial" w:cs="Arial"/>
        </w:rPr>
        <w:t xml:space="preserve"> to be stoppable (useful when running a long dance </w:t>
      </w:r>
      <w:proofErr w:type="spellStart"/>
      <w:r>
        <w:rPr>
          <w:rFonts w:ascii="Arial" w:hAnsi="Arial" w:cs="Arial"/>
        </w:rPr>
        <w:t>etc</w:t>
      </w:r>
      <w:proofErr w:type="spellEnd"/>
      <w:r>
        <w:rPr>
          <w:rFonts w:ascii="Arial" w:hAnsi="Arial" w:cs="Arial"/>
        </w:rPr>
        <w:t xml:space="preserve">) you can create </w:t>
      </w:r>
      <w:r w:rsidR="00030412">
        <w:rPr>
          <w:rFonts w:ascii="Arial" w:hAnsi="Arial" w:cs="Arial"/>
        </w:rPr>
        <w:t xml:space="preserve">your set of </w:t>
      </w:r>
      <w:proofErr w:type="spellStart"/>
      <w:r w:rsidR="00030412">
        <w:rPr>
          <w:rFonts w:ascii="Arial" w:hAnsi="Arial" w:cs="Arial"/>
        </w:rPr>
        <w:t>behaviours</w:t>
      </w:r>
      <w:proofErr w:type="spellEnd"/>
      <w:r w:rsidR="00030412">
        <w:rPr>
          <w:rFonts w:ascii="Arial" w:hAnsi="Arial" w:cs="Arial"/>
        </w:rPr>
        <w:t xml:space="preserve"> and convert them to a box. </w:t>
      </w:r>
    </w:p>
    <w:p w14:paraId="54420778" w14:textId="68CC11D1" w:rsidR="00030412" w:rsidRPr="00030412" w:rsidRDefault="00030412" w:rsidP="00B23D59">
      <w:pPr>
        <w:pStyle w:val="ListParagraph"/>
        <w:numPr>
          <w:ilvl w:val="0"/>
          <w:numId w:val="33"/>
        </w:numPr>
        <w:spacing w:after="0" w:line="360" w:lineRule="auto"/>
        <w:jc w:val="both"/>
        <w:rPr>
          <w:rFonts w:ascii="Arial" w:hAnsi="Arial" w:cs="Arial"/>
          <w:lang w:val="en-GB"/>
        </w:rPr>
      </w:pPr>
      <w:r>
        <w:rPr>
          <w:rFonts w:ascii="Arial" w:hAnsi="Arial" w:cs="Arial"/>
        </w:rPr>
        <w:t>First drag over the set of icons you want to be able to stop. Right click and select ‘convert to box’ – you can then give it a name, description and icon.</w:t>
      </w:r>
    </w:p>
    <w:p w14:paraId="54FF7F86" w14:textId="3BB51F0E" w:rsidR="00030412" w:rsidRDefault="00030412" w:rsidP="00B23D59">
      <w:pPr>
        <w:pStyle w:val="ListParagraph"/>
        <w:numPr>
          <w:ilvl w:val="0"/>
          <w:numId w:val="33"/>
        </w:numPr>
        <w:spacing w:after="0" w:line="360" w:lineRule="auto"/>
        <w:jc w:val="both"/>
        <w:rPr>
          <w:rFonts w:ascii="Arial" w:hAnsi="Arial" w:cs="Arial"/>
          <w:lang w:val="en-GB"/>
        </w:rPr>
      </w:pPr>
      <w:r>
        <w:rPr>
          <w:rFonts w:ascii="Arial" w:hAnsi="Arial" w:cs="Arial"/>
          <w:lang w:val="en-GB"/>
        </w:rPr>
        <w:t>Right click on your new box and select ‘edit box’</w:t>
      </w:r>
    </w:p>
    <w:p w14:paraId="2E753387" w14:textId="75563D38" w:rsidR="00030412" w:rsidRDefault="00030412" w:rsidP="00B23D59">
      <w:pPr>
        <w:pStyle w:val="ListParagraph"/>
        <w:numPr>
          <w:ilvl w:val="0"/>
          <w:numId w:val="33"/>
        </w:numPr>
        <w:spacing w:after="0" w:line="360" w:lineRule="auto"/>
        <w:jc w:val="both"/>
        <w:rPr>
          <w:rFonts w:ascii="Arial" w:hAnsi="Arial" w:cs="Arial"/>
          <w:lang w:val="en-GB"/>
        </w:rPr>
      </w:pPr>
      <w:r>
        <w:rPr>
          <w:rFonts w:ascii="Arial" w:hAnsi="Arial" w:cs="Arial"/>
          <w:lang w:val="en-GB"/>
        </w:rPr>
        <w:t xml:space="preserve">Click the + next to inputs and in the dropdown for ‘nature’ select </w:t>
      </w:r>
      <w:proofErr w:type="spellStart"/>
      <w:r>
        <w:rPr>
          <w:rFonts w:ascii="Arial" w:hAnsi="Arial" w:cs="Arial"/>
          <w:lang w:val="en-GB"/>
        </w:rPr>
        <w:t>onStop</w:t>
      </w:r>
      <w:proofErr w:type="spellEnd"/>
      <w:r>
        <w:rPr>
          <w:rFonts w:ascii="Arial" w:hAnsi="Arial" w:cs="Arial"/>
          <w:lang w:val="en-GB"/>
        </w:rPr>
        <w:t xml:space="preserve">. </w:t>
      </w:r>
    </w:p>
    <w:p w14:paraId="0877896E" w14:textId="0FB943B2" w:rsidR="00030412" w:rsidRDefault="00030412" w:rsidP="00B23D59">
      <w:pPr>
        <w:pStyle w:val="ListParagraph"/>
        <w:numPr>
          <w:ilvl w:val="0"/>
          <w:numId w:val="33"/>
        </w:numPr>
        <w:spacing w:after="0" w:line="360" w:lineRule="auto"/>
        <w:jc w:val="both"/>
        <w:rPr>
          <w:rFonts w:ascii="Arial" w:hAnsi="Arial" w:cs="Arial"/>
          <w:lang w:val="en-GB"/>
        </w:rPr>
      </w:pPr>
      <w:r>
        <w:rPr>
          <w:rFonts w:ascii="Arial" w:hAnsi="Arial" w:cs="Arial"/>
          <w:lang w:val="en-GB"/>
        </w:rPr>
        <w:t xml:space="preserve">This will create an </w:t>
      </w:r>
      <w:proofErr w:type="spellStart"/>
      <w:r>
        <w:rPr>
          <w:rFonts w:ascii="Arial" w:hAnsi="Arial" w:cs="Arial"/>
          <w:lang w:val="en-GB"/>
        </w:rPr>
        <w:t>onStop</w:t>
      </w:r>
      <w:proofErr w:type="spellEnd"/>
      <w:r>
        <w:rPr>
          <w:rFonts w:ascii="Arial" w:hAnsi="Arial" w:cs="Arial"/>
          <w:lang w:val="en-GB"/>
        </w:rPr>
        <w:t xml:space="preserve"> input (red cross on left of your new box behaviour)</w:t>
      </w:r>
    </w:p>
    <w:p w14:paraId="65864BCF" w14:textId="62734766" w:rsidR="00030412" w:rsidRDefault="00030412" w:rsidP="00B23D59">
      <w:pPr>
        <w:pStyle w:val="ListParagraph"/>
        <w:numPr>
          <w:ilvl w:val="0"/>
          <w:numId w:val="33"/>
        </w:numPr>
        <w:spacing w:after="0" w:line="360" w:lineRule="auto"/>
        <w:jc w:val="both"/>
        <w:rPr>
          <w:rFonts w:ascii="Arial" w:hAnsi="Arial" w:cs="Arial"/>
          <w:lang w:val="en-GB"/>
        </w:rPr>
      </w:pPr>
      <w:r>
        <w:rPr>
          <w:rFonts w:ascii="Arial" w:hAnsi="Arial" w:cs="Arial"/>
          <w:lang w:val="en-GB"/>
        </w:rPr>
        <w:t xml:space="preserve">Now create a new </w:t>
      </w:r>
      <w:proofErr w:type="spellStart"/>
      <w:r>
        <w:rPr>
          <w:rFonts w:ascii="Arial" w:hAnsi="Arial" w:cs="Arial"/>
          <w:lang w:val="en-GB"/>
        </w:rPr>
        <w:t>ALMemory</w:t>
      </w:r>
      <w:proofErr w:type="spellEnd"/>
      <w:r>
        <w:rPr>
          <w:rFonts w:ascii="Arial" w:hAnsi="Arial" w:cs="Arial"/>
          <w:lang w:val="en-GB"/>
        </w:rPr>
        <w:t xml:space="preserve"> </w:t>
      </w:r>
      <w:r w:rsidR="00FB5202">
        <w:rPr>
          <w:rFonts w:ascii="Arial" w:hAnsi="Arial" w:cs="Arial"/>
          <w:lang w:val="en-GB"/>
        </w:rPr>
        <w:t>Input K</w:t>
      </w:r>
      <w:r>
        <w:rPr>
          <w:rFonts w:ascii="Arial" w:hAnsi="Arial" w:cs="Arial"/>
          <w:lang w:val="en-GB"/>
        </w:rPr>
        <w:t>ey called ‘</w:t>
      </w:r>
      <w:proofErr w:type="spellStart"/>
      <w:r>
        <w:rPr>
          <w:rFonts w:ascii="Arial" w:hAnsi="Arial" w:cs="Arial"/>
          <w:lang w:val="en-GB"/>
        </w:rPr>
        <w:t>naocomAbort</w:t>
      </w:r>
      <w:proofErr w:type="spellEnd"/>
      <w:r>
        <w:rPr>
          <w:rFonts w:ascii="Arial" w:hAnsi="Arial" w:cs="Arial"/>
          <w:lang w:val="en-GB"/>
        </w:rPr>
        <w:t xml:space="preserve">’, and connect this to the new </w:t>
      </w:r>
      <w:proofErr w:type="spellStart"/>
      <w:r>
        <w:rPr>
          <w:rFonts w:ascii="Arial" w:hAnsi="Arial" w:cs="Arial"/>
          <w:lang w:val="en-GB"/>
        </w:rPr>
        <w:t>onStop</w:t>
      </w:r>
      <w:proofErr w:type="spellEnd"/>
      <w:r>
        <w:rPr>
          <w:rFonts w:ascii="Arial" w:hAnsi="Arial" w:cs="Arial"/>
          <w:lang w:val="en-GB"/>
        </w:rPr>
        <w:t xml:space="preserve"> input</w:t>
      </w:r>
    </w:p>
    <w:p w14:paraId="63E465C4" w14:textId="61B8A615" w:rsidR="00FB5202" w:rsidRPr="005933FB" w:rsidRDefault="00FB5202" w:rsidP="00B23D59">
      <w:pPr>
        <w:pStyle w:val="ListParagraph"/>
        <w:numPr>
          <w:ilvl w:val="0"/>
          <w:numId w:val="33"/>
        </w:numPr>
        <w:spacing w:after="0" w:line="360" w:lineRule="auto"/>
        <w:jc w:val="both"/>
        <w:rPr>
          <w:rFonts w:ascii="Arial" w:hAnsi="Arial" w:cs="Arial"/>
          <w:lang w:val="en-GB"/>
        </w:rPr>
      </w:pPr>
      <w:r>
        <w:rPr>
          <w:rFonts w:ascii="Arial" w:hAnsi="Arial" w:cs="Arial"/>
          <w:lang w:val="en-GB"/>
        </w:rPr>
        <w:t>Your resultant behaviour should now look like the one below with 2 inputs. One to fire the behaviour, and one to end it.</w:t>
      </w:r>
    </w:p>
    <w:p w14:paraId="47D2577A" w14:textId="1B5E59FC" w:rsidR="005933FB" w:rsidRDefault="00FB5202" w:rsidP="00AC217D">
      <w:pPr>
        <w:pStyle w:val="ListParagraph"/>
        <w:spacing w:after="0" w:line="360" w:lineRule="auto"/>
        <w:ind w:left="0"/>
        <w:jc w:val="both"/>
        <w:rPr>
          <w:rFonts w:ascii="Arial" w:hAnsi="Arial" w:cs="Arial"/>
          <w:lang w:val="en-GB"/>
        </w:rPr>
      </w:pPr>
      <w:r>
        <w:rPr>
          <w:rFonts w:ascii="Arial" w:hAnsi="Arial" w:cs="Arial"/>
          <w:noProof/>
          <w:lang w:val="en-GB" w:eastAsia="en-GB"/>
        </w:rPr>
        <w:drawing>
          <wp:inline distT="0" distB="0" distL="0" distR="0" wp14:anchorId="0DAEC6C8" wp14:editId="340FF986">
            <wp:extent cx="6120130" cy="3469005"/>
            <wp:effectExtent l="0" t="0" r="0" b="0"/>
            <wp:docPr id="10245" name="Picture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5BC7A3F.tmp"/>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6120130" cy="3469005"/>
                    </a:xfrm>
                    <a:prstGeom prst="rect">
                      <a:avLst/>
                    </a:prstGeom>
                  </pic:spPr>
                </pic:pic>
              </a:graphicData>
            </a:graphic>
          </wp:inline>
        </w:drawing>
      </w:r>
    </w:p>
    <w:p w14:paraId="7B8705B8" w14:textId="373F6293" w:rsidR="00FB5202" w:rsidRDefault="00FB5202" w:rsidP="00B23D59">
      <w:pPr>
        <w:pStyle w:val="ListParagraph"/>
        <w:numPr>
          <w:ilvl w:val="0"/>
          <w:numId w:val="34"/>
        </w:numPr>
        <w:spacing w:after="0" w:line="360" w:lineRule="auto"/>
        <w:jc w:val="both"/>
        <w:rPr>
          <w:rFonts w:ascii="Arial" w:hAnsi="Arial" w:cs="Arial"/>
          <w:lang w:val="en-GB"/>
        </w:rPr>
      </w:pPr>
      <w:r>
        <w:rPr>
          <w:rFonts w:ascii="Arial" w:hAnsi="Arial" w:cs="Arial"/>
          <w:lang w:val="en-GB"/>
        </w:rPr>
        <w:t>The Edurob NAO Controller app has an ‘abort’ button, which can be used to end all running behaviours set up in the above way by calling this memory key.</w:t>
      </w:r>
    </w:p>
    <w:p w14:paraId="626AFB9F" w14:textId="77777777" w:rsidR="000C1748" w:rsidRPr="000C1748" w:rsidRDefault="000C1748" w:rsidP="000C1748">
      <w:pPr>
        <w:pStyle w:val="Head3"/>
        <w:numPr>
          <w:ilvl w:val="0"/>
          <w:numId w:val="0"/>
        </w:numPr>
        <w:ind w:left="1788"/>
      </w:pPr>
    </w:p>
    <w:p w14:paraId="6782A379" w14:textId="490C0C16" w:rsidR="000C1748" w:rsidRDefault="000C1748" w:rsidP="00E73E6F">
      <w:pPr>
        <w:pStyle w:val="Head3"/>
        <w:numPr>
          <w:ilvl w:val="2"/>
          <w:numId w:val="41"/>
        </w:numPr>
      </w:pPr>
      <w:r>
        <w:t>Installing the developed Example Learning Scenarios on the NAO Robot</w:t>
      </w:r>
    </w:p>
    <w:p w14:paraId="068C5491" w14:textId="77777777" w:rsidR="00E73E6F" w:rsidRDefault="00E73E6F" w:rsidP="000C1748">
      <w:pPr>
        <w:spacing w:after="0" w:line="360" w:lineRule="auto"/>
        <w:jc w:val="both"/>
        <w:rPr>
          <w:rFonts w:ascii="Arial" w:hAnsi="Arial" w:cs="Arial"/>
          <w:lang w:val="en-GB"/>
        </w:rPr>
      </w:pPr>
    </w:p>
    <w:p w14:paraId="38ECC878" w14:textId="154CF3D8" w:rsidR="00FB2E40" w:rsidRDefault="00FB2E40" w:rsidP="000C1748">
      <w:pPr>
        <w:spacing w:after="0" w:line="360" w:lineRule="auto"/>
        <w:jc w:val="both"/>
        <w:rPr>
          <w:rFonts w:ascii="Arial" w:hAnsi="Arial" w:cs="Arial"/>
          <w:lang w:val="en-GB"/>
        </w:rPr>
      </w:pPr>
      <w:r>
        <w:rPr>
          <w:rFonts w:ascii="Arial" w:hAnsi="Arial" w:cs="Arial"/>
          <w:lang w:val="en-GB"/>
        </w:rPr>
        <w:lastRenderedPageBreak/>
        <w:t xml:space="preserve">The example learning scenarios are all </w:t>
      </w:r>
      <w:r w:rsidR="00E73E6F">
        <w:rPr>
          <w:rFonts w:ascii="Arial" w:hAnsi="Arial" w:cs="Arial"/>
          <w:lang w:val="en-GB"/>
        </w:rPr>
        <w:t>available</w:t>
      </w:r>
      <w:r>
        <w:rPr>
          <w:rFonts w:ascii="Arial" w:hAnsi="Arial" w:cs="Arial"/>
          <w:lang w:val="en-GB"/>
        </w:rPr>
        <w:t xml:space="preserve"> at the </w:t>
      </w:r>
      <w:r w:rsidR="00E73E6F">
        <w:rPr>
          <w:rFonts w:ascii="Arial" w:hAnsi="Arial" w:cs="Arial"/>
          <w:lang w:val="en-GB"/>
        </w:rPr>
        <w:t xml:space="preserve">EDUROB </w:t>
      </w:r>
      <w:r w:rsidRPr="00FB2E40">
        <w:rPr>
          <w:rFonts w:ascii="Arial" w:hAnsi="Arial" w:cs="Arial"/>
          <w:lang w:val="en-GB"/>
        </w:rPr>
        <w:t>NAO Choregraphe program downloads page including video cases</w:t>
      </w:r>
      <w:r w:rsidRPr="00FB2E40">
        <w:rPr>
          <w:rFonts w:ascii="Arial" w:hAnsi="Arial" w:cs="Arial"/>
          <w:color w:val="000000"/>
          <w:shd w:val="clear" w:color="auto" w:fill="FFFFFF"/>
        </w:rPr>
        <w:t xml:space="preserve"> (</w:t>
      </w:r>
      <w:hyperlink r:id="rId304" w:history="1">
        <w:r w:rsidRPr="00FB2E40">
          <w:rPr>
            <w:rStyle w:val="Hyperlink"/>
            <w:rFonts w:ascii="Arial" w:hAnsi="Arial" w:cs="Arial"/>
            <w:color w:val="800080"/>
            <w:bdr w:val="single" w:sz="2" w:space="0" w:color="auto" w:frame="1"/>
            <w:shd w:val="clear" w:color="auto" w:fill="FFFFFF"/>
          </w:rPr>
          <w:t>here</w:t>
        </w:r>
      </w:hyperlink>
      <w:r w:rsidRPr="00FB2E40">
        <w:rPr>
          <w:rFonts w:ascii="Arial" w:hAnsi="Arial" w:cs="Arial"/>
          <w:color w:val="000000"/>
          <w:shd w:val="clear" w:color="auto" w:fill="FFFFFF"/>
        </w:rPr>
        <w:t xml:space="preserve">). </w:t>
      </w:r>
      <w:r w:rsidRPr="00FB2E40">
        <w:rPr>
          <w:rFonts w:ascii="Arial" w:hAnsi="Arial" w:cs="Arial"/>
          <w:lang w:val="en-GB"/>
        </w:rPr>
        <w:t xml:space="preserve">This page contains short descriptions of the individual interaction files </w:t>
      </w:r>
      <w:r>
        <w:rPr>
          <w:rFonts w:ascii="Arial" w:hAnsi="Arial" w:cs="Arial"/>
          <w:lang w:val="en-GB"/>
        </w:rPr>
        <w:t xml:space="preserve">along with links for </w:t>
      </w:r>
      <w:proofErr w:type="gramStart"/>
      <w:r>
        <w:rPr>
          <w:rFonts w:ascii="Arial" w:hAnsi="Arial" w:cs="Arial"/>
          <w:lang w:val="en-GB"/>
        </w:rPr>
        <w:t>the downloads</w:t>
      </w:r>
      <w:proofErr w:type="gramEnd"/>
      <w:r>
        <w:rPr>
          <w:rFonts w:ascii="Arial" w:hAnsi="Arial" w:cs="Arial"/>
          <w:lang w:val="en-GB"/>
        </w:rPr>
        <w:t xml:space="preserve"> required to install the files and also to print any pre prepared media such as card sets etc.</w:t>
      </w:r>
    </w:p>
    <w:p w14:paraId="3E158F7F" w14:textId="06CEC7C5" w:rsidR="00FB2E40" w:rsidRDefault="00FB2E40" w:rsidP="000C1748">
      <w:pPr>
        <w:spacing w:after="0" w:line="360" w:lineRule="auto"/>
        <w:jc w:val="both"/>
        <w:rPr>
          <w:rFonts w:ascii="Arial" w:hAnsi="Arial" w:cs="Arial"/>
          <w:lang w:val="en-GB"/>
        </w:rPr>
      </w:pPr>
      <w:r>
        <w:rPr>
          <w:rFonts w:ascii="Arial" w:hAnsi="Arial" w:cs="Arial"/>
          <w:lang w:val="en-GB"/>
        </w:rPr>
        <w:t>The available programs are summarised in the Append</w:t>
      </w:r>
      <w:r w:rsidR="0024729F">
        <w:rPr>
          <w:rFonts w:ascii="Arial" w:hAnsi="Arial" w:cs="Arial"/>
          <w:lang w:val="en-GB"/>
        </w:rPr>
        <w:t xml:space="preserve">ix 5 </w:t>
      </w:r>
      <w:r>
        <w:rPr>
          <w:rFonts w:ascii="Arial" w:hAnsi="Arial" w:cs="Arial"/>
          <w:lang w:val="en-GB"/>
        </w:rPr>
        <w:t>table.</w:t>
      </w:r>
    </w:p>
    <w:p w14:paraId="1B248EE9" w14:textId="51D68FC9" w:rsidR="00E73E6F" w:rsidRPr="00E73E6F" w:rsidRDefault="0024729F" w:rsidP="00E73E6F">
      <w:pPr>
        <w:spacing w:after="0" w:line="360" w:lineRule="auto"/>
        <w:jc w:val="both"/>
        <w:rPr>
          <w:rFonts w:ascii="Arial" w:hAnsi="Arial" w:cs="Arial"/>
          <w:lang w:val="en-GB"/>
        </w:rPr>
      </w:pPr>
      <w:r>
        <w:rPr>
          <w:rFonts w:ascii="Arial" w:hAnsi="Arial" w:cs="Arial"/>
          <w:lang w:val="en-GB"/>
        </w:rPr>
        <w:t xml:space="preserve">The programs can be added as individual learning scenarios, or also by using the Group Choregraphe file – which contains the full suite of interactions </w:t>
      </w:r>
      <w:r w:rsidR="00E73E6F">
        <w:rPr>
          <w:rFonts w:ascii="Arial" w:hAnsi="Arial" w:cs="Arial"/>
          <w:lang w:val="en-GB"/>
        </w:rPr>
        <w:t xml:space="preserve">available at </w:t>
      </w:r>
      <w:proofErr w:type="gramStart"/>
      <w:r w:rsidR="00E73E6F" w:rsidRPr="00E73E6F">
        <w:rPr>
          <w:rFonts w:ascii="Arial" w:hAnsi="Arial" w:cs="Arial"/>
          <w:lang w:val="en-GB"/>
        </w:rPr>
        <w:t>This</w:t>
      </w:r>
      <w:proofErr w:type="gramEnd"/>
      <w:r w:rsidR="00E73E6F" w:rsidRPr="00E73E6F">
        <w:rPr>
          <w:rFonts w:ascii="Arial" w:hAnsi="Arial" w:cs="Arial"/>
          <w:lang w:val="en-GB"/>
        </w:rPr>
        <w:t xml:space="preserve"> </w:t>
      </w:r>
      <w:r w:rsidR="00E73E6F">
        <w:rPr>
          <w:rFonts w:ascii="Arial" w:hAnsi="Arial" w:cs="Arial"/>
          <w:lang w:val="en-GB"/>
        </w:rPr>
        <w:t>quick</w:t>
      </w:r>
      <w:r w:rsidR="00E73E6F" w:rsidRPr="00E73E6F">
        <w:rPr>
          <w:rFonts w:ascii="Arial" w:hAnsi="Arial" w:cs="Arial"/>
          <w:lang w:val="en-GB"/>
        </w:rPr>
        <w:t xml:space="preserve"> install</w:t>
      </w:r>
      <w:r w:rsidR="00E73E6F">
        <w:rPr>
          <w:rFonts w:ascii="Arial" w:hAnsi="Arial" w:cs="Arial"/>
          <w:lang w:val="en-GB"/>
        </w:rPr>
        <w:t>er</w:t>
      </w:r>
      <w:r w:rsidR="00E73E6F" w:rsidRPr="00E73E6F">
        <w:rPr>
          <w:rFonts w:ascii="Arial" w:hAnsi="Arial" w:cs="Arial"/>
          <w:lang w:val="en-GB"/>
        </w:rPr>
        <w:t xml:space="preserve"> </w:t>
      </w:r>
      <w:r w:rsidR="00E73E6F">
        <w:rPr>
          <w:rFonts w:ascii="Arial" w:hAnsi="Arial" w:cs="Arial"/>
          <w:lang w:val="en-GB"/>
        </w:rPr>
        <w:t xml:space="preserve">file </w:t>
      </w:r>
      <w:r w:rsidR="00E73E6F" w:rsidRPr="00E73E6F">
        <w:rPr>
          <w:rFonts w:ascii="Arial" w:hAnsi="Arial" w:cs="Arial"/>
          <w:lang w:val="en-GB"/>
        </w:rPr>
        <w:t xml:space="preserve">contains the full suite of interactions listed further down this list (ELS01-22). It enables the interactions to be loaded to the robot in Choregraphe using one file. If you intend using or trying out most of the Edurob Example Learning Scenarios, then this is a good starting point. To install you must unzip the file and open in Choregraphe. You then need to send the programs to the robot using the “Package and install current program to the robot” button, and finally you must mark each of them with a flag to run at </w:t>
      </w:r>
      <w:proofErr w:type="spellStart"/>
      <w:r w:rsidR="00E73E6F" w:rsidRPr="00E73E6F">
        <w:rPr>
          <w:rFonts w:ascii="Arial" w:hAnsi="Arial" w:cs="Arial"/>
          <w:lang w:val="en-GB"/>
        </w:rPr>
        <w:t>startup</w:t>
      </w:r>
      <w:proofErr w:type="spellEnd"/>
      <w:r w:rsidR="00E73E6F" w:rsidRPr="00E73E6F">
        <w:rPr>
          <w:rFonts w:ascii="Arial" w:hAnsi="Arial" w:cs="Arial"/>
          <w:lang w:val="en-GB"/>
        </w:rPr>
        <w:t xml:space="preserve">. </w:t>
      </w:r>
    </w:p>
    <w:p w14:paraId="6ED36348" w14:textId="197C5506" w:rsidR="00FB2E40" w:rsidRDefault="00E73E6F" w:rsidP="00E73E6F">
      <w:pPr>
        <w:spacing w:after="0" w:line="360" w:lineRule="auto"/>
        <w:jc w:val="both"/>
        <w:rPr>
          <w:rFonts w:ascii="Arial" w:hAnsi="Arial" w:cs="Arial"/>
          <w:lang w:val="en-GB"/>
        </w:rPr>
      </w:pPr>
      <w:proofErr w:type="gramStart"/>
      <w:r w:rsidRPr="00E73E6F">
        <w:rPr>
          <w:rFonts w:ascii="Arial" w:hAnsi="Arial" w:cs="Arial"/>
          <w:lang w:val="en-GB"/>
        </w:rPr>
        <w:t>file</w:t>
      </w:r>
      <w:proofErr w:type="gramEnd"/>
      <w:r w:rsidRPr="00E73E6F">
        <w:rPr>
          <w:rFonts w:ascii="Arial" w:hAnsi="Arial" w:cs="Arial"/>
          <w:lang w:val="en-GB"/>
        </w:rPr>
        <w:t>: EdurobLearningScenarios.zip (</w:t>
      </w:r>
      <w:hyperlink r:id="rId305" w:history="1">
        <w:r w:rsidRPr="008632D5">
          <w:rPr>
            <w:rStyle w:val="Hyperlink"/>
            <w:rFonts w:ascii="Arial" w:hAnsi="Arial" w:cs="Arial"/>
            <w:lang w:val="en-GB"/>
          </w:rPr>
          <w:t>http://edurob.eu/resources/EdurobLearningScenarios.zip</w:t>
        </w:r>
      </w:hyperlink>
      <w:r>
        <w:rPr>
          <w:rFonts w:ascii="Arial" w:hAnsi="Arial" w:cs="Arial"/>
          <w:lang w:val="en-GB"/>
        </w:rPr>
        <w:t xml:space="preserve"> </w:t>
      </w:r>
      <w:r w:rsidRPr="00E73E6F">
        <w:rPr>
          <w:rFonts w:ascii="Arial" w:hAnsi="Arial" w:cs="Arial"/>
          <w:lang w:val="en-GB"/>
        </w:rPr>
        <w:t>)</w:t>
      </w:r>
    </w:p>
    <w:p w14:paraId="19C6466E" w14:textId="77777777" w:rsidR="000C1748" w:rsidRPr="000C1748" w:rsidRDefault="000C1748" w:rsidP="000C1748">
      <w:pPr>
        <w:spacing w:after="0" w:line="360" w:lineRule="auto"/>
        <w:jc w:val="both"/>
        <w:rPr>
          <w:rFonts w:ascii="Arial" w:hAnsi="Arial" w:cs="Arial"/>
          <w:lang w:val="en-GB"/>
        </w:rPr>
      </w:pPr>
    </w:p>
    <w:p w14:paraId="6EC1D1C2" w14:textId="6BF87E8E" w:rsidR="00102A93" w:rsidRDefault="00102A93" w:rsidP="000C1748">
      <w:pPr>
        <w:pStyle w:val="Head3"/>
        <w:numPr>
          <w:ilvl w:val="2"/>
          <w:numId w:val="41"/>
        </w:numPr>
      </w:pPr>
      <w:bookmarkStart w:id="174" w:name="_Toc464137505"/>
      <w:r>
        <w:t>Using the Edurob NAO Controller app</w:t>
      </w:r>
      <w:bookmarkEnd w:id="174"/>
    </w:p>
    <w:p w14:paraId="1C98DF12" w14:textId="77777777" w:rsidR="00102A93" w:rsidRPr="00A72BA0" w:rsidRDefault="00102A93" w:rsidP="00AC217D">
      <w:pPr>
        <w:pStyle w:val="ListParagraph"/>
        <w:spacing w:after="0" w:line="360" w:lineRule="auto"/>
        <w:ind w:left="0"/>
        <w:jc w:val="both"/>
        <w:rPr>
          <w:rFonts w:ascii="Arial" w:hAnsi="Arial" w:cs="Arial"/>
          <w:lang w:val="bg-BG"/>
        </w:rPr>
      </w:pPr>
    </w:p>
    <w:p w14:paraId="2FB26844" w14:textId="4627F807" w:rsidR="008C06B3" w:rsidRPr="000E5754" w:rsidRDefault="005A1B9E" w:rsidP="00AC217D">
      <w:pPr>
        <w:pStyle w:val="ListParagraph"/>
        <w:spacing w:after="0" w:line="360" w:lineRule="auto"/>
        <w:ind w:left="0"/>
        <w:jc w:val="both"/>
        <w:rPr>
          <w:rFonts w:ascii="Arial" w:hAnsi="Arial" w:cs="Arial"/>
          <w:b/>
          <w:lang w:val="en-GB"/>
        </w:rPr>
      </w:pPr>
      <w:r w:rsidRPr="000E5754">
        <w:rPr>
          <w:rFonts w:ascii="Arial" w:hAnsi="Arial" w:cs="Arial"/>
          <w:b/>
          <w:lang w:val="en-GB"/>
        </w:rPr>
        <w:t>Connect</w:t>
      </w:r>
      <w:r w:rsidR="000E5754" w:rsidRPr="000E5754">
        <w:rPr>
          <w:rFonts w:ascii="Arial" w:hAnsi="Arial" w:cs="Arial"/>
          <w:b/>
          <w:lang w:val="en-GB"/>
        </w:rPr>
        <w:t>ing the App with the Robot:</w:t>
      </w:r>
    </w:p>
    <w:p w14:paraId="7D69DDC3" w14:textId="066301D5" w:rsidR="002B004A" w:rsidRPr="005A1B9E" w:rsidRDefault="002B004A" w:rsidP="005A1B9E">
      <w:pPr>
        <w:spacing w:after="0" w:line="360" w:lineRule="auto"/>
        <w:jc w:val="both"/>
        <w:rPr>
          <w:rFonts w:ascii="Arial" w:hAnsi="Arial" w:cs="Arial"/>
          <w:lang w:val="en-GB"/>
        </w:rPr>
      </w:pPr>
      <w:r w:rsidRPr="005A1B9E">
        <w:rPr>
          <w:rFonts w:ascii="Arial" w:hAnsi="Arial" w:cs="Arial"/>
        </w:rPr>
        <w:t>By installing the ‘</w:t>
      </w:r>
      <w:proofErr w:type="spellStart"/>
      <w:r w:rsidRPr="005A1B9E">
        <w:rPr>
          <w:rFonts w:ascii="Arial" w:hAnsi="Arial" w:cs="Arial"/>
        </w:rPr>
        <w:t>aaTether</w:t>
      </w:r>
      <w:r w:rsidR="000E5754">
        <w:rPr>
          <w:rFonts w:ascii="Arial" w:hAnsi="Arial" w:cs="Arial"/>
        </w:rPr>
        <w:t>RN</w:t>
      </w:r>
      <w:proofErr w:type="spellEnd"/>
      <w:r w:rsidRPr="005A1B9E">
        <w:rPr>
          <w:rFonts w:ascii="Arial" w:hAnsi="Arial" w:cs="Arial"/>
        </w:rPr>
        <w:t xml:space="preserve">’ Choregraphe </w:t>
      </w:r>
      <w:proofErr w:type="spellStart"/>
      <w:r w:rsidRPr="005A1B9E">
        <w:rPr>
          <w:rFonts w:ascii="Arial" w:hAnsi="Arial" w:cs="Arial"/>
        </w:rPr>
        <w:t>behaviour</w:t>
      </w:r>
      <w:proofErr w:type="spellEnd"/>
      <w:r w:rsidRPr="005A1B9E">
        <w:rPr>
          <w:rFonts w:ascii="Arial" w:hAnsi="Arial" w:cs="Arial"/>
        </w:rPr>
        <w:t xml:space="preserve"> on the robot you will be able to connect your android device directly to it quickly and easily.</w:t>
      </w:r>
    </w:p>
    <w:p w14:paraId="7EE04F8B" w14:textId="71A23064" w:rsidR="000E5754" w:rsidRPr="000E5754" w:rsidRDefault="000E5754" w:rsidP="000E5754">
      <w:pPr>
        <w:pStyle w:val="ListParagraph"/>
        <w:numPr>
          <w:ilvl w:val="0"/>
          <w:numId w:val="35"/>
        </w:numPr>
        <w:rPr>
          <w:rFonts w:ascii="Arial" w:hAnsi="Arial" w:cs="Arial"/>
        </w:rPr>
      </w:pPr>
      <w:r w:rsidRPr="000E5754">
        <w:rPr>
          <w:rFonts w:ascii="Arial" w:hAnsi="Arial" w:cs="Arial"/>
          <w:lang w:val="en-GB"/>
        </w:rPr>
        <w:t xml:space="preserve">Download and </w:t>
      </w:r>
      <w:r w:rsidRPr="000E5754">
        <w:rPr>
          <w:rFonts w:ascii="Arial" w:hAnsi="Arial" w:cs="Arial"/>
        </w:rPr>
        <w:t>unzip</w:t>
      </w:r>
      <w:r w:rsidR="002B004A" w:rsidRPr="000E5754">
        <w:rPr>
          <w:rFonts w:ascii="Arial" w:hAnsi="Arial" w:cs="Arial"/>
        </w:rPr>
        <w:t xml:space="preserve"> </w:t>
      </w:r>
      <w:r w:rsidRPr="000E5754">
        <w:rPr>
          <w:rFonts w:ascii="Arial" w:hAnsi="Arial" w:cs="Arial"/>
        </w:rPr>
        <w:t xml:space="preserve">the </w:t>
      </w:r>
      <w:proofErr w:type="spellStart"/>
      <w:r w:rsidRPr="000E5754">
        <w:rPr>
          <w:rFonts w:ascii="Arial" w:hAnsi="Arial" w:cs="Arial"/>
        </w:rPr>
        <w:t>aaTetherRN</w:t>
      </w:r>
      <w:proofErr w:type="spellEnd"/>
      <w:r w:rsidR="005A1B9E" w:rsidRPr="000E5754">
        <w:rPr>
          <w:rFonts w:ascii="Arial" w:hAnsi="Arial" w:cs="Arial"/>
        </w:rPr>
        <w:t xml:space="preserve"> </w:t>
      </w:r>
      <w:proofErr w:type="spellStart"/>
      <w:r w:rsidR="005A1B9E" w:rsidRPr="000E5754">
        <w:rPr>
          <w:rFonts w:ascii="Arial" w:hAnsi="Arial" w:cs="Arial"/>
        </w:rPr>
        <w:t>behaviour</w:t>
      </w:r>
      <w:proofErr w:type="spellEnd"/>
      <w:r w:rsidR="005A1B9E" w:rsidRPr="000E5754">
        <w:rPr>
          <w:rFonts w:ascii="Arial" w:hAnsi="Arial" w:cs="Arial"/>
        </w:rPr>
        <w:t xml:space="preserve"> </w:t>
      </w:r>
      <w:r w:rsidRPr="000E5754">
        <w:rPr>
          <w:rFonts w:ascii="Arial" w:hAnsi="Arial" w:cs="Arial"/>
        </w:rPr>
        <w:t xml:space="preserve">and install it on the robot using </w:t>
      </w:r>
      <w:proofErr w:type="spellStart"/>
      <w:r w:rsidRPr="000E5754">
        <w:rPr>
          <w:rFonts w:ascii="Arial" w:hAnsi="Arial" w:cs="Arial"/>
        </w:rPr>
        <w:t>Choregraphe</w:t>
      </w:r>
      <w:r>
        <w:rPr>
          <w:rFonts w:ascii="Arial" w:hAnsi="Arial" w:cs="Arial"/>
        </w:rPr>
        <w:t>’s</w:t>
      </w:r>
      <w:proofErr w:type="spellEnd"/>
      <w:r>
        <w:rPr>
          <w:rFonts w:ascii="Arial" w:hAnsi="Arial" w:cs="Arial"/>
        </w:rPr>
        <w:t xml:space="preserve"> </w:t>
      </w:r>
      <w:r w:rsidRPr="000E5754">
        <w:rPr>
          <w:rFonts w:ascii="Arial" w:hAnsi="Arial" w:cs="Arial"/>
        </w:rPr>
        <w:t xml:space="preserve">“Package and install current program to the robot” button </w:t>
      </w:r>
      <w:r>
        <w:rPr>
          <w:rFonts w:ascii="Arial" w:hAnsi="Arial" w:cs="Arial"/>
        </w:rPr>
        <w:t xml:space="preserve">as described in the previous section. </w:t>
      </w:r>
    </w:p>
    <w:p w14:paraId="616D7275" w14:textId="62241306" w:rsidR="002B004A" w:rsidRPr="005A1B9E" w:rsidRDefault="000E5754" w:rsidP="00B23D59">
      <w:pPr>
        <w:pStyle w:val="ListParagraph"/>
        <w:numPr>
          <w:ilvl w:val="0"/>
          <w:numId w:val="35"/>
        </w:numPr>
        <w:spacing w:after="0" w:line="360" w:lineRule="auto"/>
        <w:jc w:val="both"/>
        <w:rPr>
          <w:rFonts w:ascii="Arial" w:hAnsi="Arial" w:cs="Arial"/>
          <w:lang w:val="en-GB"/>
        </w:rPr>
      </w:pPr>
      <w:r>
        <w:rPr>
          <w:rFonts w:ascii="Arial" w:hAnsi="Arial" w:cs="Arial"/>
        </w:rPr>
        <w:t>S</w:t>
      </w:r>
      <w:r w:rsidR="002B004A" w:rsidRPr="005A1B9E">
        <w:rPr>
          <w:rFonts w:ascii="Arial" w:hAnsi="Arial" w:cs="Arial"/>
        </w:rPr>
        <w:t>et</w:t>
      </w:r>
      <w:r>
        <w:rPr>
          <w:rFonts w:ascii="Arial" w:hAnsi="Arial" w:cs="Arial"/>
        </w:rPr>
        <w:t xml:space="preserve"> the </w:t>
      </w:r>
      <w:proofErr w:type="spellStart"/>
      <w:r>
        <w:rPr>
          <w:rFonts w:ascii="Arial" w:hAnsi="Arial" w:cs="Arial"/>
        </w:rPr>
        <w:t>rpogram</w:t>
      </w:r>
      <w:proofErr w:type="spellEnd"/>
      <w:r w:rsidR="002B004A" w:rsidRPr="005A1B9E">
        <w:rPr>
          <w:rFonts w:ascii="Arial" w:hAnsi="Arial" w:cs="Arial"/>
        </w:rPr>
        <w:t xml:space="preserve"> as default </w:t>
      </w:r>
      <w:r w:rsidR="005A1B9E">
        <w:rPr>
          <w:rFonts w:ascii="Arial" w:hAnsi="Arial" w:cs="Arial"/>
        </w:rPr>
        <w:t>with the flag icon</w:t>
      </w:r>
      <w:r>
        <w:rPr>
          <w:rFonts w:ascii="Arial" w:hAnsi="Arial" w:cs="Arial"/>
        </w:rPr>
        <w:t>,</w:t>
      </w:r>
      <w:r w:rsidR="005A1B9E">
        <w:rPr>
          <w:rFonts w:ascii="Arial" w:hAnsi="Arial" w:cs="Arial"/>
        </w:rPr>
        <w:t xml:space="preserve"> </w:t>
      </w:r>
      <w:r w:rsidR="002B004A" w:rsidRPr="005A1B9E">
        <w:rPr>
          <w:rFonts w:ascii="Arial" w:hAnsi="Arial" w:cs="Arial"/>
        </w:rPr>
        <w:t>to</w:t>
      </w:r>
      <w:r>
        <w:rPr>
          <w:rFonts w:ascii="Arial" w:hAnsi="Arial" w:cs="Arial"/>
        </w:rPr>
        <w:t xml:space="preserve"> make it</w:t>
      </w:r>
      <w:r w:rsidR="002B004A" w:rsidRPr="005A1B9E">
        <w:rPr>
          <w:rFonts w:ascii="Arial" w:hAnsi="Arial" w:cs="Arial"/>
        </w:rPr>
        <w:t xml:space="preserve"> run it at startup</w:t>
      </w:r>
      <w:r>
        <w:rPr>
          <w:rFonts w:ascii="Arial" w:hAnsi="Arial" w:cs="Arial"/>
        </w:rPr>
        <w:t xml:space="preserve"> of the robot</w:t>
      </w:r>
      <w:r w:rsidR="002B004A" w:rsidRPr="005A1B9E">
        <w:rPr>
          <w:rFonts w:ascii="Arial" w:hAnsi="Arial" w:cs="Arial"/>
        </w:rPr>
        <w:t>.</w:t>
      </w:r>
    </w:p>
    <w:p w14:paraId="3ECCCCA5" w14:textId="0868C84C" w:rsidR="002B004A" w:rsidRPr="005A1B9E" w:rsidRDefault="002B004A" w:rsidP="00B23D59">
      <w:pPr>
        <w:pStyle w:val="ListParagraph"/>
        <w:numPr>
          <w:ilvl w:val="0"/>
          <w:numId w:val="35"/>
        </w:numPr>
        <w:spacing w:after="0" w:line="360" w:lineRule="auto"/>
        <w:jc w:val="both"/>
        <w:rPr>
          <w:rFonts w:ascii="Arial" w:hAnsi="Arial" w:cs="Arial"/>
          <w:lang w:val="en-GB"/>
        </w:rPr>
      </w:pPr>
      <w:r w:rsidRPr="005A1B9E">
        <w:rPr>
          <w:rFonts w:ascii="Arial" w:hAnsi="Arial" w:cs="Arial"/>
        </w:rPr>
        <w:t xml:space="preserve">On </w:t>
      </w:r>
      <w:r w:rsidR="005A1B9E">
        <w:rPr>
          <w:rFonts w:ascii="Arial" w:hAnsi="Arial" w:cs="Arial"/>
        </w:rPr>
        <w:t>re-</w:t>
      </w:r>
      <w:r w:rsidRPr="005A1B9E">
        <w:rPr>
          <w:rFonts w:ascii="Arial" w:hAnsi="Arial" w:cs="Arial"/>
        </w:rPr>
        <w:t xml:space="preserve">booting the NAO will </w:t>
      </w:r>
      <w:r w:rsidR="000E5754">
        <w:rPr>
          <w:rFonts w:ascii="Arial" w:hAnsi="Arial" w:cs="Arial"/>
        </w:rPr>
        <w:t xml:space="preserve">run the program – and </w:t>
      </w:r>
      <w:r w:rsidRPr="005A1B9E">
        <w:rPr>
          <w:rFonts w:ascii="Arial" w:hAnsi="Arial" w:cs="Arial"/>
        </w:rPr>
        <w:t xml:space="preserve">state “touch my front </w:t>
      </w:r>
      <w:r w:rsidR="005A1B9E">
        <w:rPr>
          <w:rFonts w:ascii="Arial" w:hAnsi="Arial" w:cs="Arial"/>
        </w:rPr>
        <w:t>head button to start tethering” (This can take a whi</w:t>
      </w:r>
      <w:r w:rsidR="002D1512">
        <w:rPr>
          <w:rFonts w:ascii="Arial" w:hAnsi="Arial" w:cs="Arial"/>
        </w:rPr>
        <w:t>l</w:t>
      </w:r>
      <w:r w:rsidR="005A1B9E">
        <w:rPr>
          <w:rFonts w:ascii="Arial" w:hAnsi="Arial" w:cs="Arial"/>
        </w:rPr>
        <w:t>e depending on the number of programs running at startup)</w:t>
      </w:r>
      <w:r w:rsidRPr="005A1B9E">
        <w:rPr>
          <w:rFonts w:ascii="Arial" w:hAnsi="Arial" w:cs="Arial"/>
        </w:rPr>
        <w:t xml:space="preserve"> </w:t>
      </w:r>
    </w:p>
    <w:p w14:paraId="51D39D1F" w14:textId="720DEBC1" w:rsidR="002B004A" w:rsidRPr="005A1B9E" w:rsidRDefault="002B004A" w:rsidP="00B23D59">
      <w:pPr>
        <w:pStyle w:val="ListParagraph"/>
        <w:numPr>
          <w:ilvl w:val="0"/>
          <w:numId w:val="35"/>
        </w:numPr>
        <w:spacing w:after="0" w:line="360" w:lineRule="auto"/>
        <w:jc w:val="both"/>
        <w:rPr>
          <w:rFonts w:ascii="Arial" w:hAnsi="Arial" w:cs="Arial"/>
          <w:lang w:val="en-GB"/>
        </w:rPr>
      </w:pPr>
      <w:r w:rsidRPr="005A1B9E">
        <w:rPr>
          <w:rFonts w:ascii="Arial" w:hAnsi="Arial" w:cs="Arial"/>
        </w:rPr>
        <w:t xml:space="preserve">Doing </w:t>
      </w:r>
      <w:r w:rsidR="005A1B9E">
        <w:rPr>
          <w:rFonts w:ascii="Arial" w:hAnsi="Arial" w:cs="Arial"/>
        </w:rPr>
        <w:t>so</w:t>
      </w:r>
      <w:r w:rsidRPr="005A1B9E">
        <w:rPr>
          <w:rFonts w:ascii="Arial" w:hAnsi="Arial" w:cs="Arial"/>
        </w:rPr>
        <w:t xml:space="preserve"> creates a Wi-Fi hotspot named after the robot.</w:t>
      </w:r>
    </w:p>
    <w:p w14:paraId="3E3F9D88" w14:textId="319FE15D" w:rsidR="002B004A" w:rsidRPr="005A1B9E" w:rsidRDefault="002B004A" w:rsidP="00B23D59">
      <w:pPr>
        <w:pStyle w:val="ListParagraph"/>
        <w:numPr>
          <w:ilvl w:val="0"/>
          <w:numId w:val="35"/>
        </w:numPr>
        <w:spacing w:after="0" w:line="360" w:lineRule="auto"/>
        <w:jc w:val="both"/>
        <w:rPr>
          <w:rFonts w:ascii="Arial" w:hAnsi="Arial" w:cs="Arial"/>
          <w:lang w:val="en-GB"/>
        </w:rPr>
      </w:pPr>
      <w:r w:rsidRPr="005A1B9E">
        <w:rPr>
          <w:rFonts w:ascii="Arial" w:hAnsi="Arial" w:cs="Arial"/>
        </w:rPr>
        <w:t xml:space="preserve">Connect to this </w:t>
      </w:r>
      <w:r w:rsidR="00605EB7">
        <w:rPr>
          <w:rFonts w:ascii="Arial" w:hAnsi="Arial" w:cs="Arial"/>
        </w:rPr>
        <w:t xml:space="preserve">Wi-Fi </w:t>
      </w:r>
      <w:r w:rsidRPr="005A1B9E">
        <w:rPr>
          <w:rFonts w:ascii="Arial" w:hAnsi="Arial" w:cs="Arial"/>
        </w:rPr>
        <w:t xml:space="preserve">in your </w:t>
      </w:r>
      <w:r w:rsidR="000E5754">
        <w:rPr>
          <w:rFonts w:ascii="Arial" w:hAnsi="Arial" w:cs="Arial"/>
        </w:rPr>
        <w:t xml:space="preserve">Android </w:t>
      </w:r>
      <w:r w:rsidRPr="005A1B9E">
        <w:rPr>
          <w:rFonts w:ascii="Arial" w:hAnsi="Arial" w:cs="Arial"/>
        </w:rPr>
        <w:t>device</w:t>
      </w:r>
      <w:r w:rsidR="000E5754">
        <w:rPr>
          <w:rFonts w:ascii="Arial" w:hAnsi="Arial" w:cs="Arial"/>
        </w:rPr>
        <w:t>’s</w:t>
      </w:r>
      <w:r w:rsidRPr="005A1B9E">
        <w:rPr>
          <w:rFonts w:ascii="Arial" w:hAnsi="Arial" w:cs="Arial"/>
        </w:rPr>
        <w:t xml:space="preserve"> Wi-Fi settings.</w:t>
      </w:r>
    </w:p>
    <w:p w14:paraId="298B3A22" w14:textId="71957155" w:rsidR="002B004A" w:rsidRPr="005A1B9E" w:rsidRDefault="002B004A" w:rsidP="00B23D59">
      <w:pPr>
        <w:pStyle w:val="ListParagraph"/>
        <w:numPr>
          <w:ilvl w:val="0"/>
          <w:numId w:val="35"/>
        </w:numPr>
        <w:spacing w:after="0" w:line="360" w:lineRule="auto"/>
        <w:jc w:val="both"/>
        <w:rPr>
          <w:rFonts w:ascii="Arial" w:hAnsi="Arial" w:cs="Arial"/>
          <w:lang w:val="en-GB"/>
        </w:rPr>
      </w:pPr>
      <w:r w:rsidRPr="005A1B9E">
        <w:rPr>
          <w:rFonts w:ascii="Arial" w:hAnsi="Arial" w:cs="Arial"/>
        </w:rPr>
        <w:t>Enter the IP address stated by the robot</w:t>
      </w:r>
      <w:r w:rsidR="00605EB7">
        <w:rPr>
          <w:rFonts w:ascii="Arial" w:hAnsi="Arial" w:cs="Arial"/>
        </w:rPr>
        <w:t xml:space="preserve"> (usually 192.168.0.1) in your Edurob NAO Controller app</w:t>
      </w:r>
      <w:r w:rsidRPr="005A1B9E">
        <w:rPr>
          <w:rFonts w:ascii="Arial" w:hAnsi="Arial" w:cs="Arial"/>
        </w:rPr>
        <w:t xml:space="preserve"> settings </w:t>
      </w:r>
      <w:r w:rsidR="00605EB7">
        <w:rPr>
          <w:rFonts w:ascii="Arial" w:hAnsi="Arial" w:cs="Arial"/>
        </w:rPr>
        <w:t>page, and click on the IP in the list to connect to the robot</w:t>
      </w:r>
      <w:r w:rsidRPr="005A1B9E">
        <w:rPr>
          <w:rFonts w:ascii="Arial" w:hAnsi="Arial" w:cs="Arial"/>
        </w:rPr>
        <w:t>.</w:t>
      </w:r>
    </w:p>
    <w:p w14:paraId="3C1BAFCF" w14:textId="77777777" w:rsidR="005A1B9E" w:rsidRDefault="005A1B9E" w:rsidP="00AC217D">
      <w:pPr>
        <w:pStyle w:val="ListParagraph"/>
        <w:spacing w:after="0" w:line="360" w:lineRule="auto"/>
        <w:ind w:left="0"/>
        <w:jc w:val="both"/>
        <w:rPr>
          <w:rFonts w:ascii="Arial" w:hAnsi="Arial" w:cs="Arial"/>
          <w:lang w:val="en-GB"/>
        </w:rPr>
      </w:pPr>
    </w:p>
    <w:p w14:paraId="249A2F2B" w14:textId="7E37AE19" w:rsidR="002B004A" w:rsidRPr="00605EB7" w:rsidRDefault="000E5754" w:rsidP="00B23D59">
      <w:pPr>
        <w:pStyle w:val="ListParagraph"/>
        <w:numPr>
          <w:ilvl w:val="0"/>
          <w:numId w:val="36"/>
        </w:numPr>
        <w:spacing w:after="0" w:line="360" w:lineRule="auto"/>
        <w:jc w:val="both"/>
        <w:rPr>
          <w:rFonts w:ascii="Arial" w:hAnsi="Arial" w:cs="Arial"/>
          <w:lang w:val="en-GB"/>
        </w:rPr>
      </w:pPr>
      <w:r>
        <w:rPr>
          <w:rFonts w:ascii="Arial" w:hAnsi="Arial" w:cs="Arial"/>
        </w:rPr>
        <w:t xml:space="preserve">When adding a new </w:t>
      </w:r>
      <w:proofErr w:type="spellStart"/>
      <w:r>
        <w:rPr>
          <w:rFonts w:ascii="Arial" w:hAnsi="Arial" w:cs="Arial"/>
        </w:rPr>
        <w:t>behaviour</w:t>
      </w:r>
      <w:proofErr w:type="spellEnd"/>
      <w:r>
        <w:rPr>
          <w:rFonts w:ascii="Arial" w:hAnsi="Arial" w:cs="Arial"/>
        </w:rPr>
        <w:t xml:space="preserve">, you should ensure it is running on the robot before trying to call it from the </w:t>
      </w:r>
      <w:r w:rsidR="002551ED">
        <w:rPr>
          <w:rFonts w:ascii="Arial" w:hAnsi="Arial" w:cs="Arial"/>
        </w:rPr>
        <w:t xml:space="preserve">Android </w:t>
      </w:r>
      <w:r>
        <w:rPr>
          <w:rFonts w:ascii="Arial" w:hAnsi="Arial" w:cs="Arial"/>
        </w:rPr>
        <w:t xml:space="preserve">app. The program has to be running to make the </w:t>
      </w:r>
      <w:proofErr w:type="spellStart"/>
      <w:r>
        <w:rPr>
          <w:rFonts w:ascii="Arial" w:hAnsi="Arial" w:cs="Arial"/>
        </w:rPr>
        <w:t>ALMemoryKey</w:t>
      </w:r>
      <w:proofErr w:type="spellEnd"/>
      <w:r>
        <w:rPr>
          <w:rFonts w:ascii="Arial" w:hAnsi="Arial" w:cs="Arial"/>
        </w:rPr>
        <w:t xml:space="preserve"> live.</w:t>
      </w:r>
    </w:p>
    <w:p w14:paraId="4A103DB7" w14:textId="13AE3E9D" w:rsidR="002B004A" w:rsidRPr="00605EB7" w:rsidRDefault="00605EB7" w:rsidP="00B23D59">
      <w:pPr>
        <w:pStyle w:val="ListParagraph"/>
        <w:numPr>
          <w:ilvl w:val="0"/>
          <w:numId w:val="36"/>
        </w:numPr>
        <w:spacing w:after="0" w:line="360" w:lineRule="auto"/>
        <w:jc w:val="both"/>
        <w:rPr>
          <w:rFonts w:ascii="Arial" w:hAnsi="Arial" w:cs="Arial"/>
          <w:lang w:val="en-GB"/>
        </w:rPr>
      </w:pPr>
      <w:r>
        <w:rPr>
          <w:rFonts w:ascii="Arial" w:hAnsi="Arial" w:cs="Arial"/>
        </w:rPr>
        <w:t>In the A</w:t>
      </w:r>
      <w:r w:rsidR="002B004A" w:rsidRPr="00605EB7">
        <w:rPr>
          <w:rFonts w:ascii="Arial" w:hAnsi="Arial" w:cs="Arial"/>
        </w:rPr>
        <w:t>pp connect your robot.</w:t>
      </w:r>
    </w:p>
    <w:p w14:paraId="6C1C7F0D" w14:textId="51FBBAF4" w:rsidR="002B004A" w:rsidRPr="00605EB7" w:rsidRDefault="00605EB7" w:rsidP="00B23D59">
      <w:pPr>
        <w:pStyle w:val="ListParagraph"/>
        <w:numPr>
          <w:ilvl w:val="0"/>
          <w:numId w:val="36"/>
        </w:numPr>
        <w:spacing w:after="0" w:line="360" w:lineRule="auto"/>
        <w:jc w:val="both"/>
        <w:rPr>
          <w:rFonts w:ascii="Arial" w:hAnsi="Arial" w:cs="Arial"/>
          <w:lang w:val="en-GB"/>
        </w:rPr>
      </w:pPr>
      <w:r>
        <w:rPr>
          <w:rFonts w:ascii="Arial" w:hAnsi="Arial" w:cs="Arial"/>
          <w:lang w:val="en-GB"/>
        </w:rPr>
        <w:t>Y</w:t>
      </w:r>
      <w:proofErr w:type="spellStart"/>
      <w:r w:rsidR="002B004A" w:rsidRPr="00605EB7">
        <w:rPr>
          <w:rFonts w:ascii="Arial" w:hAnsi="Arial" w:cs="Arial"/>
        </w:rPr>
        <w:t>ou</w:t>
      </w:r>
      <w:proofErr w:type="spellEnd"/>
      <w:r w:rsidR="002B004A" w:rsidRPr="00605EB7">
        <w:rPr>
          <w:rFonts w:ascii="Arial" w:hAnsi="Arial" w:cs="Arial"/>
        </w:rPr>
        <w:t xml:space="preserve"> can then call your </w:t>
      </w:r>
      <w:proofErr w:type="spellStart"/>
      <w:r w:rsidR="002B004A" w:rsidRPr="00605EB7">
        <w:rPr>
          <w:rFonts w:ascii="Arial" w:hAnsi="Arial" w:cs="Arial"/>
        </w:rPr>
        <w:t>behaviour</w:t>
      </w:r>
      <w:proofErr w:type="spellEnd"/>
      <w:r w:rsidR="002B004A" w:rsidRPr="00605EB7">
        <w:rPr>
          <w:rFonts w:ascii="Arial" w:hAnsi="Arial" w:cs="Arial"/>
        </w:rPr>
        <w:t xml:space="preserve"> using the </w:t>
      </w:r>
      <w:proofErr w:type="spellStart"/>
      <w:r w:rsidR="002B004A" w:rsidRPr="00605EB7">
        <w:rPr>
          <w:rFonts w:ascii="Arial" w:hAnsi="Arial" w:cs="Arial"/>
        </w:rPr>
        <w:t>ALMemoryKey</w:t>
      </w:r>
      <w:proofErr w:type="spellEnd"/>
      <w:r w:rsidR="002B004A" w:rsidRPr="00605EB7">
        <w:rPr>
          <w:rFonts w:ascii="Arial" w:hAnsi="Arial" w:cs="Arial"/>
        </w:rPr>
        <w:t xml:space="preserve"> you set up.</w:t>
      </w:r>
    </w:p>
    <w:p w14:paraId="1C43134E" w14:textId="788BA589" w:rsidR="002B004A" w:rsidRPr="00605EB7" w:rsidRDefault="002B004A" w:rsidP="00B23D59">
      <w:pPr>
        <w:pStyle w:val="ListParagraph"/>
        <w:numPr>
          <w:ilvl w:val="0"/>
          <w:numId w:val="36"/>
        </w:numPr>
        <w:spacing w:after="0" w:line="360" w:lineRule="auto"/>
        <w:jc w:val="both"/>
        <w:rPr>
          <w:rFonts w:ascii="Arial" w:hAnsi="Arial" w:cs="Arial"/>
          <w:lang w:val="en-GB"/>
        </w:rPr>
      </w:pPr>
      <w:r w:rsidRPr="00605EB7">
        <w:rPr>
          <w:rFonts w:ascii="Arial" w:hAnsi="Arial" w:cs="Arial"/>
        </w:rPr>
        <w:t xml:space="preserve">Type it </w:t>
      </w:r>
      <w:r w:rsidR="00605EB7">
        <w:rPr>
          <w:rFonts w:ascii="Arial" w:hAnsi="Arial" w:cs="Arial"/>
        </w:rPr>
        <w:t>in the New Custom Event</w:t>
      </w:r>
      <w:r w:rsidRPr="00605EB7">
        <w:rPr>
          <w:rFonts w:ascii="Arial" w:hAnsi="Arial" w:cs="Arial"/>
        </w:rPr>
        <w:t xml:space="preserve"> </w:t>
      </w:r>
      <w:r w:rsidR="00605EB7">
        <w:rPr>
          <w:rFonts w:ascii="Arial" w:hAnsi="Arial" w:cs="Arial"/>
        </w:rPr>
        <w:t xml:space="preserve">box </w:t>
      </w:r>
      <w:r w:rsidRPr="00605EB7">
        <w:rPr>
          <w:rFonts w:ascii="Arial" w:hAnsi="Arial" w:cs="Arial"/>
        </w:rPr>
        <w:t>and click add new event.</w:t>
      </w:r>
    </w:p>
    <w:p w14:paraId="54485B4C" w14:textId="77777777" w:rsidR="002B004A" w:rsidRPr="00605EB7" w:rsidRDefault="002B004A" w:rsidP="00B23D59">
      <w:pPr>
        <w:pStyle w:val="ListParagraph"/>
        <w:numPr>
          <w:ilvl w:val="0"/>
          <w:numId w:val="36"/>
        </w:numPr>
        <w:spacing w:after="0" w:line="360" w:lineRule="auto"/>
        <w:jc w:val="both"/>
        <w:rPr>
          <w:rFonts w:ascii="Arial" w:hAnsi="Arial" w:cs="Arial"/>
          <w:lang w:val="en-GB"/>
        </w:rPr>
      </w:pPr>
      <w:r w:rsidRPr="00605EB7">
        <w:rPr>
          <w:rFonts w:ascii="Arial" w:hAnsi="Arial" w:cs="Arial"/>
        </w:rPr>
        <w:t>A button to run it will appear in the custom functions section below.</w:t>
      </w:r>
    </w:p>
    <w:p w14:paraId="2A9E6BCB" w14:textId="62160DBA" w:rsidR="00605EB7" w:rsidRPr="00605EB7" w:rsidRDefault="00605EB7" w:rsidP="00605EB7">
      <w:pPr>
        <w:spacing w:after="0" w:line="360" w:lineRule="auto"/>
        <w:jc w:val="both"/>
        <w:rPr>
          <w:rFonts w:ascii="Arial" w:hAnsi="Arial" w:cs="Arial"/>
          <w:lang w:val="en-GB"/>
        </w:rPr>
      </w:pPr>
      <w:r w:rsidRPr="00605EB7">
        <w:rPr>
          <w:rFonts w:ascii="Arial" w:hAnsi="Arial" w:cs="Arial"/>
          <w:noProof/>
          <w:lang w:val="en-GB" w:eastAsia="en-GB"/>
        </w:rPr>
        <w:lastRenderedPageBreak/>
        <mc:AlternateContent>
          <mc:Choice Requires="wps">
            <w:drawing>
              <wp:anchor distT="0" distB="0" distL="114300" distR="114300" simplePos="0" relativeHeight="251674624" behindDoc="0" locked="0" layoutInCell="1" allowOverlap="1" wp14:anchorId="713224A0" wp14:editId="009DD6DE">
                <wp:simplePos x="0" y="0"/>
                <wp:positionH relativeFrom="column">
                  <wp:posOffset>2557145</wp:posOffset>
                </wp:positionH>
                <wp:positionV relativeFrom="paragraph">
                  <wp:posOffset>2003425</wp:posOffset>
                </wp:positionV>
                <wp:extent cx="1943100" cy="935037"/>
                <wp:effectExtent l="19050" t="19050" r="19050" b="36830"/>
                <wp:wrapNone/>
                <wp:docPr id="10246" name="Striped Right Arrow 5"/>
                <wp:cNvGraphicFramePr/>
                <a:graphic xmlns:a="http://schemas.openxmlformats.org/drawingml/2006/main">
                  <a:graphicData uri="http://schemas.microsoft.com/office/word/2010/wordprocessingShape">
                    <wps:wsp>
                      <wps:cNvSpPr/>
                      <wps:spPr bwMode="auto">
                        <a:xfrm rot="10800000">
                          <a:off x="0" y="0"/>
                          <a:ext cx="1943100" cy="935037"/>
                        </a:xfrm>
                        <a:prstGeom prst="stripedRightArrow">
                          <a:avLst/>
                        </a:prstGeom>
                        <a:solidFill>
                          <a:schemeClr val="accent1"/>
                        </a:solidFill>
                        <a:ln w="9525"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shape w14:anchorId="11869265" id="Striped Right Arrow 5" o:spid="_x0000_s1026" type="#_x0000_t93" style="position:absolute;margin-left:201.35pt;margin-top:157.75pt;width:153pt;height:73.6pt;rotation:180;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" adj="16403" fillcolor="#4f81bd [3204]" strokecolor="black [3213]">
                <v:stroke joinstyle="round"/>
                <v:shadow color="#eeece1 [3214]"/>
              </v:shape>
            </w:pict>
          </mc:Fallback>
        </mc:AlternateContent>
      </w:r>
      <w:r w:rsidR="006651F2">
        <w:rPr>
          <w:noProof/>
          <w:lang w:val="en-GB" w:eastAsia="en-GB"/>
        </w:rPr>
        <w:drawing>
          <wp:inline distT="0" distB="0" distL="0" distR="0" wp14:anchorId="03199208" wp14:editId="1DB63FB4">
            <wp:extent cx="2934396" cy="4890770"/>
            <wp:effectExtent l="38100" t="38100" r="94615" b="100330"/>
            <wp:docPr id="10253" name="Picture 1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Screenshot_2016-11-03-11-09-19.pn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937055" cy="4895202"/>
                    </a:xfrm>
                    <a:prstGeom prst="rect">
                      <a:avLst/>
                    </a:prstGeom>
                    <a:effectLst>
                      <a:outerShdw blurRad="50800" dist="38100" dir="2700000" algn="tl" rotWithShape="0">
                        <a:prstClr val="black">
                          <a:alpha val="40000"/>
                        </a:prstClr>
                      </a:outerShdw>
                    </a:effectLst>
                  </pic:spPr>
                </pic:pic>
              </a:graphicData>
            </a:graphic>
          </wp:inline>
        </w:drawing>
      </w:r>
      <w:r w:rsidRPr="00605EB7">
        <w:rPr>
          <w:noProof/>
          <w:lang w:val="en-GB" w:eastAsia="en-GB"/>
        </w:rPr>
        <w:t xml:space="preserve"> </w:t>
      </w:r>
    </w:p>
    <w:p w14:paraId="6E02ABA2" w14:textId="77777777" w:rsidR="00037F0D" w:rsidRDefault="00037F0D">
      <w:pPr>
        <w:spacing w:after="0" w:line="240" w:lineRule="auto"/>
        <w:rPr>
          <w:rFonts w:ascii="Arial" w:hAnsi="Arial" w:cs="Arial"/>
          <w:lang w:val="en-GB"/>
        </w:rPr>
      </w:pPr>
    </w:p>
    <w:p w14:paraId="65ED7FC0" w14:textId="75FF404F" w:rsidR="00990813" w:rsidRPr="00990813" w:rsidRDefault="00990813">
      <w:pPr>
        <w:spacing w:after="0" w:line="240" w:lineRule="auto"/>
        <w:rPr>
          <w:rFonts w:ascii="Arial" w:hAnsi="Arial" w:cs="Arial"/>
          <w:b/>
          <w:lang w:val="en-GB"/>
        </w:rPr>
      </w:pPr>
      <w:r w:rsidRPr="00990813">
        <w:rPr>
          <w:rFonts w:ascii="Arial" w:hAnsi="Arial" w:cs="Arial"/>
          <w:b/>
          <w:lang w:val="en-GB"/>
        </w:rPr>
        <w:t>App Functions</w:t>
      </w:r>
    </w:p>
    <w:p w14:paraId="28578862" w14:textId="77777777" w:rsidR="00990813" w:rsidRDefault="00990813">
      <w:pPr>
        <w:spacing w:after="0" w:line="240" w:lineRule="auto"/>
        <w:rPr>
          <w:rFonts w:ascii="Arial" w:hAnsi="Arial" w:cs="Arial"/>
          <w:lang w:val="en-GB"/>
        </w:rPr>
      </w:pPr>
    </w:p>
    <w:p w14:paraId="4117EF45" w14:textId="79368CC4" w:rsidR="00990813" w:rsidRDefault="00990813">
      <w:pPr>
        <w:spacing w:after="0" w:line="240" w:lineRule="auto"/>
        <w:rPr>
          <w:rFonts w:ascii="Arial" w:hAnsi="Arial" w:cs="Arial"/>
          <w:lang w:val="en-GB"/>
        </w:rPr>
      </w:pPr>
      <w:r>
        <w:rPr>
          <w:rFonts w:ascii="Arial" w:hAnsi="Arial" w:cs="Arial"/>
          <w:lang w:val="en-GB"/>
        </w:rPr>
        <w:t>On running the app, the first job is to connect the robot.</w:t>
      </w:r>
    </w:p>
    <w:p w14:paraId="23FBC6CC" w14:textId="77777777" w:rsidR="000C1748" w:rsidRDefault="000C1748">
      <w:pPr>
        <w:spacing w:after="0" w:line="240" w:lineRule="auto"/>
        <w:rPr>
          <w:rFonts w:ascii="Arial" w:hAnsi="Arial" w:cs="Arial"/>
          <w:lang w:val="en-GB"/>
        </w:rPr>
      </w:pPr>
    </w:p>
    <w:p w14:paraId="0D0655FB" w14:textId="471D37CE" w:rsidR="000C1748" w:rsidRPr="000C1748" w:rsidRDefault="000C1748">
      <w:pPr>
        <w:spacing w:after="0" w:line="240" w:lineRule="auto"/>
        <w:rPr>
          <w:rFonts w:ascii="Arial" w:hAnsi="Arial" w:cs="Arial"/>
          <w:b/>
          <w:lang w:val="en-GB"/>
        </w:rPr>
      </w:pPr>
      <w:r w:rsidRPr="000C1748">
        <w:rPr>
          <w:rFonts w:ascii="Arial" w:hAnsi="Arial" w:cs="Arial"/>
          <w:b/>
          <w:lang w:val="en-GB"/>
        </w:rPr>
        <w:t>The Connect Screen</w:t>
      </w:r>
    </w:p>
    <w:p w14:paraId="4E42F179" w14:textId="77777777" w:rsidR="00990813" w:rsidRDefault="00990813">
      <w:pPr>
        <w:spacing w:after="0" w:line="240" w:lineRule="auto"/>
        <w:rPr>
          <w:rFonts w:ascii="Arial" w:hAnsi="Arial" w:cs="Arial"/>
          <w:lang w:val="en-GB"/>
        </w:rPr>
      </w:pPr>
    </w:p>
    <w:p w14:paraId="3CC324ED" w14:textId="50209D8D" w:rsidR="00990813" w:rsidRDefault="00990813">
      <w:pPr>
        <w:spacing w:after="0" w:line="240" w:lineRule="auto"/>
        <w:rPr>
          <w:rFonts w:ascii="Arial" w:hAnsi="Arial" w:cs="Arial"/>
          <w:lang w:val="en-GB"/>
        </w:rPr>
      </w:pPr>
      <w:r>
        <w:rPr>
          <w:rFonts w:ascii="Arial" w:hAnsi="Arial" w:cs="Arial"/>
          <w:lang w:val="en-GB"/>
        </w:rPr>
        <w:t>Ensure the robot hotspot is running. Connect to it in your Wi-Fi settings, and then run the Edurob NAO Communicator App. The scan for devices button should now find your robot. If it does not, you can type the robot IP Address and hit ‘add device’. Once added tap on the robot’s name in the list to connect. You should see the message ‘Connected’.</w:t>
      </w:r>
    </w:p>
    <w:p w14:paraId="5C530225" w14:textId="77777777" w:rsidR="00990813" w:rsidRDefault="00990813">
      <w:pPr>
        <w:spacing w:after="0" w:line="240" w:lineRule="auto"/>
        <w:rPr>
          <w:rFonts w:ascii="Arial" w:hAnsi="Arial" w:cs="Arial"/>
          <w:lang w:val="en-GB"/>
        </w:rPr>
      </w:pPr>
    </w:p>
    <w:p w14:paraId="7786318F" w14:textId="14116E20" w:rsidR="00990813" w:rsidRDefault="00990813">
      <w:pPr>
        <w:spacing w:after="0" w:line="240" w:lineRule="auto"/>
        <w:rPr>
          <w:rFonts w:ascii="Arial" w:hAnsi="Arial" w:cs="Arial"/>
          <w:lang w:val="en-GB"/>
        </w:rPr>
      </w:pPr>
      <w:r w:rsidRPr="00605EB7">
        <w:rPr>
          <w:rFonts w:ascii="Arial" w:hAnsi="Arial" w:cs="Arial"/>
          <w:noProof/>
          <w:lang w:val="en-GB" w:eastAsia="en-GB"/>
        </w:rPr>
        <w:lastRenderedPageBreak/>
        <mc:AlternateContent>
          <mc:Choice Requires="wps">
            <w:drawing>
              <wp:anchor distT="0" distB="0" distL="114300" distR="114300" simplePos="0" relativeHeight="251676672" behindDoc="0" locked="0" layoutInCell="1" allowOverlap="1" wp14:anchorId="06B91BD7" wp14:editId="65139DF0">
                <wp:simplePos x="0" y="0"/>
                <wp:positionH relativeFrom="margin">
                  <wp:posOffset>2261871</wp:posOffset>
                </wp:positionH>
                <wp:positionV relativeFrom="paragraph">
                  <wp:posOffset>2573655</wp:posOffset>
                </wp:positionV>
                <wp:extent cx="1295400" cy="744220"/>
                <wp:effectExtent l="0" t="19050" r="38100" b="36830"/>
                <wp:wrapNone/>
                <wp:docPr id="10256" name="Striped Right Arrow 5"/>
                <wp:cNvGraphicFramePr/>
                <a:graphic xmlns:a="http://schemas.openxmlformats.org/drawingml/2006/main">
                  <a:graphicData uri="http://schemas.microsoft.com/office/word/2010/wordprocessingShape">
                    <wps:wsp>
                      <wps:cNvSpPr/>
                      <wps:spPr bwMode="auto">
                        <a:xfrm rot="10800000" flipH="1">
                          <a:off x="0" y="0"/>
                          <a:ext cx="1295400" cy="744220"/>
                        </a:xfrm>
                        <a:prstGeom prst="stripedRightArrow">
                          <a:avLst/>
                        </a:prstGeom>
                        <a:solidFill>
                          <a:schemeClr val="accent1"/>
                        </a:solidFill>
                        <a:ln w="9525" cap="flat" cmpd="sng" algn="ctr">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type w14:anchorId="426DC396"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5" o:spid="_x0000_s1026" type="#_x0000_t93" style="position:absolute;margin-left:178.1pt;margin-top:202.65pt;width:102pt;height:58.6pt;rotation:180;flip:x;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" adj="15395" fillcolor="#4f81bd [3204]" strokecolor="black [3213]">
                <v:stroke joinstyle="round"/>
                <v:shadow color="#eeece1 [3214]"/>
                <w10:wrap anchorx="margin"/>
              </v:shape>
            </w:pict>
          </mc:Fallback>
        </mc:AlternateContent>
      </w:r>
      <w:r>
        <w:rPr>
          <w:rFonts w:ascii="Arial" w:hAnsi="Arial" w:cs="Arial"/>
          <w:noProof/>
          <w:lang w:val="en-GB" w:eastAsia="en-GB"/>
        </w:rPr>
        <w:drawing>
          <wp:inline distT="0" distB="0" distL="0" distR="0" wp14:anchorId="2646CA2B" wp14:editId="0FE5F490">
            <wp:extent cx="2525973" cy="4210050"/>
            <wp:effectExtent l="38100" t="38100" r="103505" b="95250"/>
            <wp:docPr id="10254" name="Picture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4" name="Screenshot_2016-11-03-11-34-18.pn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544736" cy="4241323"/>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r>
        <w:rPr>
          <w:rFonts w:ascii="Arial" w:hAnsi="Arial" w:cs="Arial"/>
          <w:noProof/>
          <w:lang w:val="en-GB" w:eastAsia="en-GB"/>
        </w:rPr>
        <w:drawing>
          <wp:inline distT="0" distB="0" distL="0" distR="0" wp14:anchorId="59F624BB" wp14:editId="0F6CE41B">
            <wp:extent cx="2533975" cy="4223385"/>
            <wp:effectExtent l="38100" t="38100" r="95250" b="100965"/>
            <wp:docPr id="10255" name="Picture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 name="Screenshot_2016-11-03-11-35-38.pn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541695" cy="4236252"/>
                    </a:xfrm>
                    <a:prstGeom prst="rect">
                      <a:avLst/>
                    </a:prstGeom>
                    <a:effectLst>
                      <a:outerShdw blurRad="50800" dist="38100" dir="2700000" algn="tl" rotWithShape="0">
                        <a:prstClr val="black">
                          <a:alpha val="40000"/>
                        </a:prstClr>
                      </a:outerShdw>
                    </a:effectLst>
                  </pic:spPr>
                </pic:pic>
              </a:graphicData>
            </a:graphic>
          </wp:inline>
        </w:drawing>
      </w:r>
    </w:p>
    <w:p w14:paraId="4E10C234" w14:textId="77777777" w:rsidR="00990813" w:rsidRDefault="00990813">
      <w:pPr>
        <w:spacing w:after="0" w:line="240" w:lineRule="auto"/>
        <w:rPr>
          <w:rFonts w:ascii="Arial" w:hAnsi="Arial" w:cs="Arial"/>
          <w:lang w:val="en-GB"/>
        </w:rPr>
      </w:pPr>
    </w:p>
    <w:p w14:paraId="686E941B" w14:textId="0DD18FCC" w:rsidR="00990813" w:rsidRDefault="00943FB8">
      <w:pPr>
        <w:spacing w:after="0" w:line="240" w:lineRule="auto"/>
        <w:rPr>
          <w:rFonts w:ascii="Arial" w:hAnsi="Arial" w:cs="Arial"/>
          <w:lang w:val="en-GB"/>
        </w:rPr>
      </w:pPr>
      <w:r>
        <w:rPr>
          <w:rFonts w:ascii="Arial" w:hAnsi="Arial" w:cs="Arial"/>
          <w:lang w:val="en-GB"/>
        </w:rPr>
        <w:t xml:space="preserve">Once the app is connected you have a number of </w:t>
      </w:r>
      <w:r w:rsidR="0031464D">
        <w:rPr>
          <w:rFonts w:ascii="Arial" w:hAnsi="Arial" w:cs="Arial"/>
          <w:lang w:val="en-GB"/>
        </w:rPr>
        <w:t>tabs you can access by either utilising the menu at the top left of the screen, or by swiping to the left/right. The following section describes the available screens.</w:t>
      </w:r>
    </w:p>
    <w:p w14:paraId="5538533D" w14:textId="77777777" w:rsidR="00337137" w:rsidRDefault="00337137">
      <w:pPr>
        <w:spacing w:after="0" w:line="240" w:lineRule="auto"/>
        <w:rPr>
          <w:rFonts w:ascii="Arial" w:hAnsi="Arial" w:cs="Arial"/>
          <w:lang w:val="en-GB"/>
        </w:rPr>
      </w:pPr>
    </w:p>
    <w:p w14:paraId="7DCF5B1B" w14:textId="714FF6A4" w:rsidR="00337137" w:rsidRPr="00337137" w:rsidRDefault="00337137">
      <w:pPr>
        <w:spacing w:after="0" w:line="240" w:lineRule="auto"/>
        <w:rPr>
          <w:rFonts w:ascii="Arial" w:hAnsi="Arial" w:cs="Arial"/>
          <w:b/>
          <w:lang w:val="en-GB"/>
        </w:rPr>
      </w:pPr>
      <w:r w:rsidRPr="00337137">
        <w:rPr>
          <w:rFonts w:ascii="Arial" w:hAnsi="Arial" w:cs="Arial"/>
          <w:b/>
          <w:lang w:val="en-GB"/>
        </w:rPr>
        <w:t>NAO Status Screen</w:t>
      </w:r>
    </w:p>
    <w:p w14:paraId="3B0CB386" w14:textId="77777777" w:rsidR="00337137" w:rsidRDefault="00337137">
      <w:pPr>
        <w:spacing w:after="0" w:line="240" w:lineRule="auto"/>
        <w:rPr>
          <w:rFonts w:ascii="Arial" w:hAnsi="Arial" w:cs="Arial"/>
          <w:lang w:val="en-GB"/>
        </w:rPr>
      </w:pPr>
    </w:p>
    <w:p w14:paraId="23B5DF0D" w14:textId="5DC0D827" w:rsidR="00337137" w:rsidRDefault="00337137">
      <w:pPr>
        <w:spacing w:after="0" w:line="240" w:lineRule="auto"/>
        <w:rPr>
          <w:rFonts w:ascii="Arial" w:hAnsi="Arial" w:cs="Arial"/>
          <w:lang w:val="en-GB"/>
        </w:rPr>
      </w:pPr>
      <w:r>
        <w:rPr>
          <w:rFonts w:ascii="Arial" w:hAnsi="Arial" w:cs="Arial"/>
          <w:lang w:val="en-GB"/>
        </w:rPr>
        <w:t>This displays the robot name in the change NAO’s Name section. To change the robot’s name, type a new name here and hit OK, then restart the robot. You can turn on or off the robot’s Autonomous Life functionality. (This is the functionality that makes the robot look around, listen for commands, and breathe.) There are also controls to alter the system and player volume, and controls to set the stiffness of the robots joints.</w:t>
      </w:r>
    </w:p>
    <w:p w14:paraId="1022E347" w14:textId="2575D6E3" w:rsidR="00337137" w:rsidRDefault="00337137">
      <w:pPr>
        <w:spacing w:after="0" w:line="240" w:lineRule="auto"/>
        <w:rPr>
          <w:rFonts w:ascii="Arial" w:hAnsi="Arial" w:cs="Arial"/>
          <w:lang w:val="en-GB"/>
        </w:rPr>
      </w:pPr>
      <w:r>
        <w:rPr>
          <w:rFonts w:ascii="Arial" w:hAnsi="Arial" w:cs="Arial"/>
          <w:noProof/>
          <w:lang w:val="en-GB" w:eastAsia="en-GB"/>
        </w:rPr>
        <w:lastRenderedPageBreak/>
        <w:drawing>
          <wp:inline distT="0" distB="0" distL="0" distR="0" wp14:anchorId="34C18FDE" wp14:editId="2A4A0457">
            <wp:extent cx="2553970" cy="4256712"/>
            <wp:effectExtent l="38100" t="38100" r="93980" b="86995"/>
            <wp:docPr id="10260" name="Picture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 name="Screenshot_2016-11-03-11-08-59.pn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573470" cy="4289212"/>
                    </a:xfrm>
                    <a:prstGeom prst="rect">
                      <a:avLst/>
                    </a:prstGeom>
                    <a:effectLst>
                      <a:outerShdw blurRad="50800" dist="38100" dir="2700000" algn="tl" rotWithShape="0">
                        <a:prstClr val="black">
                          <a:alpha val="40000"/>
                        </a:prstClr>
                      </a:outerShdw>
                    </a:effectLst>
                  </pic:spPr>
                </pic:pic>
              </a:graphicData>
            </a:graphic>
          </wp:inline>
        </w:drawing>
      </w:r>
    </w:p>
    <w:p w14:paraId="0492C664" w14:textId="77777777" w:rsidR="0031464D" w:rsidRDefault="0031464D">
      <w:pPr>
        <w:spacing w:after="0" w:line="240" w:lineRule="auto"/>
        <w:rPr>
          <w:rFonts w:ascii="Arial" w:hAnsi="Arial" w:cs="Arial"/>
          <w:lang w:val="en-GB"/>
        </w:rPr>
      </w:pPr>
    </w:p>
    <w:p w14:paraId="54C73244" w14:textId="7147EC86" w:rsidR="00337137" w:rsidRPr="00337137" w:rsidRDefault="000C1748">
      <w:pPr>
        <w:spacing w:after="0" w:line="240" w:lineRule="auto"/>
        <w:rPr>
          <w:rFonts w:ascii="Arial" w:hAnsi="Arial" w:cs="Arial"/>
          <w:b/>
          <w:lang w:val="en-GB"/>
        </w:rPr>
      </w:pPr>
      <w:r>
        <w:rPr>
          <w:rFonts w:ascii="Arial" w:hAnsi="Arial" w:cs="Arial"/>
          <w:b/>
          <w:lang w:val="en-GB"/>
        </w:rPr>
        <w:t xml:space="preserve">The </w:t>
      </w:r>
      <w:r w:rsidR="00337137" w:rsidRPr="00337137">
        <w:rPr>
          <w:rFonts w:ascii="Arial" w:hAnsi="Arial" w:cs="Arial"/>
          <w:b/>
          <w:lang w:val="en-GB"/>
        </w:rPr>
        <w:t>Speech Screen</w:t>
      </w:r>
    </w:p>
    <w:p w14:paraId="78E03776" w14:textId="77777777" w:rsidR="00337137" w:rsidRDefault="00337137">
      <w:pPr>
        <w:spacing w:after="0" w:line="240" w:lineRule="auto"/>
        <w:rPr>
          <w:rFonts w:ascii="Arial" w:hAnsi="Arial" w:cs="Arial"/>
          <w:lang w:val="en-GB"/>
        </w:rPr>
      </w:pPr>
    </w:p>
    <w:p w14:paraId="3B8631B1" w14:textId="6239E782" w:rsidR="0031464D" w:rsidRDefault="0031464D">
      <w:pPr>
        <w:spacing w:after="0" w:line="240" w:lineRule="auto"/>
        <w:rPr>
          <w:rFonts w:ascii="Arial" w:hAnsi="Arial" w:cs="Arial"/>
          <w:lang w:val="en-GB"/>
        </w:rPr>
      </w:pPr>
      <w:r>
        <w:rPr>
          <w:rFonts w:ascii="Arial" w:hAnsi="Arial" w:cs="Arial"/>
          <w:lang w:val="en-GB"/>
        </w:rPr>
        <w:t>The speech screen allows the user to type speech for the robot to speak. Type in the text to say box at the top, and hit ‘Say text’ to speak it. There is a save text option, which saves what you have typed into a dropdown list. Clicking on the list (to the left of the bin icon) brings up the full dropdown list of saved text. This allows pre-preparation of some texts to say, and quick selection of this text for use in robotic ‘Wizard of Oz’ conversational interactions. There is a</w:t>
      </w:r>
      <w:r w:rsidR="00C66152">
        <w:rPr>
          <w:rFonts w:ascii="Arial" w:hAnsi="Arial" w:cs="Arial"/>
          <w:lang w:val="en-GB"/>
        </w:rPr>
        <w:t>n additional</w:t>
      </w:r>
      <w:r>
        <w:rPr>
          <w:rFonts w:ascii="Arial" w:hAnsi="Arial" w:cs="Arial"/>
          <w:lang w:val="en-GB"/>
        </w:rPr>
        <w:t xml:space="preserve"> speech settings tab within this screen which allows </w:t>
      </w:r>
      <w:r w:rsidR="00C66152">
        <w:rPr>
          <w:rFonts w:ascii="Arial" w:hAnsi="Arial" w:cs="Arial"/>
          <w:lang w:val="en-GB"/>
        </w:rPr>
        <w:t>selection of:</w:t>
      </w:r>
    </w:p>
    <w:p w14:paraId="1EEC9485" w14:textId="6E275B33" w:rsidR="00C66152" w:rsidRDefault="00C66152" w:rsidP="00C66152">
      <w:pPr>
        <w:pStyle w:val="ListParagraph"/>
        <w:numPr>
          <w:ilvl w:val="0"/>
          <w:numId w:val="45"/>
        </w:numPr>
        <w:spacing w:after="0" w:line="240" w:lineRule="auto"/>
        <w:rPr>
          <w:rFonts w:ascii="Arial" w:hAnsi="Arial" w:cs="Arial"/>
          <w:lang w:val="en-GB"/>
        </w:rPr>
      </w:pPr>
      <w:r>
        <w:rPr>
          <w:rFonts w:ascii="Arial" w:hAnsi="Arial" w:cs="Arial"/>
          <w:lang w:val="en-GB"/>
        </w:rPr>
        <w:t>Language</w:t>
      </w:r>
    </w:p>
    <w:p w14:paraId="0839F640" w14:textId="47B5EF29" w:rsidR="00C66152" w:rsidRDefault="00C66152" w:rsidP="00C66152">
      <w:pPr>
        <w:pStyle w:val="ListParagraph"/>
        <w:numPr>
          <w:ilvl w:val="0"/>
          <w:numId w:val="45"/>
        </w:numPr>
        <w:spacing w:after="0" w:line="240" w:lineRule="auto"/>
        <w:rPr>
          <w:rFonts w:ascii="Arial" w:hAnsi="Arial" w:cs="Arial"/>
          <w:lang w:val="en-GB"/>
        </w:rPr>
      </w:pPr>
      <w:r>
        <w:rPr>
          <w:rFonts w:ascii="Arial" w:hAnsi="Arial" w:cs="Arial"/>
          <w:lang w:val="en-GB"/>
        </w:rPr>
        <w:t>Voice</w:t>
      </w:r>
    </w:p>
    <w:p w14:paraId="76E29814" w14:textId="56F9B689" w:rsidR="00C66152" w:rsidRDefault="00C66152" w:rsidP="00C66152">
      <w:pPr>
        <w:pStyle w:val="ListParagraph"/>
        <w:numPr>
          <w:ilvl w:val="0"/>
          <w:numId w:val="45"/>
        </w:numPr>
        <w:spacing w:after="0" w:line="240" w:lineRule="auto"/>
        <w:rPr>
          <w:rFonts w:ascii="Arial" w:hAnsi="Arial" w:cs="Arial"/>
          <w:lang w:val="en-GB"/>
        </w:rPr>
      </w:pPr>
      <w:r>
        <w:rPr>
          <w:rFonts w:ascii="Arial" w:hAnsi="Arial" w:cs="Arial"/>
          <w:lang w:val="en-GB"/>
        </w:rPr>
        <w:t>Speech rate (via slider bar)</w:t>
      </w:r>
    </w:p>
    <w:p w14:paraId="7417FAB4" w14:textId="5E6823AE" w:rsidR="00C66152" w:rsidRDefault="00C66152" w:rsidP="00C66152">
      <w:pPr>
        <w:pStyle w:val="ListParagraph"/>
        <w:numPr>
          <w:ilvl w:val="0"/>
          <w:numId w:val="45"/>
        </w:numPr>
        <w:spacing w:after="0" w:line="240" w:lineRule="auto"/>
        <w:rPr>
          <w:rFonts w:ascii="Arial" w:hAnsi="Arial" w:cs="Arial"/>
          <w:lang w:val="en-GB"/>
        </w:rPr>
      </w:pPr>
      <w:r>
        <w:rPr>
          <w:rFonts w:ascii="Arial" w:hAnsi="Arial" w:cs="Arial"/>
          <w:lang w:val="en-GB"/>
        </w:rPr>
        <w:t>Speech modulation (via slider bar)</w:t>
      </w:r>
    </w:p>
    <w:p w14:paraId="44DC9C62" w14:textId="5C2DC05F" w:rsidR="00C66152" w:rsidRPr="00C66152" w:rsidRDefault="00C66152" w:rsidP="00C66152">
      <w:pPr>
        <w:pStyle w:val="ListParagraph"/>
        <w:numPr>
          <w:ilvl w:val="0"/>
          <w:numId w:val="45"/>
        </w:numPr>
        <w:spacing w:after="0" w:line="240" w:lineRule="auto"/>
        <w:rPr>
          <w:rFonts w:ascii="Arial" w:hAnsi="Arial" w:cs="Arial"/>
          <w:lang w:val="en-GB"/>
        </w:rPr>
      </w:pPr>
      <w:proofErr w:type="spellStart"/>
      <w:r>
        <w:rPr>
          <w:rFonts w:ascii="Arial" w:hAnsi="Arial" w:cs="Arial"/>
          <w:lang w:val="en-GB"/>
        </w:rPr>
        <w:t>Speechvolume</w:t>
      </w:r>
      <w:proofErr w:type="spellEnd"/>
      <w:r>
        <w:rPr>
          <w:rFonts w:ascii="Arial" w:hAnsi="Arial" w:cs="Arial"/>
          <w:lang w:val="en-GB"/>
        </w:rPr>
        <w:t xml:space="preserve"> (via slider bar)</w:t>
      </w:r>
    </w:p>
    <w:p w14:paraId="083A6C3D" w14:textId="77777777" w:rsidR="00990813" w:rsidRDefault="00990813">
      <w:pPr>
        <w:spacing w:after="0" w:line="240" w:lineRule="auto"/>
        <w:rPr>
          <w:rFonts w:ascii="Arial" w:hAnsi="Arial" w:cs="Arial"/>
          <w:lang w:val="en-GB"/>
        </w:rPr>
      </w:pPr>
    </w:p>
    <w:p w14:paraId="262D3010" w14:textId="4A626BC9" w:rsidR="0031464D" w:rsidRDefault="0031464D">
      <w:pPr>
        <w:spacing w:after="0" w:line="240" w:lineRule="auto"/>
        <w:rPr>
          <w:rFonts w:ascii="Arial" w:hAnsi="Arial" w:cs="Arial"/>
          <w:lang w:val="en-GB"/>
        </w:rPr>
      </w:pPr>
      <w:r>
        <w:rPr>
          <w:rFonts w:ascii="Arial" w:hAnsi="Arial" w:cs="Arial"/>
          <w:noProof/>
          <w:lang w:val="en-GB" w:eastAsia="en-GB"/>
        </w:rPr>
        <w:lastRenderedPageBreak/>
        <w:drawing>
          <wp:inline distT="0" distB="0" distL="0" distR="0" wp14:anchorId="577CF3BB" wp14:editId="5A3571EA">
            <wp:extent cx="2552700" cy="4254597"/>
            <wp:effectExtent l="38100" t="38100" r="95250" b="88900"/>
            <wp:docPr id="10263" name="Pictur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 name="Screenshot_2016-11-03-11-09-05.pn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568398" cy="4280761"/>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r w:rsidR="00943FB8">
        <w:rPr>
          <w:rFonts w:ascii="Arial" w:hAnsi="Arial" w:cs="Arial"/>
          <w:noProof/>
          <w:lang w:val="en-GB" w:eastAsia="en-GB"/>
        </w:rPr>
        <w:drawing>
          <wp:inline distT="0" distB="0" distL="0" distR="0" wp14:anchorId="65130ABC" wp14:editId="32DEAD09">
            <wp:extent cx="2554549" cy="4257675"/>
            <wp:effectExtent l="38100" t="38100" r="93980" b="85725"/>
            <wp:docPr id="10259" name="Picture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 name="Screenshot_2016-11-03-11-43-42.pn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577862" cy="4296531"/>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p>
    <w:p w14:paraId="204A3DD4" w14:textId="77777777" w:rsidR="00337137" w:rsidRPr="00331E7E" w:rsidRDefault="00337137">
      <w:pPr>
        <w:spacing w:after="0" w:line="240" w:lineRule="auto"/>
        <w:rPr>
          <w:rFonts w:ascii="Arial" w:hAnsi="Arial" w:cs="Arial"/>
          <w:b/>
          <w:lang w:val="en-GB"/>
        </w:rPr>
      </w:pPr>
    </w:p>
    <w:p w14:paraId="5B32B3C6" w14:textId="6F49D4ED" w:rsidR="00337137" w:rsidRDefault="000C1748">
      <w:pPr>
        <w:spacing w:after="0" w:line="240" w:lineRule="auto"/>
        <w:rPr>
          <w:rFonts w:ascii="Arial" w:hAnsi="Arial" w:cs="Arial"/>
          <w:b/>
          <w:lang w:val="en-GB"/>
        </w:rPr>
      </w:pPr>
      <w:r>
        <w:rPr>
          <w:rFonts w:ascii="Arial" w:hAnsi="Arial" w:cs="Arial"/>
          <w:b/>
          <w:lang w:val="en-GB"/>
        </w:rPr>
        <w:t xml:space="preserve">The </w:t>
      </w:r>
      <w:r w:rsidR="00331E7E" w:rsidRPr="00331E7E">
        <w:rPr>
          <w:rFonts w:ascii="Arial" w:hAnsi="Arial" w:cs="Arial"/>
          <w:b/>
          <w:lang w:val="en-GB"/>
        </w:rPr>
        <w:t>Functions Screen</w:t>
      </w:r>
    </w:p>
    <w:p w14:paraId="7FDF3719" w14:textId="77777777" w:rsidR="00331E7E" w:rsidRDefault="00331E7E">
      <w:pPr>
        <w:spacing w:after="0" w:line="240" w:lineRule="auto"/>
        <w:rPr>
          <w:rFonts w:ascii="Arial" w:hAnsi="Arial" w:cs="Arial"/>
          <w:lang w:val="en-GB"/>
        </w:rPr>
      </w:pPr>
    </w:p>
    <w:p w14:paraId="10867E8D" w14:textId="77777777" w:rsidR="00331E7E" w:rsidRDefault="00331E7E">
      <w:pPr>
        <w:spacing w:after="0" w:line="240" w:lineRule="auto"/>
        <w:rPr>
          <w:rFonts w:ascii="Arial" w:hAnsi="Arial" w:cs="Arial"/>
          <w:lang w:val="en-GB"/>
        </w:rPr>
      </w:pPr>
      <w:r>
        <w:rPr>
          <w:rFonts w:ascii="Arial" w:hAnsi="Arial" w:cs="Arial"/>
          <w:lang w:val="en-GB"/>
        </w:rPr>
        <w:t xml:space="preserve">This screen is where the robot behaviours may be found. </w:t>
      </w:r>
    </w:p>
    <w:p w14:paraId="4479E053" w14:textId="77777777" w:rsidR="00331E7E" w:rsidRDefault="00331E7E">
      <w:pPr>
        <w:spacing w:after="0" w:line="240" w:lineRule="auto"/>
        <w:rPr>
          <w:rFonts w:ascii="Arial" w:hAnsi="Arial" w:cs="Arial"/>
          <w:lang w:val="en-GB"/>
        </w:rPr>
      </w:pPr>
    </w:p>
    <w:p w14:paraId="129FB981" w14:textId="052E3446" w:rsidR="00331E7E" w:rsidRDefault="00331E7E">
      <w:pPr>
        <w:spacing w:after="0" w:line="240" w:lineRule="auto"/>
        <w:rPr>
          <w:rFonts w:ascii="Arial" w:hAnsi="Arial" w:cs="Arial"/>
          <w:lang w:val="en-GB"/>
        </w:rPr>
      </w:pPr>
      <w:r>
        <w:rPr>
          <w:rFonts w:ascii="Arial" w:hAnsi="Arial" w:cs="Arial"/>
          <w:lang w:val="en-GB"/>
        </w:rPr>
        <w:t>Groups of default behaviours are located in the dropdowns. These include:</w:t>
      </w:r>
    </w:p>
    <w:p w14:paraId="76466218" w14:textId="68A3640C" w:rsidR="00331E7E" w:rsidRDefault="00331E7E" w:rsidP="00331E7E">
      <w:pPr>
        <w:pStyle w:val="ListParagraph"/>
        <w:numPr>
          <w:ilvl w:val="0"/>
          <w:numId w:val="46"/>
        </w:numPr>
        <w:spacing w:after="0" w:line="240" w:lineRule="auto"/>
        <w:rPr>
          <w:rFonts w:ascii="Arial" w:hAnsi="Arial" w:cs="Arial"/>
          <w:lang w:val="en-GB"/>
        </w:rPr>
      </w:pPr>
      <w:r>
        <w:rPr>
          <w:rFonts w:ascii="Arial" w:hAnsi="Arial" w:cs="Arial"/>
          <w:lang w:val="en-GB"/>
        </w:rPr>
        <w:t>Basic Functions:</w:t>
      </w:r>
    </w:p>
    <w:p w14:paraId="2C84404C" w14:textId="025EBA3C"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Stand up</w:t>
      </w:r>
    </w:p>
    <w:p w14:paraId="5F42024A" w14:textId="3E29CC7F"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Sit down</w:t>
      </w:r>
    </w:p>
    <w:p w14:paraId="071B521D" w14:textId="706CA0CC"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Hello</w:t>
      </w:r>
    </w:p>
    <w:p w14:paraId="64970A2E" w14:textId="47282E39"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Shake hands</w:t>
      </w:r>
    </w:p>
    <w:p w14:paraId="1261A5F4" w14:textId="79B1597C"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Wipe forehead</w:t>
      </w:r>
    </w:p>
    <w:p w14:paraId="6B821D77" w14:textId="63C60CD5" w:rsidR="00331E7E" w:rsidRDefault="00331E7E" w:rsidP="00331E7E">
      <w:pPr>
        <w:pStyle w:val="ListParagraph"/>
        <w:numPr>
          <w:ilvl w:val="0"/>
          <w:numId w:val="46"/>
        </w:numPr>
        <w:spacing w:after="0" w:line="240" w:lineRule="auto"/>
        <w:rPr>
          <w:rFonts w:ascii="Arial" w:hAnsi="Arial" w:cs="Arial"/>
          <w:lang w:val="en-GB"/>
        </w:rPr>
      </w:pPr>
      <w:r>
        <w:rPr>
          <w:rFonts w:ascii="Arial" w:hAnsi="Arial" w:cs="Arial"/>
          <w:lang w:val="en-GB"/>
        </w:rPr>
        <w:t>Tracker functions:</w:t>
      </w:r>
    </w:p>
    <w:p w14:paraId="05EBCD84" w14:textId="77777777"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 xml:space="preserve">Face Tracker, </w:t>
      </w:r>
    </w:p>
    <w:p w14:paraId="23C2E29C" w14:textId="4238012B"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Red Ball Tracker</w:t>
      </w:r>
    </w:p>
    <w:p w14:paraId="66846825" w14:textId="7991A724" w:rsidR="00331E7E" w:rsidRDefault="00331E7E" w:rsidP="00331E7E">
      <w:pPr>
        <w:pStyle w:val="ListParagraph"/>
        <w:numPr>
          <w:ilvl w:val="0"/>
          <w:numId w:val="46"/>
        </w:numPr>
        <w:spacing w:after="0" w:line="240" w:lineRule="auto"/>
        <w:rPr>
          <w:rFonts w:ascii="Arial" w:hAnsi="Arial" w:cs="Arial"/>
          <w:lang w:val="en-GB"/>
        </w:rPr>
      </w:pPr>
      <w:r>
        <w:rPr>
          <w:rFonts w:ascii="Arial" w:hAnsi="Arial" w:cs="Arial"/>
          <w:lang w:val="en-GB"/>
        </w:rPr>
        <w:t>Dances:</w:t>
      </w:r>
    </w:p>
    <w:p w14:paraId="3FE731DA" w14:textId="27ABCD92"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Thai Chi</w:t>
      </w:r>
    </w:p>
    <w:p w14:paraId="2370564F" w14:textId="4E68A557" w:rsidR="00331E7E" w:rsidRPr="00331E7E" w:rsidRDefault="00331E7E" w:rsidP="00331E7E">
      <w:pPr>
        <w:pStyle w:val="ListParagraph"/>
        <w:numPr>
          <w:ilvl w:val="1"/>
          <w:numId w:val="46"/>
        </w:numPr>
        <w:spacing w:after="0" w:line="240" w:lineRule="auto"/>
        <w:rPr>
          <w:rFonts w:ascii="Arial" w:hAnsi="Arial" w:cs="Arial"/>
          <w:color w:val="FF0000"/>
          <w:lang w:val="en-GB"/>
        </w:rPr>
      </w:pPr>
      <w:r>
        <w:rPr>
          <w:rFonts w:ascii="Arial" w:hAnsi="Arial" w:cs="Arial"/>
          <w:lang w:val="en-GB"/>
        </w:rPr>
        <w:t xml:space="preserve">Caravan Palace </w:t>
      </w:r>
      <w:r w:rsidRPr="00331E7E">
        <w:rPr>
          <w:rFonts w:ascii="Arial" w:hAnsi="Arial" w:cs="Arial"/>
          <w:color w:val="FF0000"/>
          <w:lang w:val="en-GB"/>
        </w:rPr>
        <w:t>** WARNING! May make robot fall!</w:t>
      </w:r>
    </w:p>
    <w:p w14:paraId="04FA2EB6" w14:textId="52796901"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Gangnam Style</w:t>
      </w:r>
    </w:p>
    <w:p w14:paraId="5778DB14" w14:textId="1F9BD5DF"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 xml:space="preserve">Evolution of </w:t>
      </w:r>
      <w:proofErr w:type="gramStart"/>
      <w:r>
        <w:rPr>
          <w:rFonts w:ascii="Arial" w:hAnsi="Arial" w:cs="Arial"/>
          <w:lang w:val="en-GB"/>
        </w:rPr>
        <w:t xml:space="preserve">Dance  </w:t>
      </w:r>
      <w:r w:rsidRPr="00331E7E">
        <w:rPr>
          <w:rFonts w:ascii="Arial" w:hAnsi="Arial" w:cs="Arial"/>
          <w:color w:val="FF0000"/>
          <w:lang w:val="en-GB"/>
        </w:rPr>
        <w:t>*</w:t>
      </w:r>
      <w:proofErr w:type="gramEnd"/>
      <w:r w:rsidRPr="00331E7E">
        <w:rPr>
          <w:rFonts w:ascii="Arial" w:hAnsi="Arial" w:cs="Arial"/>
          <w:color w:val="FF0000"/>
          <w:lang w:val="en-GB"/>
        </w:rPr>
        <w:t>* WARNING! May make robot fall!</w:t>
      </w:r>
    </w:p>
    <w:p w14:paraId="16BE23EE" w14:textId="36BF422B" w:rsidR="00331E7E" w:rsidRDefault="00331E7E" w:rsidP="00331E7E">
      <w:pPr>
        <w:pStyle w:val="ListParagraph"/>
        <w:numPr>
          <w:ilvl w:val="1"/>
          <w:numId w:val="46"/>
        </w:numPr>
        <w:spacing w:after="0" w:line="240" w:lineRule="auto"/>
        <w:rPr>
          <w:rFonts w:ascii="Arial" w:hAnsi="Arial" w:cs="Arial"/>
          <w:lang w:val="en-GB"/>
        </w:rPr>
      </w:pPr>
      <w:r>
        <w:rPr>
          <w:rFonts w:ascii="Arial" w:hAnsi="Arial" w:cs="Arial"/>
          <w:lang w:val="en-GB"/>
        </w:rPr>
        <w:t>Vangelis Dance</w:t>
      </w:r>
    </w:p>
    <w:p w14:paraId="573721D0" w14:textId="09966D28" w:rsidR="005E1B7B" w:rsidRDefault="00331E7E" w:rsidP="005E1B7B">
      <w:pPr>
        <w:pStyle w:val="ListParagraph"/>
        <w:numPr>
          <w:ilvl w:val="1"/>
          <w:numId w:val="46"/>
        </w:numPr>
        <w:spacing w:after="0" w:line="240" w:lineRule="auto"/>
        <w:rPr>
          <w:rFonts w:ascii="Arial" w:hAnsi="Arial" w:cs="Arial"/>
          <w:lang w:val="en-GB"/>
        </w:rPr>
      </w:pPr>
      <w:r>
        <w:rPr>
          <w:rFonts w:ascii="Arial" w:hAnsi="Arial" w:cs="Arial"/>
          <w:lang w:val="en-GB"/>
        </w:rPr>
        <w:t>Eye of the tiger.</w:t>
      </w:r>
    </w:p>
    <w:p w14:paraId="7CEC4E98" w14:textId="77777777" w:rsidR="002C7E1C" w:rsidRDefault="002C7E1C" w:rsidP="002C7E1C">
      <w:pPr>
        <w:spacing w:after="0" w:line="240" w:lineRule="auto"/>
        <w:rPr>
          <w:rFonts w:ascii="Arial" w:hAnsi="Arial" w:cs="Arial"/>
          <w:lang w:val="en-GB"/>
        </w:rPr>
      </w:pPr>
    </w:p>
    <w:p w14:paraId="5D8F5F61" w14:textId="77777777" w:rsidR="002C7E1C" w:rsidRDefault="002C7E1C" w:rsidP="002C7E1C">
      <w:pPr>
        <w:spacing w:after="0" w:line="240" w:lineRule="auto"/>
        <w:rPr>
          <w:rFonts w:ascii="Arial" w:hAnsi="Arial" w:cs="Arial"/>
          <w:lang w:val="en-GB"/>
        </w:rPr>
      </w:pPr>
      <w:r>
        <w:rPr>
          <w:rFonts w:ascii="Arial" w:hAnsi="Arial" w:cs="Arial"/>
          <w:noProof/>
          <w:lang w:val="en-GB" w:eastAsia="en-GB"/>
        </w:rPr>
        <w:lastRenderedPageBreak/>
        <w:drawing>
          <wp:inline distT="0" distB="0" distL="0" distR="0" wp14:anchorId="604AFE21" wp14:editId="7299F404">
            <wp:extent cx="2536824" cy="4228135"/>
            <wp:effectExtent l="38100" t="38100" r="92710" b="96520"/>
            <wp:docPr id="10264" name="Picture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4" name="Screenshot_2016-11-03-11-09-09.pn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595373" cy="4325718"/>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r>
        <w:rPr>
          <w:rFonts w:ascii="Arial" w:hAnsi="Arial" w:cs="Arial"/>
          <w:noProof/>
          <w:lang w:val="en-GB" w:eastAsia="en-GB"/>
        </w:rPr>
        <w:drawing>
          <wp:inline distT="0" distB="0" distL="0" distR="0" wp14:anchorId="116E89B2" wp14:editId="225B7898">
            <wp:extent cx="2545686" cy="4227195"/>
            <wp:effectExtent l="38100" t="38100" r="102870" b="97155"/>
            <wp:docPr id="10267" name="Picture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 name="Screenshot_2016-11-03-11-09-32.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694651" cy="4474557"/>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p>
    <w:p w14:paraId="149C4C2E" w14:textId="77777777" w:rsidR="00331E7E" w:rsidRDefault="00331E7E">
      <w:pPr>
        <w:spacing w:after="0" w:line="240" w:lineRule="auto"/>
        <w:rPr>
          <w:rFonts w:ascii="Arial" w:hAnsi="Arial" w:cs="Arial"/>
          <w:lang w:val="en-GB"/>
        </w:rPr>
      </w:pPr>
    </w:p>
    <w:p w14:paraId="3151B783" w14:textId="3BE4FB4C" w:rsidR="00331E7E" w:rsidRDefault="00331E7E">
      <w:pPr>
        <w:spacing w:after="0" w:line="240" w:lineRule="auto"/>
        <w:rPr>
          <w:rFonts w:ascii="Arial" w:hAnsi="Arial" w:cs="Arial"/>
          <w:lang w:val="en-GB"/>
        </w:rPr>
      </w:pPr>
      <w:r>
        <w:rPr>
          <w:rFonts w:ascii="Arial" w:hAnsi="Arial" w:cs="Arial"/>
          <w:lang w:val="en-GB"/>
        </w:rPr>
        <w:t>New custom events can be added by following the process described previously, and these appear in the Custom Functions list.</w:t>
      </w:r>
      <w:r w:rsidR="005E1B7B">
        <w:rPr>
          <w:rFonts w:ascii="Arial" w:hAnsi="Arial" w:cs="Arial"/>
          <w:lang w:val="en-GB"/>
        </w:rPr>
        <w:t xml:space="preserve"> We have also prepared a full set of key call custom functions to use with the EDUROB Example Learning Scenarios </w:t>
      </w:r>
      <w:r w:rsidR="00AA6BD1">
        <w:rPr>
          <w:rFonts w:ascii="Arial" w:hAnsi="Arial" w:cs="Arial"/>
          <w:lang w:val="en-GB"/>
        </w:rPr>
        <w:t>ELS</w:t>
      </w:r>
      <w:r w:rsidR="005E1B7B">
        <w:rPr>
          <w:rFonts w:ascii="Arial" w:hAnsi="Arial" w:cs="Arial"/>
          <w:lang w:val="en-GB"/>
        </w:rPr>
        <w:t>01-</w:t>
      </w:r>
      <w:r w:rsidR="00AA6BD1">
        <w:rPr>
          <w:rFonts w:ascii="Arial" w:hAnsi="Arial" w:cs="Arial"/>
          <w:lang w:val="en-GB"/>
        </w:rPr>
        <w:t>ELS</w:t>
      </w:r>
      <w:r w:rsidR="005E1B7B">
        <w:rPr>
          <w:rFonts w:ascii="Arial" w:hAnsi="Arial" w:cs="Arial"/>
          <w:lang w:val="en-GB"/>
        </w:rPr>
        <w:t xml:space="preserve">22. To </w:t>
      </w:r>
      <w:r w:rsidR="00AA6BD1">
        <w:rPr>
          <w:rFonts w:ascii="Arial" w:hAnsi="Arial" w:cs="Arial"/>
          <w:lang w:val="en-GB"/>
        </w:rPr>
        <w:t>access</w:t>
      </w:r>
      <w:r w:rsidR="005E1B7B">
        <w:rPr>
          <w:rFonts w:ascii="Arial" w:hAnsi="Arial" w:cs="Arial"/>
          <w:lang w:val="en-GB"/>
        </w:rPr>
        <w:t xml:space="preserve"> these on the app they need to first be </w:t>
      </w:r>
      <w:r w:rsidR="00AA6BD1">
        <w:rPr>
          <w:rFonts w:ascii="Arial" w:hAnsi="Arial" w:cs="Arial"/>
          <w:lang w:val="en-GB"/>
        </w:rPr>
        <w:t>installed onto the robot by FTP, as the app populates this list from a file stored on the robot.  The steps to do this are as follows:</w:t>
      </w:r>
    </w:p>
    <w:p w14:paraId="30346E92" w14:textId="77777777" w:rsidR="002C7E1C" w:rsidRDefault="00F62EE4" w:rsidP="002C7E1C">
      <w:pPr>
        <w:pStyle w:val="ListParagraph"/>
        <w:numPr>
          <w:ilvl w:val="0"/>
          <w:numId w:val="47"/>
        </w:numPr>
        <w:spacing w:after="0" w:line="240" w:lineRule="auto"/>
        <w:rPr>
          <w:rFonts w:ascii="Arial" w:hAnsi="Arial" w:cs="Arial"/>
          <w:lang w:val="en-GB"/>
        </w:rPr>
      </w:pPr>
      <w:r w:rsidRPr="002C7E1C">
        <w:rPr>
          <w:rFonts w:ascii="Arial" w:hAnsi="Arial" w:cs="Arial"/>
          <w:lang w:val="en-GB"/>
        </w:rPr>
        <w:t>Download the “</w:t>
      </w:r>
      <w:proofErr w:type="spellStart"/>
      <w:r w:rsidRPr="002C7E1C">
        <w:rPr>
          <w:rFonts w:ascii="Arial" w:hAnsi="Arial" w:cs="Arial"/>
          <w:lang w:val="en-GB"/>
        </w:rPr>
        <w:t>almemory_custom.events</w:t>
      </w:r>
      <w:proofErr w:type="spellEnd"/>
      <w:r w:rsidRPr="002C7E1C">
        <w:rPr>
          <w:rFonts w:ascii="Arial" w:hAnsi="Arial" w:cs="Arial"/>
          <w:lang w:val="en-GB"/>
        </w:rPr>
        <w:t xml:space="preserve">” file from the Edurob Website at </w:t>
      </w:r>
      <w:hyperlink r:id="rId314" w:history="1">
        <w:r w:rsidRPr="002C7E1C">
          <w:rPr>
            <w:rStyle w:val="Hyperlink"/>
            <w:rFonts w:ascii="Arial" w:hAnsi="Arial" w:cs="Arial"/>
            <w:lang w:val="en-GB"/>
          </w:rPr>
          <w:t>http://edurob.eu/resources/almemory.zip</w:t>
        </w:r>
      </w:hyperlink>
      <w:r w:rsidRPr="002C7E1C">
        <w:rPr>
          <w:rFonts w:ascii="Arial" w:hAnsi="Arial" w:cs="Arial"/>
          <w:lang w:val="en-GB"/>
        </w:rPr>
        <w:t xml:space="preserve"> </w:t>
      </w:r>
    </w:p>
    <w:p w14:paraId="2B82E452" w14:textId="77777777" w:rsidR="002C7E1C" w:rsidRDefault="002C7E1C" w:rsidP="002C7E1C">
      <w:pPr>
        <w:pStyle w:val="ListParagraph"/>
        <w:numPr>
          <w:ilvl w:val="0"/>
          <w:numId w:val="47"/>
        </w:numPr>
        <w:spacing w:after="0" w:line="240" w:lineRule="auto"/>
        <w:rPr>
          <w:rFonts w:ascii="Arial" w:hAnsi="Arial" w:cs="Arial"/>
          <w:lang w:val="en-GB"/>
        </w:rPr>
      </w:pPr>
      <w:r>
        <w:rPr>
          <w:rFonts w:ascii="Arial" w:hAnsi="Arial" w:cs="Arial"/>
          <w:lang w:val="en-GB"/>
        </w:rPr>
        <w:t>E</w:t>
      </w:r>
      <w:r w:rsidR="00F62EE4" w:rsidRPr="002C7E1C">
        <w:rPr>
          <w:rFonts w:ascii="Arial" w:hAnsi="Arial" w:cs="Arial"/>
          <w:lang w:val="en-GB"/>
        </w:rPr>
        <w:t>xtract it from the zip file.</w:t>
      </w:r>
    </w:p>
    <w:p w14:paraId="1383D057" w14:textId="77777777" w:rsidR="002C7E1C" w:rsidRDefault="00F62EE4" w:rsidP="002C7E1C">
      <w:pPr>
        <w:pStyle w:val="ListParagraph"/>
        <w:numPr>
          <w:ilvl w:val="0"/>
          <w:numId w:val="47"/>
        </w:numPr>
        <w:spacing w:after="0" w:line="240" w:lineRule="auto"/>
        <w:rPr>
          <w:rFonts w:ascii="Arial" w:hAnsi="Arial" w:cs="Arial"/>
          <w:lang w:val="en-GB"/>
        </w:rPr>
      </w:pPr>
      <w:r w:rsidRPr="002C7E1C">
        <w:rPr>
          <w:rFonts w:ascii="Arial" w:hAnsi="Arial" w:cs="Arial"/>
          <w:lang w:val="en-GB"/>
        </w:rPr>
        <w:t>Connect your computer to the robot</w:t>
      </w:r>
      <w:r w:rsidR="00AE2DC7" w:rsidRPr="002C7E1C">
        <w:rPr>
          <w:rFonts w:ascii="Arial" w:hAnsi="Arial" w:cs="Arial"/>
          <w:lang w:val="en-GB"/>
        </w:rPr>
        <w:t xml:space="preserve">’s Wi-Fi hotspot. </w:t>
      </w:r>
    </w:p>
    <w:p w14:paraId="36E89978" w14:textId="49651D5A" w:rsidR="00AA6BD1" w:rsidRDefault="00AE2DC7" w:rsidP="002C7E1C">
      <w:pPr>
        <w:pStyle w:val="ListParagraph"/>
        <w:numPr>
          <w:ilvl w:val="0"/>
          <w:numId w:val="47"/>
        </w:numPr>
        <w:spacing w:after="0" w:line="240" w:lineRule="auto"/>
        <w:rPr>
          <w:rFonts w:ascii="Arial" w:hAnsi="Arial" w:cs="Arial"/>
          <w:lang w:val="en-GB"/>
        </w:rPr>
      </w:pPr>
      <w:r w:rsidRPr="002C7E1C">
        <w:rPr>
          <w:rFonts w:ascii="Arial" w:hAnsi="Arial" w:cs="Arial"/>
          <w:lang w:val="en-GB"/>
        </w:rPr>
        <w:t xml:space="preserve">Using an FTP client such as </w:t>
      </w:r>
      <w:proofErr w:type="spellStart"/>
      <w:r w:rsidRPr="002C7E1C">
        <w:rPr>
          <w:rFonts w:ascii="Arial" w:hAnsi="Arial" w:cs="Arial"/>
          <w:lang w:val="en-GB"/>
        </w:rPr>
        <w:t>WinSCP</w:t>
      </w:r>
      <w:proofErr w:type="spellEnd"/>
      <w:r w:rsidR="002C7E1C">
        <w:rPr>
          <w:rFonts w:ascii="Arial" w:hAnsi="Arial" w:cs="Arial"/>
          <w:lang w:val="en-GB"/>
        </w:rPr>
        <w:t xml:space="preserve"> (available at) </w:t>
      </w:r>
      <w:hyperlink r:id="rId315" w:history="1">
        <w:r w:rsidRPr="002C7E1C">
          <w:rPr>
            <w:rStyle w:val="Hyperlink"/>
            <w:rFonts w:ascii="Arial" w:hAnsi="Arial" w:cs="Arial"/>
            <w:lang w:val="en-GB"/>
          </w:rPr>
          <w:t>https://winscp.net</w:t>
        </w:r>
      </w:hyperlink>
      <w:r w:rsidRPr="002C7E1C">
        <w:rPr>
          <w:rFonts w:ascii="Arial" w:hAnsi="Arial" w:cs="Arial"/>
          <w:lang w:val="en-GB"/>
        </w:rPr>
        <w:t xml:space="preserve"> , connect to the robot by using [robot name].local </w:t>
      </w:r>
      <w:r w:rsidR="002C7E1C" w:rsidRPr="002C7E1C">
        <w:rPr>
          <w:rFonts w:ascii="Arial" w:hAnsi="Arial" w:cs="Arial"/>
          <w:lang w:val="en-GB"/>
        </w:rPr>
        <w:t xml:space="preserve">The </w:t>
      </w:r>
      <w:r w:rsidRPr="002C7E1C">
        <w:rPr>
          <w:rFonts w:ascii="Arial" w:hAnsi="Arial" w:cs="Arial"/>
          <w:lang w:val="en-GB"/>
        </w:rPr>
        <w:t>username and password are both “</w:t>
      </w:r>
      <w:proofErr w:type="spellStart"/>
      <w:r w:rsidRPr="002C7E1C">
        <w:rPr>
          <w:rFonts w:ascii="Arial" w:hAnsi="Arial" w:cs="Arial"/>
          <w:lang w:val="en-GB"/>
        </w:rPr>
        <w:t>nao</w:t>
      </w:r>
      <w:proofErr w:type="spellEnd"/>
      <w:r w:rsidRPr="002C7E1C">
        <w:rPr>
          <w:rFonts w:ascii="Arial" w:hAnsi="Arial" w:cs="Arial"/>
          <w:lang w:val="en-GB"/>
        </w:rPr>
        <w:t>”</w:t>
      </w:r>
      <w:r w:rsidR="002C7E1C" w:rsidRPr="002C7E1C">
        <w:rPr>
          <w:rFonts w:ascii="Arial" w:hAnsi="Arial" w:cs="Arial"/>
          <w:lang w:val="en-GB"/>
        </w:rPr>
        <w:t xml:space="preserve"> by default, and the port 21 can be used with FTP protocol (as shown </w:t>
      </w:r>
      <w:r w:rsidR="002C7E1C">
        <w:rPr>
          <w:rFonts w:ascii="Arial" w:hAnsi="Arial" w:cs="Arial"/>
          <w:lang w:val="en-GB"/>
        </w:rPr>
        <w:t xml:space="preserve">in the screen grab </w:t>
      </w:r>
      <w:r w:rsidR="002C7E1C" w:rsidRPr="002C7E1C">
        <w:rPr>
          <w:rFonts w:ascii="Arial" w:hAnsi="Arial" w:cs="Arial"/>
          <w:lang w:val="en-GB"/>
        </w:rPr>
        <w:t>below).</w:t>
      </w:r>
    </w:p>
    <w:p w14:paraId="51F20AD3" w14:textId="77777777" w:rsidR="002C7E1C" w:rsidRDefault="002C7E1C" w:rsidP="002C7E1C">
      <w:pPr>
        <w:pStyle w:val="ListParagraph"/>
        <w:numPr>
          <w:ilvl w:val="0"/>
          <w:numId w:val="47"/>
        </w:numPr>
        <w:spacing w:after="0" w:line="240" w:lineRule="auto"/>
        <w:rPr>
          <w:rFonts w:ascii="Arial" w:hAnsi="Arial" w:cs="Arial"/>
          <w:lang w:val="en-GB"/>
        </w:rPr>
      </w:pPr>
      <w:r w:rsidRPr="002C7E1C">
        <w:rPr>
          <w:rFonts w:ascii="Arial" w:hAnsi="Arial" w:cs="Arial"/>
          <w:lang w:val="en-GB"/>
        </w:rPr>
        <w:t xml:space="preserve">In the </w:t>
      </w:r>
      <w:proofErr w:type="spellStart"/>
      <w:r w:rsidRPr="002C7E1C">
        <w:rPr>
          <w:rFonts w:ascii="Arial" w:hAnsi="Arial" w:cs="Arial"/>
          <w:lang w:val="en-GB"/>
        </w:rPr>
        <w:t>naocom</w:t>
      </w:r>
      <w:proofErr w:type="spellEnd"/>
      <w:r w:rsidRPr="002C7E1C">
        <w:rPr>
          <w:rFonts w:ascii="Arial" w:hAnsi="Arial" w:cs="Arial"/>
          <w:lang w:val="en-GB"/>
        </w:rPr>
        <w:t xml:space="preserve"> folder backup, and then overwrite the “</w:t>
      </w:r>
      <w:proofErr w:type="spellStart"/>
      <w:r w:rsidRPr="002C7E1C">
        <w:rPr>
          <w:rFonts w:ascii="Arial" w:hAnsi="Arial" w:cs="Arial"/>
          <w:lang w:val="en-GB"/>
        </w:rPr>
        <w:t>almemory_custom.events</w:t>
      </w:r>
      <w:proofErr w:type="spellEnd"/>
      <w:r w:rsidRPr="002C7E1C">
        <w:rPr>
          <w:rFonts w:ascii="Arial" w:hAnsi="Arial" w:cs="Arial"/>
          <w:lang w:val="en-GB"/>
        </w:rPr>
        <w:t xml:space="preserve">” file with the one you have downloaded. </w:t>
      </w:r>
    </w:p>
    <w:p w14:paraId="2F2A026C" w14:textId="69E34E1F" w:rsidR="002C7E1C" w:rsidRPr="002C7E1C" w:rsidRDefault="002C7E1C" w:rsidP="002C7E1C">
      <w:pPr>
        <w:pStyle w:val="ListParagraph"/>
        <w:numPr>
          <w:ilvl w:val="0"/>
          <w:numId w:val="47"/>
        </w:numPr>
        <w:spacing w:after="0" w:line="240" w:lineRule="auto"/>
        <w:rPr>
          <w:rFonts w:ascii="Arial" w:hAnsi="Arial" w:cs="Arial"/>
          <w:lang w:val="en-GB"/>
        </w:rPr>
      </w:pPr>
      <w:r>
        <w:rPr>
          <w:rFonts w:ascii="Arial" w:hAnsi="Arial" w:cs="Arial"/>
          <w:lang w:val="en-GB"/>
        </w:rPr>
        <w:t xml:space="preserve">Restart the robot and app. </w:t>
      </w:r>
      <w:r w:rsidRPr="002C7E1C">
        <w:rPr>
          <w:rFonts w:ascii="Arial" w:hAnsi="Arial" w:cs="Arial"/>
          <w:lang w:val="en-GB"/>
        </w:rPr>
        <w:t>On restarting the robot and the app, the new file will be loaded giving a fully populated list in the custom functions tab.</w:t>
      </w:r>
    </w:p>
    <w:p w14:paraId="16A04015" w14:textId="77777777" w:rsidR="00AE2DC7" w:rsidRDefault="00AE2DC7">
      <w:pPr>
        <w:spacing w:after="0" w:line="240" w:lineRule="auto"/>
        <w:rPr>
          <w:rFonts w:ascii="Arial" w:hAnsi="Arial" w:cs="Arial"/>
          <w:lang w:val="en-GB"/>
        </w:rPr>
      </w:pPr>
    </w:p>
    <w:p w14:paraId="1CC72BEA" w14:textId="22C17406" w:rsidR="00AE2DC7" w:rsidRDefault="00AE2DC7">
      <w:pPr>
        <w:spacing w:after="0" w:line="240" w:lineRule="auto"/>
        <w:rPr>
          <w:rFonts w:ascii="Arial" w:hAnsi="Arial" w:cs="Arial"/>
          <w:lang w:val="en-GB"/>
        </w:rPr>
      </w:pPr>
      <w:r>
        <w:rPr>
          <w:rFonts w:ascii="Arial" w:hAnsi="Arial" w:cs="Arial"/>
          <w:noProof/>
          <w:lang w:val="en-GB" w:eastAsia="en-GB"/>
        </w:rPr>
        <w:lastRenderedPageBreak/>
        <w:drawing>
          <wp:inline distT="0" distB="0" distL="0" distR="0" wp14:anchorId="728CD45B" wp14:editId="7C09D2B9">
            <wp:extent cx="6096851" cy="4096322"/>
            <wp:effectExtent l="0" t="0" r="0" b="0"/>
            <wp:docPr id="10270" name="Picture 1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0" name="27CBE32.tmp"/>
                    <pic:cNvPicPr/>
                  </pic:nvPicPr>
                  <pic:blipFill>
                    <a:blip r:embed="rId316">
                      <a:extLst>
                        <a:ext uri="{28A0092B-C50C-407E-A947-70E740481C1C}">
                          <a14:useLocalDpi xmlns:a14="http://schemas.microsoft.com/office/drawing/2010/main" val="0"/>
                        </a:ext>
                      </a:extLst>
                    </a:blip>
                    <a:stretch>
                      <a:fillRect/>
                    </a:stretch>
                  </pic:blipFill>
                  <pic:spPr>
                    <a:xfrm>
                      <a:off x="0" y="0"/>
                      <a:ext cx="6096851" cy="4096322"/>
                    </a:xfrm>
                    <a:prstGeom prst="rect">
                      <a:avLst/>
                    </a:prstGeom>
                  </pic:spPr>
                </pic:pic>
              </a:graphicData>
            </a:graphic>
          </wp:inline>
        </w:drawing>
      </w:r>
    </w:p>
    <w:p w14:paraId="3379FCA4" w14:textId="77777777" w:rsidR="000C1748" w:rsidRDefault="000C1748">
      <w:pPr>
        <w:spacing w:after="0" w:line="240" w:lineRule="auto"/>
        <w:rPr>
          <w:rFonts w:ascii="Arial" w:hAnsi="Arial" w:cs="Arial"/>
          <w:lang w:val="en-GB"/>
        </w:rPr>
      </w:pPr>
    </w:p>
    <w:p w14:paraId="69DE0122" w14:textId="77777777" w:rsidR="000C1748" w:rsidRDefault="000C1748">
      <w:pPr>
        <w:spacing w:after="0" w:line="240" w:lineRule="auto"/>
        <w:rPr>
          <w:rFonts w:ascii="Arial" w:hAnsi="Arial" w:cs="Arial"/>
          <w:lang w:val="en-GB"/>
        </w:rPr>
      </w:pPr>
    </w:p>
    <w:p w14:paraId="17FF4436" w14:textId="3B7B9E5C" w:rsidR="00AA6BD1" w:rsidRPr="000F33B2" w:rsidRDefault="000F33B2">
      <w:pPr>
        <w:spacing w:after="0" w:line="240" w:lineRule="auto"/>
        <w:rPr>
          <w:rFonts w:ascii="Arial" w:hAnsi="Arial" w:cs="Arial"/>
          <w:b/>
          <w:lang w:val="en-GB"/>
        </w:rPr>
      </w:pPr>
      <w:r w:rsidRPr="000F33B2">
        <w:rPr>
          <w:rFonts w:ascii="Arial" w:hAnsi="Arial" w:cs="Arial"/>
          <w:b/>
          <w:lang w:val="en-GB"/>
        </w:rPr>
        <w:t xml:space="preserve">The Edurob Activities </w:t>
      </w:r>
      <w:r w:rsidR="000C1748">
        <w:rPr>
          <w:rFonts w:ascii="Arial" w:hAnsi="Arial" w:cs="Arial"/>
          <w:b/>
          <w:lang w:val="en-GB"/>
        </w:rPr>
        <w:t>Screen</w:t>
      </w:r>
    </w:p>
    <w:p w14:paraId="0F08B2DF" w14:textId="0BBB7827" w:rsidR="00F62EE4" w:rsidRDefault="00F62EE4">
      <w:pPr>
        <w:spacing w:after="0" w:line="240" w:lineRule="auto"/>
        <w:rPr>
          <w:rFonts w:ascii="Arial" w:hAnsi="Arial" w:cs="Arial"/>
          <w:lang w:val="en-GB"/>
        </w:rPr>
      </w:pPr>
    </w:p>
    <w:p w14:paraId="5D35B6B0" w14:textId="208C6706" w:rsidR="00F62EE4" w:rsidRDefault="000F33B2">
      <w:pPr>
        <w:spacing w:after="0" w:line="240" w:lineRule="auto"/>
        <w:rPr>
          <w:rFonts w:ascii="Arial" w:hAnsi="Arial" w:cs="Arial"/>
          <w:lang w:val="en-GB"/>
        </w:rPr>
      </w:pPr>
      <w:r>
        <w:rPr>
          <w:rFonts w:ascii="Arial" w:hAnsi="Arial" w:cs="Arial"/>
          <w:lang w:val="en-GB"/>
        </w:rPr>
        <w:t>The Edurob Activities tab is custom to the Edurob version of the controller. It contains a number of useful functions grouped together to enable quick and easy use of the robot for the 22 example learning scenarios detailed in the Edurob Curriculum document</w:t>
      </w:r>
      <w:r w:rsidR="0024729F">
        <w:rPr>
          <w:rFonts w:ascii="Arial" w:hAnsi="Arial" w:cs="Arial"/>
          <w:lang w:val="en-GB"/>
        </w:rPr>
        <w:t xml:space="preserve"> (And summarised in Appendix 5 of this document)</w:t>
      </w:r>
      <w:r>
        <w:rPr>
          <w:rFonts w:ascii="Arial" w:hAnsi="Arial" w:cs="Arial"/>
          <w:lang w:val="en-GB"/>
        </w:rPr>
        <w:t xml:space="preserve">. </w:t>
      </w:r>
    </w:p>
    <w:p w14:paraId="6AD00847" w14:textId="77777777" w:rsidR="000F33B2" w:rsidRDefault="000F33B2">
      <w:pPr>
        <w:spacing w:after="0" w:line="240" w:lineRule="auto"/>
        <w:rPr>
          <w:rFonts w:ascii="Arial" w:hAnsi="Arial" w:cs="Arial"/>
          <w:lang w:val="en-GB"/>
        </w:rPr>
      </w:pPr>
    </w:p>
    <w:p w14:paraId="5D3FC9BA" w14:textId="4E8BFDA1" w:rsidR="000F33B2" w:rsidRDefault="000F33B2">
      <w:pPr>
        <w:spacing w:after="0" w:line="240" w:lineRule="auto"/>
        <w:rPr>
          <w:rFonts w:ascii="Arial" w:hAnsi="Arial" w:cs="Arial"/>
          <w:lang w:val="en-GB"/>
        </w:rPr>
      </w:pPr>
      <w:r>
        <w:rPr>
          <w:rFonts w:ascii="Arial" w:hAnsi="Arial" w:cs="Arial"/>
          <w:lang w:val="en-GB"/>
        </w:rPr>
        <w:t>It includes:</w:t>
      </w:r>
    </w:p>
    <w:p w14:paraId="732ADDCD" w14:textId="650C8D71" w:rsidR="000F33B2" w:rsidRDefault="000F33B2" w:rsidP="000F33B2">
      <w:pPr>
        <w:pStyle w:val="ListParagraph"/>
        <w:numPr>
          <w:ilvl w:val="0"/>
          <w:numId w:val="48"/>
        </w:numPr>
        <w:spacing w:after="0" w:line="240" w:lineRule="auto"/>
        <w:rPr>
          <w:rFonts w:ascii="Arial" w:hAnsi="Arial" w:cs="Arial"/>
          <w:lang w:val="en-GB"/>
        </w:rPr>
      </w:pPr>
      <w:r>
        <w:rPr>
          <w:rFonts w:ascii="Arial" w:hAnsi="Arial" w:cs="Arial"/>
          <w:lang w:val="en-GB"/>
        </w:rPr>
        <w:t>Text to speech functions</w:t>
      </w:r>
    </w:p>
    <w:p w14:paraId="19D3951F" w14:textId="31DA7484" w:rsidR="000F33B2" w:rsidRDefault="000F33B2" w:rsidP="000F33B2">
      <w:pPr>
        <w:pStyle w:val="ListParagraph"/>
        <w:numPr>
          <w:ilvl w:val="0"/>
          <w:numId w:val="48"/>
        </w:numPr>
        <w:spacing w:after="0" w:line="240" w:lineRule="auto"/>
        <w:rPr>
          <w:rFonts w:ascii="Arial" w:hAnsi="Arial" w:cs="Arial"/>
          <w:lang w:val="en-GB"/>
        </w:rPr>
      </w:pPr>
      <w:r>
        <w:rPr>
          <w:rFonts w:ascii="Arial" w:hAnsi="Arial" w:cs="Arial"/>
          <w:lang w:val="en-GB"/>
        </w:rPr>
        <w:t>Remote control (stepwise)</w:t>
      </w:r>
    </w:p>
    <w:p w14:paraId="2D9B1752" w14:textId="3E2223B0" w:rsidR="000F33B2" w:rsidRDefault="000F33B2" w:rsidP="000F33B2">
      <w:pPr>
        <w:pStyle w:val="ListParagraph"/>
        <w:numPr>
          <w:ilvl w:val="0"/>
          <w:numId w:val="48"/>
        </w:numPr>
        <w:spacing w:after="0" w:line="240" w:lineRule="auto"/>
        <w:rPr>
          <w:rFonts w:ascii="Arial" w:hAnsi="Arial" w:cs="Arial"/>
          <w:highlight w:val="yellow"/>
          <w:lang w:val="en-GB"/>
        </w:rPr>
      </w:pPr>
      <w:r w:rsidRPr="000F33B2">
        <w:rPr>
          <w:rFonts w:ascii="Arial" w:hAnsi="Arial" w:cs="Arial"/>
          <w:highlight w:val="yellow"/>
          <w:lang w:val="en-GB"/>
        </w:rPr>
        <w:t>….. potentially more here</w:t>
      </w:r>
    </w:p>
    <w:p w14:paraId="3EBFE131" w14:textId="77777777" w:rsidR="000F33B2" w:rsidRDefault="000F33B2" w:rsidP="000F33B2">
      <w:pPr>
        <w:spacing w:after="0" w:line="240" w:lineRule="auto"/>
        <w:rPr>
          <w:rFonts w:ascii="Arial" w:hAnsi="Arial" w:cs="Arial"/>
          <w:highlight w:val="yellow"/>
          <w:lang w:val="en-GB"/>
        </w:rPr>
      </w:pPr>
    </w:p>
    <w:p w14:paraId="6ABA1B8D" w14:textId="77777777" w:rsidR="000F33B2" w:rsidRDefault="000F33B2" w:rsidP="000F33B2">
      <w:pPr>
        <w:spacing w:after="0" w:line="240" w:lineRule="auto"/>
        <w:rPr>
          <w:rFonts w:ascii="Arial" w:hAnsi="Arial" w:cs="Arial"/>
          <w:highlight w:val="yellow"/>
          <w:lang w:val="en-GB"/>
        </w:rPr>
      </w:pPr>
    </w:p>
    <w:p w14:paraId="00BFD6BB" w14:textId="77777777" w:rsidR="000F33B2" w:rsidRPr="000F33B2" w:rsidRDefault="000F33B2" w:rsidP="000F33B2">
      <w:pPr>
        <w:spacing w:after="0" w:line="240" w:lineRule="auto"/>
        <w:rPr>
          <w:rFonts w:ascii="Arial" w:hAnsi="Arial" w:cs="Arial"/>
          <w:highlight w:val="yellow"/>
          <w:lang w:val="en-GB"/>
        </w:rPr>
      </w:pPr>
    </w:p>
    <w:p w14:paraId="11A6A463" w14:textId="77777777" w:rsidR="000F33B2" w:rsidRDefault="000F33B2">
      <w:pPr>
        <w:spacing w:after="0" w:line="240" w:lineRule="auto"/>
        <w:rPr>
          <w:rFonts w:ascii="Arial" w:hAnsi="Arial" w:cs="Arial"/>
          <w:lang w:val="en-GB"/>
        </w:rPr>
      </w:pPr>
    </w:p>
    <w:p w14:paraId="4AA13B3D" w14:textId="77777777" w:rsidR="000F33B2" w:rsidRDefault="000F33B2">
      <w:pPr>
        <w:spacing w:after="0" w:line="240" w:lineRule="auto"/>
        <w:rPr>
          <w:rFonts w:ascii="Arial" w:hAnsi="Arial" w:cs="Arial"/>
          <w:lang w:val="en-GB"/>
        </w:rPr>
      </w:pPr>
    </w:p>
    <w:p w14:paraId="70AE7452" w14:textId="77777777" w:rsidR="00F62EE4" w:rsidRDefault="00F62EE4">
      <w:pPr>
        <w:spacing w:after="0" w:line="240" w:lineRule="auto"/>
        <w:rPr>
          <w:rFonts w:ascii="Arial" w:hAnsi="Arial" w:cs="Arial"/>
          <w:lang w:val="en-GB"/>
        </w:rPr>
      </w:pPr>
    </w:p>
    <w:p w14:paraId="5DE1112C" w14:textId="77777777" w:rsidR="000C1748" w:rsidRDefault="00943FB8">
      <w:pPr>
        <w:spacing w:after="0" w:line="240" w:lineRule="auto"/>
        <w:rPr>
          <w:rFonts w:ascii="Arial" w:hAnsi="Arial" w:cs="Arial"/>
          <w:lang w:val="en-GB"/>
        </w:rPr>
      </w:pPr>
      <w:r>
        <w:rPr>
          <w:rFonts w:ascii="Arial" w:hAnsi="Arial" w:cs="Arial"/>
          <w:noProof/>
          <w:lang w:val="en-GB" w:eastAsia="en-GB"/>
        </w:rPr>
        <w:lastRenderedPageBreak/>
        <w:drawing>
          <wp:inline distT="0" distB="0" distL="0" distR="0" wp14:anchorId="5FE540C6" wp14:editId="45565F6A">
            <wp:extent cx="2491683" cy="4152900"/>
            <wp:effectExtent l="38100" t="38100" r="99695" b="95250"/>
            <wp:docPr id="10268" name="Picture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 name="Screenshot_2016-11-03-11-09-45.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521164" cy="4202036"/>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p>
    <w:p w14:paraId="66F98830" w14:textId="77777777" w:rsidR="000C1748" w:rsidRDefault="000C1748">
      <w:pPr>
        <w:spacing w:after="0" w:line="240" w:lineRule="auto"/>
        <w:rPr>
          <w:rFonts w:ascii="Arial" w:hAnsi="Arial" w:cs="Arial"/>
          <w:lang w:val="en-GB"/>
        </w:rPr>
      </w:pPr>
    </w:p>
    <w:p w14:paraId="0DEA753A" w14:textId="77777777" w:rsidR="000C1748" w:rsidRDefault="000C1748">
      <w:pPr>
        <w:spacing w:after="0" w:line="240" w:lineRule="auto"/>
        <w:rPr>
          <w:rFonts w:ascii="Arial" w:hAnsi="Arial" w:cs="Arial"/>
          <w:lang w:val="en-GB"/>
        </w:rPr>
      </w:pPr>
    </w:p>
    <w:p w14:paraId="769FF919" w14:textId="4365CD18" w:rsidR="000C1748" w:rsidRPr="000C1748" w:rsidRDefault="000C1748">
      <w:pPr>
        <w:spacing w:after="0" w:line="240" w:lineRule="auto"/>
        <w:rPr>
          <w:rFonts w:ascii="Arial" w:hAnsi="Arial" w:cs="Arial"/>
          <w:b/>
          <w:lang w:val="en-GB"/>
        </w:rPr>
      </w:pPr>
      <w:r w:rsidRPr="000C1748">
        <w:rPr>
          <w:rFonts w:ascii="Arial" w:hAnsi="Arial" w:cs="Arial"/>
          <w:b/>
          <w:lang w:val="en-GB"/>
        </w:rPr>
        <w:t xml:space="preserve">The Programming </w:t>
      </w:r>
      <w:r>
        <w:rPr>
          <w:rFonts w:ascii="Arial" w:hAnsi="Arial" w:cs="Arial"/>
          <w:b/>
          <w:lang w:val="en-GB"/>
        </w:rPr>
        <w:t>Screen</w:t>
      </w:r>
    </w:p>
    <w:p w14:paraId="15FEE724" w14:textId="77777777" w:rsidR="000C1748" w:rsidRDefault="000C1748">
      <w:pPr>
        <w:spacing w:after="0" w:line="240" w:lineRule="auto"/>
        <w:rPr>
          <w:rFonts w:ascii="Arial" w:hAnsi="Arial" w:cs="Arial"/>
          <w:lang w:val="en-GB"/>
        </w:rPr>
      </w:pPr>
    </w:p>
    <w:p w14:paraId="7209ACB1" w14:textId="27924DA8" w:rsidR="000C1748" w:rsidRDefault="000C1748">
      <w:pPr>
        <w:spacing w:after="0" w:line="240" w:lineRule="auto"/>
        <w:rPr>
          <w:rFonts w:ascii="Arial" w:hAnsi="Arial" w:cs="Arial"/>
          <w:lang w:val="en-GB"/>
        </w:rPr>
      </w:pPr>
      <w:r>
        <w:rPr>
          <w:rFonts w:ascii="Arial" w:hAnsi="Arial" w:cs="Arial"/>
          <w:lang w:val="en-GB"/>
        </w:rPr>
        <w:t xml:space="preserve">This tab (from the </w:t>
      </w:r>
      <w:proofErr w:type="spellStart"/>
      <w:r>
        <w:rPr>
          <w:rFonts w:ascii="Arial" w:hAnsi="Arial" w:cs="Arial"/>
          <w:lang w:val="en-GB"/>
        </w:rPr>
        <w:t>orginal</w:t>
      </w:r>
      <w:proofErr w:type="spellEnd"/>
      <w:r>
        <w:rPr>
          <w:rFonts w:ascii="Arial" w:hAnsi="Arial" w:cs="Arial"/>
          <w:lang w:val="en-GB"/>
        </w:rPr>
        <w:t xml:space="preserve"> app) enables some interactions to be strung together using an iconic programming interface. It has been maintained in the Edurob version, as it is foreseen it may have some uses in certain higher functioning groups of students, and could potentially be used to train sequencing tasks.</w:t>
      </w:r>
    </w:p>
    <w:p w14:paraId="73161955" w14:textId="77777777" w:rsidR="000C1748" w:rsidRDefault="000C1748">
      <w:pPr>
        <w:spacing w:after="0" w:line="240" w:lineRule="auto"/>
        <w:rPr>
          <w:rFonts w:ascii="Arial" w:hAnsi="Arial" w:cs="Arial"/>
          <w:lang w:val="en-GB"/>
        </w:rPr>
      </w:pPr>
    </w:p>
    <w:p w14:paraId="35EE125E" w14:textId="72243BC6" w:rsidR="00943FB8" w:rsidRDefault="00943FB8">
      <w:pPr>
        <w:spacing w:after="0" w:line="240" w:lineRule="auto"/>
        <w:rPr>
          <w:rFonts w:ascii="Arial" w:hAnsi="Arial" w:cs="Arial"/>
          <w:lang w:val="en-GB"/>
        </w:rPr>
      </w:pPr>
      <w:r>
        <w:rPr>
          <w:rFonts w:ascii="Arial" w:hAnsi="Arial" w:cs="Arial"/>
          <w:lang w:val="en-GB"/>
        </w:rPr>
        <w:lastRenderedPageBreak/>
        <w:t xml:space="preserve"> </w:t>
      </w:r>
      <w:r>
        <w:rPr>
          <w:rFonts w:ascii="Arial" w:hAnsi="Arial" w:cs="Arial"/>
          <w:noProof/>
          <w:lang w:val="en-GB" w:eastAsia="en-GB"/>
        </w:rPr>
        <w:drawing>
          <wp:inline distT="0" distB="0" distL="0" distR="0" wp14:anchorId="55DBE50B" wp14:editId="4BF64711">
            <wp:extent cx="2500021" cy="4166797"/>
            <wp:effectExtent l="38100" t="38100" r="90805" b="100965"/>
            <wp:docPr id="10269" name="Picture 1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 name="Screenshot_2016-11-03-11-09-51.pn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506760" cy="4178030"/>
                    </a:xfrm>
                    <a:prstGeom prst="rect">
                      <a:avLst/>
                    </a:prstGeom>
                    <a:effectLst>
                      <a:outerShdw blurRad="50800" dist="38100" dir="2700000" algn="tl" rotWithShape="0">
                        <a:prstClr val="black">
                          <a:alpha val="40000"/>
                        </a:prstClr>
                      </a:outerShdw>
                    </a:effectLst>
                  </pic:spPr>
                </pic:pic>
              </a:graphicData>
            </a:graphic>
          </wp:inline>
        </w:drawing>
      </w:r>
      <w:r>
        <w:rPr>
          <w:rFonts w:ascii="Arial" w:hAnsi="Arial" w:cs="Arial"/>
          <w:lang w:val="en-GB"/>
        </w:rPr>
        <w:t xml:space="preserve">  </w:t>
      </w:r>
    </w:p>
    <w:p w14:paraId="01598BBA" w14:textId="77777777" w:rsidR="00FB2E40" w:rsidRDefault="00FB2E40">
      <w:pPr>
        <w:spacing w:after="0" w:line="240" w:lineRule="auto"/>
        <w:rPr>
          <w:rFonts w:ascii="Arial" w:hAnsi="Arial" w:cs="Arial"/>
          <w:lang w:val="en-GB"/>
        </w:rPr>
      </w:pPr>
    </w:p>
    <w:p w14:paraId="6352186A" w14:textId="77777777" w:rsidR="00FB2E40" w:rsidRDefault="00FB2E40">
      <w:pPr>
        <w:spacing w:after="0" w:line="240" w:lineRule="auto"/>
        <w:rPr>
          <w:rFonts w:ascii="Arial" w:hAnsi="Arial" w:cs="Arial"/>
          <w:lang w:val="en-GB"/>
        </w:rPr>
      </w:pPr>
    </w:p>
    <w:p w14:paraId="5F7F7D0A" w14:textId="77777777" w:rsidR="00FB2E40" w:rsidRDefault="00FB2E40">
      <w:pPr>
        <w:spacing w:after="0" w:line="240" w:lineRule="auto"/>
        <w:rPr>
          <w:rFonts w:ascii="Arial" w:hAnsi="Arial" w:cs="Arial"/>
          <w:lang w:val="en-GB"/>
        </w:rPr>
      </w:pPr>
    </w:p>
    <w:p w14:paraId="19743D47" w14:textId="77777777" w:rsidR="005170E4" w:rsidRDefault="005170E4">
      <w:pPr>
        <w:spacing w:after="0" w:line="240" w:lineRule="auto"/>
        <w:rPr>
          <w:rFonts w:ascii="Cambria" w:eastAsia="Times New Roman" w:hAnsi="Cambria"/>
          <w:b/>
          <w:bCs/>
          <w:color w:val="365F91"/>
          <w:sz w:val="28"/>
          <w:szCs w:val="24"/>
          <w:shd w:val="clear" w:color="auto" w:fill="FFFFFF"/>
          <w:lang w:val="en-GB"/>
        </w:rPr>
      </w:pPr>
      <w:r>
        <w:rPr>
          <w:lang w:val="en-GB"/>
        </w:rPr>
        <w:br w:type="page"/>
      </w:r>
    </w:p>
    <w:p w14:paraId="1B5F80A5" w14:textId="216A0C6D" w:rsidR="0031580B" w:rsidRPr="00851F19" w:rsidRDefault="00474A38" w:rsidP="00D7284F">
      <w:pPr>
        <w:pStyle w:val="Heading1"/>
        <w:rPr>
          <w:lang w:val="en-GB"/>
        </w:rPr>
      </w:pPr>
      <w:bookmarkStart w:id="175" w:name="_Toc464137506"/>
      <w:r>
        <w:rPr>
          <w:lang w:val="en-GB"/>
        </w:rPr>
        <w:lastRenderedPageBreak/>
        <w:t>7</w:t>
      </w:r>
      <w:r w:rsidR="0031580B" w:rsidRPr="00851F19">
        <w:rPr>
          <w:lang w:val="en-GB"/>
        </w:rPr>
        <w:t xml:space="preserve"> Piloting</w:t>
      </w:r>
      <w:bookmarkEnd w:id="175"/>
    </w:p>
    <w:p w14:paraId="39D70818" w14:textId="77777777" w:rsidR="0031580B" w:rsidRPr="00851F19" w:rsidRDefault="0031580B" w:rsidP="00274EFF">
      <w:pPr>
        <w:pStyle w:val="TOC3"/>
        <w:rPr>
          <w:lang w:val="en-GB"/>
        </w:rPr>
      </w:pPr>
    </w:p>
    <w:p w14:paraId="095E4582" w14:textId="77777777" w:rsidR="00E2548E" w:rsidRPr="00851F19" w:rsidRDefault="00E2548E" w:rsidP="00474596">
      <w:pPr>
        <w:pStyle w:val="ListParagraph"/>
        <w:spacing w:after="0" w:line="360" w:lineRule="auto"/>
        <w:ind w:left="0"/>
        <w:jc w:val="both"/>
        <w:rPr>
          <w:rFonts w:ascii="Arial" w:hAnsi="Arial" w:cs="Arial"/>
          <w:lang w:val="en-GB"/>
        </w:rPr>
      </w:pPr>
      <w:r w:rsidRPr="00851F19">
        <w:rPr>
          <w:rFonts w:ascii="Arial" w:hAnsi="Arial" w:cs="Arial"/>
          <w:lang w:val="en-GB"/>
        </w:rPr>
        <w:t>The pilot plan defines the scope and objectives of the pilots, as well as identifying the pilot participants, where, and how the pilots will be conducted. It also includes a schedule for deploying and conducting the pilots and plans for sessions and communicating with pilot participants, evaluating the pilot execution, identifying risks and contingencies, and other key activities that occur during a pilot deployment.</w:t>
      </w:r>
    </w:p>
    <w:p w14:paraId="009D35F7" w14:textId="77777777" w:rsidR="00E2548E" w:rsidRPr="00851F19" w:rsidRDefault="00E2548E" w:rsidP="00474596">
      <w:pPr>
        <w:pStyle w:val="ListParagraph"/>
        <w:spacing w:after="0" w:line="360" w:lineRule="auto"/>
        <w:ind w:left="0"/>
        <w:jc w:val="both"/>
        <w:rPr>
          <w:rFonts w:ascii="Arial" w:hAnsi="Arial" w:cs="Arial"/>
          <w:lang w:val="en-GB"/>
        </w:rPr>
      </w:pPr>
      <w:r w:rsidRPr="00851F19">
        <w:rPr>
          <w:rFonts w:ascii="Arial" w:hAnsi="Arial" w:cs="Arial"/>
          <w:lang w:val="en-GB"/>
        </w:rPr>
        <w:t xml:space="preserve">A thorough planning of the pilot also aims to ensure that the participating trainees and trainers identify and understand their roles and responsibilities, and focus on carrying out the pilot development, testing, and deployment activities successfully, in cooperation with the local partners. The outcome of the pilots’ assessment will be validated robotic based on learning scenarios &amp; a didactical toolkit. </w:t>
      </w:r>
    </w:p>
    <w:p w14:paraId="2A2BFEE0" w14:textId="77777777" w:rsidR="003C0736" w:rsidRPr="00851F19" w:rsidRDefault="003C0736" w:rsidP="003C0736">
      <w:pPr>
        <w:pStyle w:val="NormalWeb"/>
        <w:spacing w:after="0" w:line="360" w:lineRule="auto"/>
        <w:jc w:val="both"/>
        <w:rPr>
          <w:rFonts w:ascii="Arial" w:hAnsi="Arial" w:cs="Arial"/>
          <w:color w:val="365F91" w:themeColor="accent1" w:themeShade="BF"/>
          <w:lang w:val="en-GB"/>
        </w:rPr>
      </w:pPr>
      <w:r w:rsidRPr="00851F19">
        <w:rPr>
          <w:rFonts w:ascii="Arial" w:hAnsi="Arial" w:cs="Arial"/>
          <w:color w:val="365F91" w:themeColor="accent1" w:themeShade="BF"/>
          <w:lang w:val="en-GB"/>
        </w:rPr>
        <w:t>Roles</w:t>
      </w:r>
    </w:p>
    <w:p w14:paraId="74DDAF6A" w14:textId="77777777" w:rsidR="003C0736" w:rsidRPr="00851F19" w:rsidRDefault="003C0736" w:rsidP="003C0736">
      <w:pPr>
        <w:pStyle w:val="ListParagraph"/>
        <w:spacing w:after="0" w:line="360" w:lineRule="auto"/>
        <w:ind w:left="0"/>
        <w:jc w:val="both"/>
        <w:rPr>
          <w:rFonts w:ascii="Arial" w:hAnsi="Arial" w:cs="Arial"/>
          <w:lang w:val="en-GB"/>
        </w:rPr>
      </w:pPr>
    </w:p>
    <w:p w14:paraId="779F6B41" w14:textId="77777777" w:rsidR="003C0736" w:rsidRPr="00851F19" w:rsidRDefault="003C0736" w:rsidP="003C0736">
      <w:pPr>
        <w:pStyle w:val="ListParagraph"/>
        <w:spacing w:after="0" w:line="360" w:lineRule="auto"/>
        <w:ind w:left="0"/>
        <w:jc w:val="both"/>
        <w:rPr>
          <w:rFonts w:ascii="Arial" w:hAnsi="Arial" w:cs="Arial"/>
          <w:i/>
          <w:lang w:val="en-GB"/>
        </w:rPr>
      </w:pPr>
      <w:r w:rsidRPr="00851F19">
        <w:rPr>
          <w:rFonts w:ascii="Arial" w:hAnsi="Arial" w:cs="Arial"/>
          <w:i/>
          <w:lang w:val="en-GB"/>
        </w:rPr>
        <w:t>Tester (Participant)</w:t>
      </w:r>
    </w:p>
    <w:p w14:paraId="39E29ADE"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Testers should be adolescents/young adults with mild learning difficulties aged 16+</w:t>
      </w:r>
    </w:p>
    <w:p w14:paraId="455C1309" w14:textId="77777777" w:rsidR="003C0736" w:rsidRPr="00851F19" w:rsidRDefault="003C0736" w:rsidP="003C0736">
      <w:pPr>
        <w:pStyle w:val="ListParagraph"/>
        <w:spacing w:after="0" w:line="360" w:lineRule="auto"/>
        <w:ind w:left="0"/>
        <w:jc w:val="both"/>
        <w:rPr>
          <w:rFonts w:ascii="Arial" w:hAnsi="Arial" w:cs="Arial"/>
          <w:lang w:val="en-GB"/>
        </w:rPr>
      </w:pPr>
    </w:p>
    <w:p w14:paraId="785318AF" w14:textId="77777777" w:rsidR="003C0736" w:rsidRPr="00851F19" w:rsidRDefault="003C0736" w:rsidP="003C0736">
      <w:pPr>
        <w:pStyle w:val="ListParagraph"/>
        <w:spacing w:after="0" w:line="360" w:lineRule="auto"/>
        <w:ind w:left="0"/>
        <w:jc w:val="both"/>
        <w:rPr>
          <w:rFonts w:ascii="Arial" w:hAnsi="Arial" w:cs="Arial"/>
          <w:i/>
          <w:lang w:val="en-GB"/>
        </w:rPr>
      </w:pPr>
      <w:r w:rsidRPr="00851F19">
        <w:rPr>
          <w:rFonts w:ascii="Arial" w:hAnsi="Arial" w:cs="Arial"/>
          <w:i/>
          <w:lang w:val="en-GB"/>
        </w:rPr>
        <w:t>Moderator (Evaluator)</w:t>
      </w:r>
    </w:p>
    <w:p w14:paraId="26E6D84E"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 Sets up equipment, initiates robot scenarios, and writes down comments and observational notes.</w:t>
      </w:r>
    </w:p>
    <w:p w14:paraId="0104DD04"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 Describes the purposes of the test to the participant.</w:t>
      </w:r>
    </w:p>
    <w:p w14:paraId="329F8A2B"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 Responds to questions or concerns that the participant may have, when appropriate.</w:t>
      </w:r>
    </w:p>
    <w:p w14:paraId="2D845171"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 Conduct the test, guiding the user through each learning scenario.</w:t>
      </w:r>
    </w:p>
    <w:p w14:paraId="48351569"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 Administers piloting records.</w:t>
      </w:r>
    </w:p>
    <w:p w14:paraId="37832590" w14:textId="77777777" w:rsidR="003C0736" w:rsidRPr="00851F19" w:rsidRDefault="003C0736" w:rsidP="003C0736">
      <w:pPr>
        <w:pStyle w:val="ListParagraph"/>
        <w:spacing w:after="0" w:line="360" w:lineRule="auto"/>
        <w:ind w:left="0"/>
        <w:jc w:val="both"/>
        <w:rPr>
          <w:rFonts w:ascii="Arial" w:hAnsi="Arial" w:cs="Arial"/>
          <w:lang w:val="en-GB"/>
        </w:rPr>
      </w:pPr>
      <w:r w:rsidRPr="00851F19">
        <w:rPr>
          <w:rFonts w:ascii="Arial" w:hAnsi="Arial" w:cs="Arial"/>
          <w:lang w:val="en-GB"/>
        </w:rPr>
        <w:t>• Prepare national report.</w:t>
      </w:r>
    </w:p>
    <w:p w14:paraId="3D44E153" w14:textId="77777777" w:rsidR="003C0736" w:rsidRPr="00851F19" w:rsidRDefault="003C0736" w:rsidP="003C0736">
      <w:pPr>
        <w:pStyle w:val="ListParagraph"/>
        <w:spacing w:after="0" w:line="360" w:lineRule="auto"/>
        <w:ind w:left="0"/>
        <w:jc w:val="both"/>
        <w:rPr>
          <w:rFonts w:ascii="Arial" w:hAnsi="Arial" w:cs="Arial"/>
          <w:lang w:val="en-GB"/>
        </w:rPr>
      </w:pPr>
    </w:p>
    <w:p w14:paraId="16850918" w14:textId="77777777" w:rsidR="003C0736" w:rsidRPr="00851F19" w:rsidRDefault="003C0736" w:rsidP="00F037E5">
      <w:pPr>
        <w:pStyle w:val="NormalWeb"/>
        <w:spacing w:after="0" w:line="360" w:lineRule="auto"/>
        <w:jc w:val="both"/>
        <w:rPr>
          <w:rFonts w:ascii="Arial" w:hAnsi="Arial" w:cs="Arial"/>
          <w:color w:val="365F91" w:themeColor="accent1" w:themeShade="BF"/>
          <w:lang w:val="en-GB"/>
        </w:rPr>
      </w:pPr>
      <w:bookmarkStart w:id="176" w:name="_Toc459151104"/>
      <w:r w:rsidRPr="00851F19">
        <w:rPr>
          <w:rFonts w:ascii="Arial" w:hAnsi="Arial" w:cs="Arial"/>
          <w:color w:val="365F91" w:themeColor="accent1" w:themeShade="BF"/>
          <w:lang w:val="en-GB"/>
        </w:rPr>
        <w:t>Ethics</w:t>
      </w:r>
      <w:bookmarkEnd w:id="176"/>
    </w:p>
    <w:p w14:paraId="08BA8C54" w14:textId="77777777" w:rsidR="003C0736" w:rsidRPr="00851F19" w:rsidRDefault="003C0736" w:rsidP="003C0736">
      <w:pPr>
        <w:pStyle w:val="Head2"/>
        <w:numPr>
          <w:ilvl w:val="0"/>
          <w:numId w:val="0"/>
        </w:numPr>
        <w:spacing w:line="360" w:lineRule="auto"/>
        <w:rPr>
          <w:rStyle w:val="ReferencesCarattere"/>
          <w:color w:val="4F81BD"/>
          <w:sz w:val="26"/>
        </w:rPr>
      </w:pPr>
    </w:p>
    <w:p w14:paraId="77A6253D" w14:textId="77777777" w:rsidR="003C0736" w:rsidRPr="00851F19" w:rsidRDefault="003C0736" w:rsidP="003C0736">
      <w:pPr>
        <w:spacing w:line="360" w:lineRule="auto"/>
        <w:jc w:val="both"/>
        <w:rPr>
          <w:rFonts w:ascii="Arial" w:hAnsi="Arial" w:cs="Arial"/>
          <w:lang w:val="en-GB"/>
        </w:rPr>
      </w:pPr>
      <w:r w:rsidRPr="00851F19">
        <w:rPr>
          <w:rFonts w:ascii="Arial" w:hAnsi="Arial" w:cs="Arial"/>
          <w:lang w:val="en-GB"/>
        </w:rPr>
        <w:t xml:space="preserve">The ethics permission in </w:t>
      </w:r>
      <w:r w:rsidRPr="00851F19">
        <w:rPr>
          <w:rFonts w:ascii="Arial" w:hAnsi="Arial" w:cs="Arial"/>
          <w:b/>
          <w:lang w:val="en-GB"/>
        </w:rPr>
        <w:t>United Kingdom, Italy</w:t>
      </w:r>
      <w:r w:rsidRPr="00851F19">
        <w:rPr>
          <w:rFonts w:ascii="Arial" w:hAnsi="Arial" w:cs="Arial"/>
          <w:lang w:val="en-GB"/>
        </w:rPr>
        <w:t xml:space="preserve"> is following national legislation and defined procedures. The consent forms prepared according UK regulations are included in </w:t>
      </w:r>
      <w:r w:rsidRPr="00D46074">
        <w:rPr>
          <w:rFonts w:ascii="Arial" w:hAnsi="Arial" w:cs="Arial"/>
          <w:highlight w:val="yellow"/>
          <w:lang w:val="en-GB"/>
        </w:rPr>
        <w:t>appendices</w:t>
      </w:r>
      <w:r w:rsidR="005E5F8F" w:rsidRPr="00851F19">
        <w:rPr>
          <w:rFonts w:ascii="Arial" w:hAnsi="Arial" w:cs="Arial"/>
          <w:lang w:val="en-GB"/>
        </w:rPr>
        <w:t xml:space="preserve"> </w:t>
      </w:r>
      <w:r w:rsidR="005E5F8F" w:rsidRPr="00851F19">
        <w:rPr>
          <w:rFonts w:ascii="Arial" w:hAnsi="Arial" w:cs="Arial"/>
          <w:highlight w:val="yellow"/>
          <w:lang w:val="en-GB"/>
        </w:rPr>
        <w:t>X</w:t>
      </w:r>
      <w:r w:rsidRPr="00851F19">
        <w:rPr>
          <w:rFonts w:ascii="Arial" w:hAnsi="Arial" w:cs="Arial"/>
          <w:highlight w:val="yellow"/>
          <w:lang w:val="en-GB"/>
        </w:rPr>
        <w:t>.</w:t>
      </w:r>
      <w:r w:rsidRPr="00851F19">
        <w:rPr>
          <w:rFonts w:ascii="Arial" w:hAnsi="Arial" w:cs="Arial"/>
          <w:lang w:val="en-GB"/>
        </w:rPr>
        <w:t xml:space="preserve"> </w:t>
      </w:r>
    </w:p>
    <w:p w14:paraId="3BEF943D" w14:textId="77777777" w:rsidR="003C0736" w:rsidRPr="00851F19" w:rsidRDefault="003C0736" w:rsidP="003C0736">
      <w:pPr>
        <w:spacing w:line="360" w:lineRule="auto"/>
        <w:jc w:val="both"/>
        <w:rPr>
          <w:rFonts w:ascii="Arial" w:hAnsi="Arial" w:cs="Arial"/>
          <w:lang w:val="en-GB"/>
        </w:rPr>
      </w:pPr>
      <w:r w:rsidRPr="00851F19">
        <w:rPr>
          <w:rFonts w:ascii="Arial" w:hAnsi="Arial" w:cs="Arial"/>
          <w:lang w:val="en-GB"/>
        </w:rPr>
        <w:t xml:space="preserve">In </w:t>
      </w:r>
      <w:r w:rsidRPr="00851F19">
        <w:rPr>
          <w:rFonts w:ascii="Arial" w:hAnsi="Arial" w:cs="Arial"/>
          <w:b/>
          <w:lang w:val="en-GB"/>
        </w:rPr>
        <w:t>Turkey</w:t>
      </w:r>
      <w:r w:rsidRPr="00851F19">
        <w:rPr>
          <w:rFonts w:ascii="Arial" w:hAnsi="Arial" w:cs="Arial"/>
          <w:lang w:val="en-GB"/>
        </w:rPr>
        <w:t xml:space="preserve"> this rule applies does not matter if child has disabilities or not. The researchers do not have to ask educational authority but sharing the study results is recommended (which is very important to exploit the project and results).</w:t>
      </w:r>
    </w:p>
    <w:p w14:paraId="7116C465" w14:textId="77777777" w:rsidR="003C0736" w:rsidRPr="00851F19" w:rsidRDefault="003C0736" w:rsidP="003C0736">
      <w:pPr>
        <w:spacing w:line="360" w:lineRule="auto"/>
        <w:jc w:val="both"/>
        <w:rPr>
          <w:rFonts w:ascii="Arial" w:hAnsi="Arial" w:cs="Arial"/>
          <w:lang w:val="en-GB"/>
        </w:rPr>
      </w:pPr>
      <w:r w:rsidRPr="00851F19">
        <w:rPr>
          <w:rFonts w:ascii="Arial" w:hAnsi="Arial" w:cs="Arial"/>
          <w:b/>
          <w:lang w:val="en-GB"/>
        </w:rPr>
        <w:t xml:space="preserve">Lithuania, Bulgaria, </w:t>
      </w:r>
      <w:proofErr w:type="gramStart"/>
      <w:r w:rsidRPr="00851F19">
        <w:rPr>
          <w:rFonts w:ascii="Arial" w:hAnsi="Arial" w:cs="Arial"/>
          <w:b/>
          <w:lang w:val="en-GB"/>
        </w:rPr>
        <w:t>Poland</w:t>
      </w:r>
      <w:proofErr w:type="gramEnd"/>
      <w:r w:rsidRPr="00851F19">
        <w:rPr>
          <w:rFonts w:ascii="Arial" w:hAnsi="Arial" w:cs="Arial"/>
          <w:b/>
          <w:lang w:val="en-GB"/>
        </w:rPr>
        <w:t>:</w:t>
      </w:r>
      <w:r w:rsidRPr="00851F19">
        <w:rPr>
          <w:rFonts w:ascii="Arial" w:hAnsi="Arial" w:cs="Arial"/>
          <w:lang w:val="en-GB"/>
        </w:rPr>
        <w:t xml:space="preserve"> do not have legal regulations and procedure for the ethics permission at national level. The activities involving people with special needs /learning disabilities needs to be permitted/consent according the procedures defined at institutional level. </w:t>
      </w:r>
    </w:p>
    <w:p w14:paraId="11794789" w14:textId="77777777" w:rsidR="003C0736" w:rsidRPr="00851F19" w:rsidRDefault="003C0736" w:rsidP="003C0736">
      <w:pPr>
        <w:spacing w:line="360" w:lineRule="auto"/>
        <w:jc w:val="both"/>
        <w:rPr>
          <w:rFonts w:ascii="Arial" w:hAnsi="Arial" w:cs="Arial"/>
          <w:lang w:val="en-GB"/>
        </w:rPr>
      </w:pPr>
      <w:r w:rsidRPr="00851F19">
        <w:rPr>
          <w:rFonts w:ascii="Arial" w:hAnsi="Arial" w:cs="Arial"/>
          <w:lang w:val="en-GB"/>
        </w:rPr>
        <w:lastRenderedPageBreak/>
        <w:t xml:space="preserve">The general rule for testing or implementing any method/techniques/application/course material involving children is - to have written and signed permission from parents. </w:t>
      </w:r>
    </w:p>
    <w:p w14:paraId="0C9E7071" w14:textId="1424932A" w:rsidR="00DC1732" w:rsidRPr="00FE01FB" w:rsidRDefault="003C0736" w:rsidP="00FE01FB">
      <w:pPr>
        <w:spacing w:line="360" w:lineRule="auto"/>
        <w:jc w:val="both"/>
        <w:rPr>
          <w:rFonts w:ascii="Arial" w:hAnsi="Arial" w:cs="Arial"/>
          <w:lang w:val="en-GB"/>
        </w:rPr>
      </w:pPr>
      <w:r w:rsidRPr="00851F19">
        <w:rPr>
          <w:rFonts w:ascii="Arial" w:hAnsi="Arial" w:cs="Arial"/>
          <w:lang w:val="en-GB"/>
        </w:rPr>
        <w:t xml:space="preserve">The consent forms provided in </w:t>
      </w:r>
      <w:r w:rsidRPr="00851F19">
        <w:rPr>
          <w:rFonts w:ascii="Arial" w:hAnsi="Arial" w:cs="Arial"/>
          <w:highlight w:val="yellow"/>
          <w:lang w:val="en-GB"/>
        </w:rPr>
        <w:t>appendices</w:t>
      </w:r>
      <w:r w:rsidR="005E5F8F" w:rsidRPr="00851F19">
        <w:rPr>
          <w:rFonts w:ascii="Arial" w:hAnsi="Arial" w:cs="Arial"/>
          <w:lang w:val="en-GB"/>
        </w:rPr>
        <w:t xml:space="preserve"> </w:t>
      </w:r>
      <w:r w:rsidR="005E5F8F" w:rsidRPr="00D46074">
        <w:rPr>
          <w:rFonts w:ascii="Arial" w:hAnsi="Arial" w:cs="Arial"/>
          <w:highlight w:val="yellow"/>
          <w:lang w:val="en-GB"/>
        </w:rPr>
        <w:t>X</w:t>
      </w:r>
      <w:r w:rsidRPr="00851F19">
        <w:rPr>
          <w:rFonts w:ascii="Arial" w:hAnsi="Arial" w:cs="Arial"/>
          <w:lang w:val="en-GB"/>
        </w:rPr>
        <w:t xml:space="preserve"> may be use adopted/simplified according the needs of the local </w:t>
      </w:r>
      <w:proofErr w:type="spellStart"/>
      <w:r w:rsidRPr="00851F19">
        <w:rPr>
          <w:rFonts w:ascii="Arial" w:hAnsi="Arial" w:cs="Arial"/>
          <w:lang w:val="en-GB"/>
        </w:rPr>
        <w:t>en</w:t>
      </w:r>
      <w:proofErr w:type="spellEnd"/>
      <w:r w:rsidRPr="00851F19">
        <w:rPr>
          <w:rFonts w:ascii="Arial" w:hAnsi="Arial" w:cs="Arial"/>
          <w:lang w:val="en-GB"/>
        </w:rPr>
        <w:t xml:space="preserve">-user organisation. </w:t>
      </w:r>
      <w:bookmarkStart w:id="177" w:name="_Toc459844881"/>
      <w:bookmarkStart w:id="178" w:name="_Toc459845008"/>
      <w:bookmarkStart w:id="179" w:name="_Toc459846062"/>
      <w:bookmarkStart w:id="180" w:name="_Toc459846104"/>
      <w:bookmarkStart w:id="181" w:name="_Toc459846163"/>
      <w:bookmarkStart w:id="182" w:name="_Toc459927174"/>
      <w:bookmarkStart w:id="183" w:name="_Toc459927204"/>
      <w:bookmarkStart w:id="184" w:name="_Toc459928611"/>
      <w:bookmarkStart w:id="185" w:name="_Toc459928653"/>
      <w:bookmarkStart w:id="186" w:name="_Toc460273669"/>
      <w:bookmarkStart w:id="187" w:name="_Toc460278172"/>
      <w:bookmarkStart w:id="188" w:name="_Toc460278688"/>
      <w:bookmarkStart w:id="189" w:name="_Toc464037693"/>
      <w:bookmarkStart w:id="190" w:name="_Toc464071103"/>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14:paraId="354C4C29" w14:textId="4D14EA80" w:rsidR="003C0736" w:rsidRPr="00851F19" w:rsidRDefault="003C0736" w:rsidP="00474A38">
      <w:pPr>
        <w:pStyle w:val="Head2"/>
        <w:numPr>
          <w:ilvl w:val="1"/>
          <w:numId w:val="42"/>
        </w:numPr>
        <w:rPr>
          <w:lang w:val="en-GB"/>
        </w:rPr>
      </w:pPr>
      <w:bookmarkStart w:id="191" w:name="_Toc464137507"/>
      <w:r w:rsidRPr="00851F19">
        <w:rPr>
          <w:lang w:val="en-GB"/>
        </w:rPr>
        <w:t>Implementation of pilots</w:t>
      </w:r>
      <w:bookmarkEnd w:id="191"/>
    </w:p>
    <w:p w14:paraId="4B1281B5" w14:textId="77777777" w:rsidR="003C0736" w:rsidRPr="00851F19" w:rsidRDefault="003C0736" w:rsidP="00474596">
      <w:pPr>
        <w:pStyle w:val="ListParagraph"/>
        <w:spacing w:after="0" w:line="360" w:lineRule="auto"/>
        <w:ind w:left="0"/>
        <w:jc w:val="both"/>
        <w:rPr>
          <w:rFonts w:ascii="Arial" w:hAnsi="Arial" w:cs="Arial"/>
          <w:lang w:val="en-GB"/>
        </w:rPr>
      </w:pPr>
    </w:p>
    <w:p w14:paraId="2006DB2A" w14:textId="04898DF6" w:rsidR="00166ED8" w:rsidRPr="00851F19" w:rsidRDefault="00166ED8" w:rsidP="00474A38">
      <w:pPr>
        <w:pStyle w:val="Head3"/>
        <w:numPr>
          <w:ilvl w:val="2"/>
          <w:numId w:val="42"/>
        </w:numPr>
        <w:rPr>
          <w:rStyle w:val="ReferencesCarattere"/>
          <w:rFonts w:ascii="Verdana" w:hAnsi="Verdana"/>
          <w:b/>
          <w:color w:val="548DD4"/>
          <w:sz w:val="24"/>
          <w:lang w:eastAsia="el-GR"/>
        </w:rPr>
      </w:pPr>
      <w:bookmarkStart w:id="192" w:name="_Toc459151105"/>
      <w:bookmarkStart w:id="193" w:name="_Toc464137508"/>
      <w:r w:rsidRPr="00851F19">
        <w:rPr>
          <w:rStyle w:val="ReferencesCarattere"/>
          <w:rFonts w:ascii="Verdana" w:hAnsi="Verdana"/>
          <w:b/>
          <w:color w:val="548DD4"/>
          <w:sz w:val="24"/>
          <w:lang w:eastAsia="el-GR"/>
        </w:rPr>
        <w:t>Procedure/study regimen</w:t>
      </w:r>
      <w:bookmarkEnd w:id="192"/>
      <w:bookmarkEnd w:id="193"/>
    </w:p>
    <w:p w14:paraId="4212AF00" w14:textId="77777777" w:rsidR="00166ED8" w:rsidRPr="00851F19" w:rsidRDefault="00166ED8" w:rsidP="00166ED8">
      <w:pPr>
        <w:spacing w:after="0" w:line="360" w:lineRule="auto"/>
        <w:jc w:val="both"/>
        <w:rPr>
          <w:rFonts w:ascii="Arial" w:hAnsi="Arial" w:cs="Arial"/>
          <w:lang w:val="en-GB"/>
        </w:rPr>
      </w:pPr>
    </w:p>
    <w:p w14:paraId="61D07D8C" w14:textId="77777777" w:rsidR="00166ED8" w:rsidRPr="00851F19" w:rsidRDefault="00166ED8" w:rsidP="00166ED8">
      <w:pPr>
        <w:spacing w:after="0" w:line="360" w:lineRule="auto"/>
        <w:jc w:val="both"/>
        <w:rPr>
          <w:rFonts w:ascii="Arial" w:hAnsi="Arial" w:cs="Arial"/>
          <w:lang w:val="en-GB"/>
        </w:rPr>
      </w:pPr>
      <w:r w:rsidRPr="00851F19">
        <w:rPr>
          <w:rFonts w:ascii="Arial" w:hAnsi="Arial" w:cs="Arial"/>
          <w:lang w:val="en-GB"/>
        </w:rPr>
        <w:t xml:space="preserve">Each </w:t>
      </w:r>
      <w:r w:rsidRPr="00851F19">
        <w:rPr>
          <w:rFonts w:ascii="Arial" w:hAnsi="Arial" w:cs="Arial"/>
          <w:b/>
          <w:lang w:val="en-GB"/>
        </w:rPr>
        <w:t>session</w:t>
      </w:r>
      <w:r w:rsidRPr="00851F19">
        <w:rPr>
          <w:rFonts w:ascii="Arial" w:hAnsi="Arial" w:cs="Arial"/>
          <w:lang w:val="en-GB"/>
        </w:rPr>
        <w:t xml:space="preserve"> may last between </w:t>
      </w:r>
      <w:r w:rsidRPr="00851F19">
        <w:rPr>
          <w:rFonts w:ascii="Arial" w:hAnsi="Arial" w:cs="Arial"/>
          <w:b/>
          <w:lang w:val="en-GB"/>
        </w:rPr>
        <w:t>10 to 20 minutes</w:t>
      </w:r>
      <w:r w:rsidRPr="00851F19">
        <w:rPr>
          <w:rFonts w:ascii="Arial" w:hAnsi="Arial" w:cs="Arial"/>
          <w:lang w:val="en-GB"/>
        </w:rPr>
        <w:t>/ per student.</w:t>
      </w:r>
    </w:p>
    <w:p w14:paraId="166D48F1" w14:textId="77777777" w:rsidR="00166ED8" w:rsidRPr="00851F19" w:rsidRDefault="00166ED8" w:rsidP="00166ED8">
      <w:pPr>
        <w:spacing w:after="0" w:line="360" w:lineRule="auto"/>
        <w:jc w:val="both"/>
        <w:rPr>
          <w:rFonts w:ascii="Arial" w:hAnsi="Arial" w:cs="Arial"/>
          <w:lang w:val="en-GB"/>
        </w:rPr>
      </w:pPr>
    </w:p>
    <w:p w14:paraId="7993FA4C" w14:textId="77777777" w:rsidR="00166ED8" w:rsidRPr="00851F19" w:rsidRDefault="00166ED8" w:rsidP="00166ED8">
      <w:pPr>
        <w:spacing w:after="0" w:line="360" w:lineRule="auto"/>
        <w:jc w:val="both"/>
        <w:rPr>
          <w:rFonts w:ascii="Arial" w:hAnsi="Arial" w:cs="Arial"/>
          <w:lang w:val="en-GB"/>
        </w:rPr>
      </w:pPr>
      <w:r w:rsidRPr="00851F19">
        <w:rPr>
          <w:rFonts w:ascii="Arial" w:hAnsi="Arial" w:cs="Arial"/>
          <w:lang w:val="en-GB"/>
        </w:rPr>
        <w:t xml:space="preserve">The total number of sessions per each student is 16 (8 control sessions + 8 sessions with robot intervention). </w:t>
      </w:r>
    </w:p>
    <w:p w14:paraId="3CF63104" w14:textId="77777777" w:rsidR="00166ED8" w:rsidRPr="00851F19" w:rsidRDefault="00166ED8" w:rsidP="00166ED8">
      <w:pPr>
        <w:spacing w:after="0" w:line="360" w:lineRule="auto"/>
        <w:jc w:val="both"/>
        <w:rPr>
          <w:rFonts w:ascii="Arial" w:hAnsi="Arial" w:cs="Arial"/>
          <w:lang w:val="en-GB"/>
        </w:rPr>
      </w:pPr>
    </w:p>
    <w:p w14:paraId="4BC34696" w14:textId="77777777" w:rsidR="00166ED8" w:rsidRPr="00851F19" w:rsidRDefault="00166ED8" w:rsidP="00166ED8">
      <w:pPr>
        <w:spacing w:after="0" w:line="360" w:lineRule="auto"/>
        <w:jc w:val="both"/>
        <w:rPr>
          <w:rFonts w:ascii="Arial" w:hAnsi="Arial" w:cs="Arial"/>
          <w:lang w:val="en-GB"/>
        </w:rPr>
      </w:pPr>
      <w:r w:rsidRPr="00851F19">
        <w:rPr>
          <w:rFonts w:ascii="Arial" w:hAnsi="Arial" w:cs="Arial"/>
          <w:lang w:val="en-GB"/>
        </w:rPr>
        <w:t xml:space="preserve">The sessions can be planned in the structure presented below in case of pilots executed by one teacher and/or researcher team: </w:t>
      </w:r>
    </w:p>
    <w:p w14:paraId="1D77C40F" w14:textId="77777777" w:rsidR="00166ED8" w:rsidRPr="00851F19" w:rsidRDefault="00166ED8" w:rsidP="00166ED8">
      <w:pPr>
        <w:spacing w:after="0" w:line="360" w:lineRule="auto"/>
        <w:jc w:val="both"/>
        <w:rPr>
          <w:rFonts w:ascii="Arial" w:hAnsi="Arial" w:cs="Arial"/>
          <w:lang w:val="en-GB"/>
        </w:rPr>
      </w:pPr>
    </w:p>
    <w:p w14:paraId="16A92594" w14:textId="77777777" w:rsidR="00166ED8" w:rsidRPr="00851F19" w:rsidRDefault="00166ED8" w:rsidP="00196C66">
      <w:pPr>
        <w:spacing w:after="0" w:line="360" w:lineRule="auto"/>
        <w:jc w:val="both"/>
        <w:rPr>
          <w:rFonts w:ascii="Arial" w:hAnsi="Arial" w:cs="Arial"/>
          <w:lang w:val="en-GB"/>
        </w:rPr>
      </w:pPr>
      <w:r w:rsidRPr="00851F19">
        <w:rPr>
          <w:rFonts w:ascii="Arial" w:hAnsi="Arial" w:cs="Arial"/>
          <w:lang w:val="en-GB"/>
        </w:rPr>
        <w:t>1</w:t>
      </w:r>
      <w:r w:rsidRPr="00851F19">
        <w:rPr>
          <w:rFonts w:ascii="Arial" w:hAnsi="Arial" w:cs="Arial"/>
          <w:vertAlign w:val="superscript"/>
          <w:lang w:val="en-GB"/>
        </w:rPr>
        <w:t>st</w:t>
      </w:r>
      <w:r w:rsidRPr="00851F19">
        <w:rPr>
          <w:rFonts w:ascii="Arial" w:hAnsi="Arial" w:cs="Arial"/>
          <w:lang w:val="en-GB"/>
        </w:rPr>
        <w:t xml:space="preserve"> pilot period = 1 trainer (team) x 5 students x 4/5 weeks x 4 sessions/week (ABAB)</w:t>
      </w:r>
    </w:p>
    <w:p w14:paraId="72136618" w14:textId="77777777" w:rsidR="00166ED8" w:rsidRPr="00851F19" w:rsidRDefault="00166ED8" w:rsidP="00196C66">
      <w:pPr>
        <w:spacing w:after="0" w:line="360" w:lineRule="auto"/>
        <w:jc w:val="both"/>
        <w:rPr>
          <w:rFonts w:ascii="Arial" w:hAnsi="Arial" w:cs="Arial"/>
          <w:lang w:val="en-GB"/>
        </w:rPr>
      </w:pPr>
      <w:r w:rsidRPr="00851F19">
        <w:rPr>
          <w:rFonts w:ascii="Arial" w:hAnsi="Arial" w:cs="Arial"/>
          <w:lang w:val="en-GB"/>
        </w:rPr>
        <w:t>2</w:t>
      </w:r>
      <w:r w:rsidRPr="00851F19">
        <w:rPr>
          <w:rFonts w:ascii="Arial" w:hAnsi="Arial" w:cs="Arial"/>
          <w:vertAlign w:val="superscript"/>
          <w:lang w:val="en-GB"/>
        </w:rPr>
        <w:t>nd</w:t>
      </w:r>
      <w:r w:rsidRPr="00851F19">
        <w:rPr>
          <w:rFonts w:ascii="Arial" w:hAnsi="Arial" w:cs="Arial"/>
          <w:lang w:val="en-GB"/>
        </w:rPr>
        <w:t xml:space="preserve"> pilot period = 1 trainer (team) x 5 students x 4/5 weeks x 4 sessions/week (ABAB)</w:t>
      </w:r>
    </w:p>
    <w:p w14:paraId="6D40A3EC" w14:textId="77777777" w:rsidR="00166ED8" w:rsidRPr="00851F19" w:rsidRDefault="00166ED8" w:rsidP="00196C66">
      <w:pPr>
        <w:spacing w:after="0" w:line="360" w:lineRule="auto"/>
        <w:jc w:val="both"/>
        <w:rPr>
          <w:rFonts w:ascii="Arial" w:hAnsi="Arial" w:cs="Arial"/>
          <w:lang w:val="en-GB"/>
        </w:rPr>
      </w:pPr>
      <w:r w:rsidRPr="00851F19">
        <w:rPr>
          <w:rFonts w:ascii="Arial" w:hAnsi="Arial" w:cs="Arial"/>
          <w:lang w:val="en-GB"/>
        </w:rPr>
        <w:t>3</w:t>
      </w:r>
      <w:r w:rsidRPr="00851F19">
        <w:rPr>
          <w:rFonts w:ascii="Arial" w:hAnsi="Arial" w:cs="Arial"/>
          <w:vertAlign w:val="superscript"/>
          <w:lang w:val="en-GB"/>
        </w:rPr>
        <w:t>rd</w:t>
      </w:r>
      <w:r w:rsidRPr="00851F19">
        <w:rPr>
          <w:rFonts w:ascii="Arial" w:hAnsi="Arial" w:cs="Arial"/>
          <w:lang w:val="en-GB"/>
        </w:rPr>
        <w:t xml:space="preserve"> pilot period = 1 trainer (team) x 5 students x 4/5 weeks x 4 sessions/week (ABAB)</w:t>
      </w:r>
    </w:p>
    <w:p w14:paraId="63DD82A7" w14:textId="77777777" w:rsidR="00196C66" w:rsidRPr="00851F19" w:rsidRDefault="00196C66" w:rsidP="00196C66">
      <w:pPr>
        <w:spacing w:after="0" w:line="360" w:lineRule="auto"/>
        <w:jc w:val="both"/>
        <w:rPr>
          <w:rFonts w:ascii="Arial" w:hAnsi="Arial" w:cs="Arial"/>
          <w:lang w:val="en-GB"/>
        </w:rPr>
      </w:pPr>
    </w:p>
    <w:p w14:paraId="43EA2C7D" w14:textId="77777777" w:rsidR="00166ED8" w:rsidRPr="00851F19" w:rsidRDefault="00166ED8" w:rsidP="00166ED8">
      <w:pPr>
        <w:spacing w:after="240" w:line="360" w:lineRule="auto"/>
        <w:jc w:val="both"/>
        <w:rPr>
          <w:rFonts w:ascii="Arial" w:hAnsi="Arial" w:cs="Arial"/>
          <w:lang w:val="en-GB"/>
        </w:rPr>
      </w:pPr>
      <w:r w:rsidRPr="00851F19">
        <w:rPr>
          <w:rFonts w:ascii="Arial" w:hAnsi="Arial" w:cs="Arial"/>
          <w:lang w:val="en-GB"/>
        </w:rPr>
        <w:t xml:space="preserve">Teacher and researcher agree a timetable for the test sessions (3/4 per week for four/five weeks but please see note under analysis). Some spacing of sessions is preferable to sample the natural variation learners experience in arousal and fatigue over the course of the day and to allow recovery between sessions as the activities may be tiring. Duration of each session to be determined by teacher and pupil but sessions expected to be between 10 and 20 minutes. Alternating between conditions on a weekly basis as depicted in the diagram (Fig. 3) below allows learners to have a sequence of sessions in the same condition to adapt more quickly to the intervention and to experience some stability. </w:t>
      </w:r>
    </w:p>
    <w:p w14:paraId="09B99FDD" w14:textId="77777777" w:rsidR="00166ED8" w:rsidRPr="00851F19" w:rsidRDefault="00166ED8" w:rsidP="00166ED8">
      <w:pPr>
        <w:pStyle w:val="ListParagraph"/>
        <w:spacing w:line="360" w:lineRule="auto"/>
        <w:ind w:left="349"/>
        <w:jc w:val="center"/>
        <w:rPr>
          <w:rFonts w:ascii="Arial" w:hAnsi="Arial" w:cs="Arial"/>
          <w:lang w:val="en-GB"/>
        </w:rPr>
      </w:pPr>
      <w:r w:rsidRPr="00851F19">
        <w:rPr>
          <w:rFonts w:ascii="Arial" w:hAnsi="Arial" w:cs="Arial"/>
          <w:noProof/>
          <w:lang w:val="en-GB" w:eastAsia="en-GB"/>
        </w:rPr>
        <w:drawing>
          <wp:inline distT="0" distB="0" distL="0" distR="0" wp14:anchorId="555DF25A" wp14:editId="10275CA3">
            <wp:extent cx="3267075" cy="1666875"/>
            <wp:effectExtent l="19050" t="0" r="9525" b="0"/>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31369CB4" w14:textId="77777777" w:rsidR="00DC1732" w:rsidRPr="00851F19" w:rsidRDefault="00166ED8" w:rsidP="00DC1732">
      <w:pPr>
        <w:pStyle w:val="ListParagraph"/>
        <w:spacing w:before="360" w:line="360" w:lineRule="auto"/>
        <w:ind w:left="349"/>
        <w:jc w:val="center"/>
        <w:rPr>
          <w:rFonts w:ascii="Arial" w:hAnsi="Arial" w:cs="Arial"/>
          <w:sz w:val="20"/>
          <w:lang w:val="en-GB"/>
        </w:rPr>
      </w:pPr>
      <w:r w:rsidRPr="00851F19">
        <w:rPr>
          <w:rFonts w:ascii="Arial" w:hAnsi="Arial" w:cs="Arial"/>
          <w:sz w:val="20"/>
          <w:lang w:val="en-GB"/>
        </w:rPr>
        <w:t xml:space="preserve">Figure </w:t>
      </w:r>
      <w:r w:rsidR="00196C66" w:rsidRPr="00851F19">
        <w:rPr>
          <w:rFonts w:ascii="Arial" w:hAnsi="Arial" w:cs="Arial"/>
          <w:sz w:val="20"/>
          <w:lang w:val="en-GB"/>
        </w:rPr>
        <w:t>12</w:t>
      </w:r>
      <w:r w:rsidRPr="00851F19">
        <w:rPr>
          <w:rFonts w:ascii="Arial" w:hAnsi="Arial" w:cs="Arial"/>
          <w:sz w:val="20"/>
          <w:lang w:val="en-GB"/>
        </w:rPr>
        <w:t>3. Test sessions’ timetable example.</w:t>
      </w:r>
    </w:p>
    <w:p w14:paraId="172680CE" w14:textId="77777777" w:rsidR="00DC1732" w:rsidRPr="00851F19" w:rsidRDefault="00DC1732" w:rsidP="00DC1732">
      <w:pPr>
        <w:pStyle w:val="ListParagraph"/>
        <w:spacing w:before="360" w:line="360" w:lineRule="auto"/>
        <w:ind w:left="349"/>
        <w:jc w:val="center"/>
        <w:rPr>
          <w:rFonts w:ascii="Arial" w:hAnsi="Arial" w:cs="Arial"/>
          <w:sz w:val="20"/>
          <w:lang w:val="en-GB"/>
        </w:rPr>
      </w:pPr>
    </w:p>
    <w:p w14:paraId="3B282964" w14:textId="77777777" w:rsidR="00166ED8" w:rsidRPr="00851F19" w:rsidRDefault="00166ED8" w:rsidP="00474A38">
      <w:pPr>
        <w:pStyle w:val="Head3"/>
        <w:numPr>
          <w:ilvl w:val="2"/>
          <w:numId w:val="42"/>
        </w:numPr>
        <w:rPr>
          <w:lang w:val="en-GB"/>
        </w:rPr>
      </w:pPr>
      <w:r w:rsidRPr="00851F19">
        <w:rPr>
          <w:lang w:val="en-GB"/>
        </w:rPr>
        <w:t xml:space="preserve"> </w:t>
      </w:r>
      <w:bookmarkStart w:id="194" w:name="_Toc464137509"/>
      <w:proofErr w:type="spellStart"/>
      <w:r w:rsidR="00D57D8D" w:rsidRPr="00851F19">
        <w:rPr>
          <w:lang w:val="en-GB"/>
        </w:rPr>
        <w:t>Piloters</w:t>
      </w:r>
      <w:bookmarkEnd w:id="194"/>
      <w:proofErr w:type="spellEnd"/>
    </w:p>
    <w:p w14:paraId="0EC8B0E8" w14:textId="77777777" w:rsidR="007236D9" w:rsidRPr="00851F19" w:rsidRDefault="007236D9" w:rsidP="007236D9">
      <w:pPr>
        <w:pStyle w:val="Head3"/>
        <w:numPr>
          <w:ilvl w:val="0"/>
          <w:numId w:val="0"/>
        </w:numPr>
        <w:ind w:left="567"/>
        <w:rPr>
          <w:lang w:val="en-GB"/>
        </w:rPr>
      </w:pPr>
    </w:p>
    <w:p w14:paraId="44376403" w14:textId="77777777" w:rsidR="007236D9" w:rsidRPr="00851F19" w:rsidRDefault="00D57D8D" w:rsidP="00A53228">
      <w:pPr>
        <w:pStyle w:val="ListParagraph"/>
        <w:spacing w:after="0" w:line="360" w:lineRule="auto"/>
        <w:ind w:left="0"/>
        <w:jc w:val="both"/>
        <w:rPr>
          <w:rFonts w:ascii="Arial" w:hAnsi="Arial" w:cs="Arial"/>
          <w:color w:val="365F91" w:themeColor="accent1" w:themeShade="BF"/>
          <w:lang w:val="en-GB"/>
        </w:rPr>
      </w:pPr>
      <w:r w:rsidRPr="00851F19">
        <w:rPr>
          <w:rFonts w:ascii="Arial" w:hAnsi="Arial" w:cs="Arial"/>
          <w:lang w:val="en-GB"/>
        </w:rPr>
        <w:t xml:space="preserve">Teacher identifies </w:t>
      </w:r>
      <w:proofErr w:type="spellStart"/>
      <w:r w:rsidRPr="00851F19">
        <w:rPr>
          <w:rFonts w:ascii="Arial" w:hAnsi="Arial" w:cs="Arial"/>
          <w:lang w:val="en-GB"/>
        </w:rPr>
        <w:t>piloters</w:t>
      </w:r>
      <w:proofErr w:type="spellEnd"/>
      <w:r w:rsidRPr="00851F19">
        <w:rPr>
          <w:rFonts w:ascii="Arial" w:hAnsi="Arial" w:cs="Arial"/>
          <w:lang w:val="en-GB"/>
        </w:rPr>
        <w:t xml:space="preserve"> to work with: </w:t>
      </w:r>
      <w:r w:rsidR="00D46074">
        <w:rPr>
          <w:rFonts w:ascii="Arial" w:hAnsi="Arial" w:cs="Arial"/>
          <w:lang w:val="en-GB"/>
        </w:rPr>
        <w:t>they</w:t>
      </w:r>
      <w:r w:rsidR="007236D9" w:rsidRPr="00851F19">
        <w:rPr>
          <w:rFonts w:ascii="Arial" w:hAnsi="Arial" w:cs="Arial"/>
          <w:lang w:val="en-GB"/>
        </w:rPr>
        <w:t xml:space="preserve"> should be adolescents/young adults with mild learning difficulties aged 16+</w:t>
      </w:r>
    </w:p>
    <w:p w14:paraId="1C04959E" w14:textId="77777777" w:rsidR="007236D9" w:rsidRPr="00851F19" w:rsidRDefault="007236D9" w:rsidP="007236D9">
      <w:pPr>
        <w:pStyle w:val="NormalWeb"/>
        <w:spacing w:after="0" w:line="360" w:lineRule="auto"/>
        <w:jc w:val="both"/>
        <w:rPr>
          <w:rFonts w:ascii="Arial" w:hAnsi="Arial" w:cs="Arial"/>
          <w:color w:val="365F91" w:themeColor="accent1" w:themeShade="BF"/>
          <w:lang w:val="en-GB"/>
        </w:rPr>
      </w:pPr>
      <w:r w:rsidRPr="00851F19">
        <w:rPr>
          <w:rFonts w:ascii="Arial" w:hAnsi="Arial" w:cs="Arial"/>
          <w:color w:val="365F91" w:themeColor="accent1" w:themeShade="BF"/>
          <w:lang w:val="en-GB"/>
        </w:rPr>
        <w:t xml:space="preserve">Selection and register of the </w:t>
      </w:r>
      <w:proofErr w:type="spellStart"/>
      <w:r w:rsidRPr="00851F19">
        <w:rPr>
          <w:rFonts w:ascii="Arial" w:hAnsi="Arial" w:cs="Arial"/>
          <w:color w:val="365F91" w:themeColor="accent1" w:themeShade="BF"/>
          <w:lang w:val="en-GB"/>
        </w:rPr>
        <w:t>piloters</w:t>
      </w:r>
      <w:proofErr w:type="spellEnd"/>
    </w:p>
    <w:p w14:paraId="76EC8FA8" w14:textId="77777777" w:rsidR="00D46074" w:rsidRDefault="00D46074" w:rsidP="00D46074">
      <w:pPr>
        <w:pStyle w:val="ListParagraph"/>
        <w:spacing w:after="0" w:line="360" w:lineRule="auto"/>
        <w:ind w:left="0"/>
        <w:jc w:val="both"/>
        <w:rPr>
          <w:rFonts w:ascii="Arial" w:hAnsi="Arial" w:cs="Arial"/>
          <w:lang w:val="en-GB"/>
        </w:rPr>
      </w:pPr>
    </w:p>
    <w:p w14:paraId="6C502840" w14:textId="77777777" w:rsidR="00950151" w:rsidRPr="00D46074" w:rsidRDefault="00D46074" w:rsidP="00D46074">
      <w:pPr>
        <w:pStyle w:val="ListParagraph"/>
        <w:spacing w:after="0" w:line="360" w:lineRule="auto"/>
        <w:ind w:left="0"/>
        <w:jc w:val="both"/>
        <w:rPr>
          <w:rFonts w:ascii="Arial" w:hAnsi="Arial" w:cs="Arial"/>
          <w:lang w:val="en-GB"/>
        </w:rPr>
      </w:pPr>
      <w:r w:rsidRPr="00D46074">
        <w:rPr>
          <w:rFonts w:ascii="Arial" w:hAnsi="Arial" w:cs="Arial"/>
          <w:lang w:val="en-GB"/>
        </w:rPr>
        <w:t xml:space="preserve">Each pupil abilities should be assessed using </w:t>
      </w:r>
      <w:r>
        <w:rPr>
          <w:rFonts w:ascii="Arial" w:hAnsi="Arial" w:cs="Arial"/>
          <w:lang w:val="en-GB"/>
        </w:rPr>
        <w:t>Students Assessment Tool (Appendix 10) and registered in Appendix 1.</w:t>
      </w:r>
    </w:p>
    <w:p w14:paraId="5A2501C8" w14:textId="77777777" w:rsidR="00102CE4" w:rsidRPr="00851F19" w:rsidRDefault="00102CE4" w:rsidP="00196C66">
      <w:pPr>
        <w:pStyle w:val="NormalWeb"/>
        <w:spacing w:after="0" w:line="360" w:lineRule="auto"/>
        <w:jc w:val="both"/>
        <w:rPr>
          <w:rFonts w:ascii="Arial" w:hAnsi="Arial" w:cs="Arial"/>
          <w:color w:val="365F91" w:themeColor="accent1" w:themeShade="BF"/>
          <w:lang w:val="en-GB"/>
        </w:rPr>
      </w:pPr>
    </w:p>
    <w:p w14:paraId="58C22A19" w14:textId="77777777" w:rsidR="00CC4606" w:rsidRPr="00851F19" w:rsidRDefault="00CC4606" w:rsidP="00474A38">
      <w:pPr>
        <w:pStyle w:val="Head3"/>
        <w:numPr>
          <w:ilvl w:val="2"/>
          <w:numId w:val="42"/>
        </w:numPr>
        <w:rPr>
          <w:rStyle w:val="ReferencesCarattere"/>
          <w:rFonts w:ascii="Verdana" w:hAnsi="Verdana"/>
          <w:b/>
          <w:color w:val="548DD4"/>
          <w:sz w:val="24"/>
          <w:lang w:eastAsia="el-GR"/>
        </w:rPr>
      </w:pPr>
      <w:bookmarkStart w:id="195" w:name="_Toc464137510"/>
      <w:r w:rsidRPr="00851F19">
        <w:rPr>
          <w:rStyle w:val="ReferencesCarattere"/>
          <w:rFonts w:ascii="Verdana" w:hAnsi="Verdana"/>
          <w:b/>
          <w:color w:val="548DD4"/>
          <w:sz w:val="24"/>
          <w:lang w:eastAsia="el-GR"/>
        </w:rPr>
        <w:t>Select</w:t>
      </w:r>
      <w:r w:rsidR="00EA4C1B" w:rsidRPr="00851F19">
        <w:rPr>
          <w:rStyle w:val="ReferencesCarattere"/>
          <w:rFonts w:ascii="Verdana" w:hAnsi="Verdana"/>
          <w:b/>
          <w:color w:val="548DD4"/>
          <w:sz w:val="24"/>
          <w:lang w:eastAsia="el-GR"/>
        </w:rPr>
        <w:t>ing</w:t>
      </w:r>
      <w:r w:rsidRPr="00851F19">
        <w:rPr>
          <w:rStyle w:val="ReferencesCarattere"/>
          <w:rFonts w:ascii="Verdana" w:hAnsi="Verdana"/>
          <w:b/>
          <w:color w:val="548DD4"/>
          <w:sz w:val="24"/>
          <w:lang w:eastAsia="el-GR"/>
        </w:rPr>
        <w:t xml:space="preserve"> the Learning Scenarios</w:t>
      </w:r>
      <w:bookmarkEnd w:id="195"/>
    </w:p>
    <w:p w14:paraId="2BD5F61F" w14:textId="77777777" w:rsidR="00E12ECC" w:rsidRPr="00851F19" w:rsidRDefault="00E12ECC" w:rsidP="00E12ECC">
      <w:pPr>
        <w:spacing w:line="360" w:lineRule="auto"/>
        <w:jc w:val="both"/>
        <w:rPr>
          <w:rFonts w:ascii="Arial" w:hAnsi="Arial" w:cs="Arial"/>
          <w:lang w:val="en-GB"/>
        </w:rPr>
      </w:pPr>
    </w:p>
    <w:p w14:paraId="4A4FD276" w14:textId="77777777" w:rsidR="00E12ECC" w:rsidRPr="00851F19" w:rsidRDefault="00E12ECC" w:rsidP="00E12ECC">
      <w:pPr>
        <w:spacing w:line="360" w:lineRule="auto"/>
        <w:jc w:val="both"/>
        <w:rPr>
          <w:rFonts w:ascii="Arial" w:hAnsi="Arial" w:cs="Arial"/>
          <w:lang w:val="en-GB"/>
        </w:rPr>
      </w:pPr>
      <w:r w:rsidRPr="00851F19">
        <w:rPr>
          <w:rFonts w:ascii="Arial" w:hAnsi="Arial" w:cs="Arial"/>
          <w:lang w:val="en-GB"/>
        </w:rPr>
        <w:t xml:space="preserve">Teacher identifies overall learning objective from one or more learning areas described in D4.1 section “EDUROB teaching strategies” and breaks this down into sub-goals (learning atoms) that could be tackled in each of the learning sessions. </w:t>
      </w:r>
    </w:p>
    <w:p w14:paraId="7349D27B" w14:textId="77777777" w:rsidR="00E12ECC" w:rsidRPr="00851F19" w:rsidRDefault="00E12ECC" w:rsidP="00E12ECC">
      <w:pPr>
        <w:spacing w:line="360" w:lineRule="auto"/>
        <w:jc w:val="both"/>
        <w:rPr>
          <w:rFonts w:ascii="Arial" w:hAnsi="Arial" w:cs="Arial"/>
          <w:lang w:val="en-GB"/>
        </w:rPr>
      </w:pPr>
      <w:r w:rsidRPr="00851F19">
        <w:rPr>
          <w:rFonts w:ascii="Arial" w:hAnsi="Arial" w:cs="Arial"/>
          <w:i/>
          <w:lang w:val="en-GB"/>
        </w:rPr>
        <w:t>For example</w:t>
      </w:r>
      <w:r w:rsidRPr="00851F19">
        <w:rPr>
          <w:rFonts w:ascii="Arial" w:hAnsi="Arial" w:cs="Arial"/>
          <w:lang w:val="en-GB"/>
        </w:rPr>
        <w:t xml:space="preserve">, if the learning objective is to learn a second language, the robot could reward the pupil with a phrase, sound or dance if they correctly name the object either the teacher or robot shows the child. </w:t>
      </w:r>
    </w:p>
    <w:p w14:paraId="721C9BD0" w14:textId="77777777" w:rsidR="00102CE4" w:rsidRPr="00851F19" w:rsidRDefault="00102CE4" w:rsidP="007236D9">
      <w:pPr>
        <w:pStyle w:val="NormalWeb"/>
        <w:spacing w:after="0" w:line="360" w:lineRule="auto"/>
        <w:jc w:val="both"/>
        <w:rPr>
          <w:rFonts w:ascii="Arial" w:hAnsi="Arial" w:cs="Arial"/>
          <w:color w:val="365F91" w:themeColor="accent1" w:themeShade="BF"/>
          <w:lang w:val="en-GB"/>
        </w:rPr>
      </w:pPr>
    </w:p>
    <w:p w14:paraId="4E926064" w14:textId="77777777" w:rsidR="00950151" w:rsidRPr="00851F19" w:rsidRDefault="00950151">
      <w:pPr>
        <w:spacing w:after="0" w:line="240" w:lineRule="auto"/>
        <w:rPr>
          <w:rStyle w:val="ReferencesCarattere"/>
          <w:rFonts w:ascii="Verdana" w:eastAsia="Calibri" w:hAnsi="Verdana"/>
          <w:color w:val="548DD4"/>
          <w:sz w:val="24"/>
          <w:lang w:eastAsia="el-GR"/>
        </w:rPr>
      </w:pPr>
      <w:r w:rsidRPr="00851F19">
        <w:rPr>
          <w:rStyle w:val="ReferencesCarattere"/>
          <w:rFonts w:ascii="Verdana" w:eastAsia="Calibri" w:hAnsi="Verdana"/>
          <w:b w:val="0"/>
          <w:color w:val="548DD4"/>
          <w:sz w:val="24"/>
          <w:lang w:eastAsia="el-GR"/>
        </w:rPr>
        <w:br w:type="page"/>
      </w:r>
    </w:p>
    <w:p w14:paraId="6088B079" w14:textId="77777777" w:rsidR="00102CE4" w:rsidRPr="00851F19" w:rsidRDefault="00DD4866" w:rsidP="00474A38">
      <w:pPr>
        <w:pStyle w:val="Head3"/>
        <w:numPr>
          <w:ilvl w:val="2"/>
          <w:numId w:val="42"/>
        </w:numPr>
        <w:rPr>
          <w:rStyle w:val="ReferencesCarattere"/>
          <w:rFonts w:ascii="Verdana" w:hAnsi="Verdana"/>
          <w:b/>
          <w:color w:val="548DD4"/>
          <w:sz w:val="24"/>
          <w:lang w:eastAsia="el-GR"/>
        </w:rPr>
      </w:pPr>
      <w:bookmarkStart w:id="196" w:name="_Toc464137511"/>
      <w:r w:rsidRPr="00851F19">
        <w:rPr>
          <w:rStyle w:val="ReferencesCarattere"/>
          <w:rFonts w:ascii="Verdana" w:hAnsi="Verdana"/>
          <w:b/>
          <w:color w:val="548DD4"/>
          <w:sz w:val="24"/>
          <w:lang w:eastAsia="el-GR"/>
        </w:rPr>
        <w:lastRenderedPageBreak/>
        <w:t>Se</w:t>
      </w:r>
      <w:r w:rsidR="00EA4C1B" w:rsidRPr="00851F19">
        <w:rPr>
          <w:rStyle w:val="ReferencesCarattere"/>
          <w:rFonts w:ascii="Verdana" w:hAnsi="Verdana"/>
          <w:b/>
          <w:color w:val="548DD4"/>
          <w:sz w:val="24"/>
          <w:lang w:eastAsia="el-GR"/>
        </w:rPr>
        <w:t xml:space="preserve">tting </w:t>
      </w:r>
      <w:r w:rsidR="00CC4606" w:rsidRPr="00851F19">
        <w:rPr>
          <w:rStyle w:val="ReferencesCarattere"/>
          <w:rFonts w:ascii="Verdana" w:hAnsi="Verdana"/>
          <w:b/>
          <w:color w:val="548DD4"/>
          <w:sz w:val="24"/>
          <w:lang w:eastAsia="el-GR"/>
        </w:rPr>
        <w:t>the</w:t>
      </w:r>
      <w:r w:rsidR="00102CE4" w:rsidRPr="00851F19">
        <w:rPr>
          <w:rStyle w:val="ReferencesCarattere"/>
          <w:rFonts w:ascii="Verdana" w:hAnsi="Verdana"/>
          <w:b/>
          <w:color w:val="548DD4"/>
          <w:sz w:val="24"/>
          <w:lang w:eastAsia="el-GR"/>
        </w:rPr>
        <w:t xml:space="preserve"> Robot</w:t>
      </w:r>
      <w:bookmarkEnd w:id="196"/>
    </w:p>
    <w:p w14:paraId="76E6EB1E" w14:textId="77777777" w:rsidR="00BC1C7C" w:rsidRPr="00851F19" w:rsidRDefault="00BC1C7C">
      <w:pPr>
        <w:spacing w:after="0" w:line="240" w:lineRule="auto"/>
        <w:rPr>
          <w:rFonts w:cs="Arial"/>
          <w:b/>
          <w:lang w:val="en-GB"/>
        </w:rPr>
      </w:pPr>
    </w:p>
    <w:p w14:paraId="13D6E3F3" w14:textId="77777777" w:rsidR="00EA4C1B" w:rsidRPr="00851F19" w:rsidRDefault="00EA4C1B" w:rsidP="00102CE4">
      <w:pPr>
        <w:autoSpaceDE w:val="0"/>
        <w:autoSpaceDN w:val="0"/>
        <w:adjustRightInd w:val="0"/>
        <w:spacing w:after="0" w:line="360" w:lineRule="auto"/>
        <w:rPr>
          <w:rFonts w:ascii="Arial" w:hAnsi="Arial" w:cs="Arial"/>
          <w:color w:val="365F91" w:themeColor="accent1" w:themeShade="BF"/>
          <w:lang w:val="en-GB" w:eastAsia="zh-CN"/>
        </w:rPr>
      </w:pPr>
      <w:r w:rsidRPr="00851F19">
        <w:rPr>
          <w:rFonts w:ascii="Arial" w:hAnsi="Arial" w:cs="Arial"/>
          <w:color w:val="365F91" w:themeColor="accent1" w:themeShade="BF"/>
          <w:lang w:val="en-GB" w:eastAsia="zh-CN"/>
        </w:rPr>
        <w:t xml:space="preserve">Build </w:t>
      </w:r>
      <w:r w:rsidR="00102CE4" w:rsidRPr="00851F19">
        <w:rPr>
          <w:rFonts w:ascii="Arial" w:hAnsi="Arial" w:cs="Arial"/>
          <w:color w:val="365F91" w:themeColor="accent1" w:themeShade="BF"/>
          <w:lang w:val="en-GB" w:eastAsia="zh-CN"/>
        </w:rPr>
        <w:t xml:space="preserve">the </w:t>
      </w:r>
      <w:r w:rsidR="00CC4606" w:rsidRPr="00851F19">
        <w:rPr>
          <w:rFonts w:ascii="Arial" w:hAnsi="Arial" w:cs="Arial"/>
          <w:color w:val="365F91" w:themeColor="accent1" w:themeShade="BF"/>
          <w:lang w:val="en-GB" w:eastAsia="zh-CN"/>
        </w:rPr>
        <w:t xml:space="preserve">robot </w:t>
      </w:r>
      <w:r w:rsidRPr="00851F19">
        <w:rPr>
          <w:rFonts w:ascii="Arial" w:hAnsi="Arial" w:cs="Arial"/>
          <w:color w:val="365F91" w:themeColor="accent1" w:themeShade="BF"/>
          <w:lang w:val="en-GB" w:eastAsia="zh-CN"/>
        </w:rPr>
        <w:t xml:space="preserve">appropriate for the chosen learning scenarios </w:t>
      </w:r>
    </w:p>
    <w:p w14:paraId="35F3931B" w14:textId="77777777" w:rsidR="00102CE4" w:rsidRPr="00851F19" w:rsidRDefault="00EA4C1B" w:rsidP="00B16F9F">
      <w:pPr>
        <w:spacing w:line="360" w:lineRule="auto"/>
        <w:jc w:val="both"/>
        <w:rPr>
          <w:rFonts w:ascii="Arial" w:hAnsi="Arial" w:cs="Arial"/>
          <w:lang w:val="en-GB"/>
        </w:rPr>
      </w:pPr>
      <w:r w:rsidRPr="00851F19">
        <w:rPr>
          <w:rFonts w:ascii="Arial" w:hAnsi="Arial" w:cs="Arial"/>
          <w:lang w:val="en-GB"/>
        </w:rPr>
        <w:t>The majority of the scenarios suitable for Lego EV3 Educational Set using Educator Vehicle</w:t>
      </w:r>
    </w:p>
    <w:p w14:paraId="5C5F44A1" w14:textId="77777777" w:rsidR="00EA4C1B" w:rsidRPr="00B16F9F" w:rsidRDefault="00EA4C1B" w:rsidP="00B16F9F">
      <w:pPr>
        <w:spacing w:line="360" w:lineRule="auto"/>
        <w:jc w:val="both"/>
        <w:rPr>
          <w:rFonts w:ascii="Arial" w:hAnsi="Arial" w:cs="Arial"/>
          <w:lang w:val="en-GB"/>
        </w:rPr>
      </w:pPr>
      <w:r w:rsidRPr="00851F19">
        <w:rPr>
          <w:rFonts w:ascii="Arial" w:hAnsi="Arial" w:cs="Arial"/>
          <w:lang w:val="en-GB"/>
        </w:rPr>
        <w:t>You can download the instructions for the robots in the LEGO MINDSTORMS EV3 Core Set (LEGO# 45544) using the links below or just use instructions inbuilt in the Lego Mindstorms EV3 sof</w:t>
      </w:r>
      <w:r w:rsidR="00FC57E6">
        <w:rPr>
          <w:rFonts w:ascii="Arial" w:hAnsi="Arial" w:cs="Arial"/>
          <w:lang w:val="en-GB"/>
        </w:rPr>
        <w:t>t</w:t>
      </w:r>
      <w:r w:rsidRPr="00851F19">
        <w:rPr>
          <w:rFonts w:ascii="Arial" w:hAnsi="Arial" w:cs="Arial"/>
          <w:lang w:val="en-GB"/>
        </w:rPr>
        <w:t xml:space="preserve">ware. </w:t>
      </w:r>
      <w:r w:rsidRPr="00B16F9F">
        <w:rPr>
          <w:rFonts w:ascii="Arial" w:hAnsi="Arial" w:cs="Arial"/>
          <w:lang w:val="en-GB"/>
        </w:rPr>
        <w:br/>
      </w:r>
    </w:p>
    <w:p w14:paraId="4DD8BBD0" w14:textId="77777777" w:rsidR="00EA4C1B" w:rsidRPr="00851F19" w:rsidRDefault="00EA4C1B" w:rsidP="003D19A7">
      <w:pPr>
        <w:autoSpaceDE w:val="0"/>
        <w:autoSpaceDN w:val="0"/>
        <w:adjustRightInd w:val="0"/>
        <w:spacing w:after="0" w:line="360" w:lineRule="auto"/>
        <w:rPr>
          <w:rFonts w:ascii="Arial" w:hAnsi="Arial" w:cs="Arial"/>
          <w:color w:val="365F91" w:themeColor="accent1" w:themeShade="BF"/>
          <w:lang w:val="en-GB" w:eastAsia="zh-CN"/>
        </w:rPr>
      </w:pPr>
      <w:r w:rsidRPr="00851F19">
        <w:rPr>
          <w:rFonts w:ascii="Arial" w:hAnsi="Arial" w:cs="Arial"/>
          <w:color w:val="365F91" w:themeColor="accent1" w:themeShade="BF"/>
          <w:lang w:val="en-GB" w:eastAsia="zh-CN"/>
        </w:rPr>
        <w:t>Educator Vehicle (with attachments)</w:t>
      </w:r>
    </w:p>
    <w:p w14:paraId="0EAA06EA" w14:textId="77777777" w:rsidR="00E12ECC" w:rsidRPr="00851F19" w:rsidRDefault="00EA4C1B" w:rsidP="00102CE4">
      <w:pPr>
        <w:autoSpaceDE w:val="0"/>
        <w:autoSpaceDN w:val="0"/>
        <w:adjustRightInd w:val="0"/>
        <w:spacing w:after="0" w:line="360" w:lineRule="auto"/>
        <w:rPr>
          <w:rFonts w:ascii="Arial" w:hAnsi="Arial" w:cs="Arial"/>
          <w:color w:val="365F91" w:themeColor="accent1" w:themeShade="BF"/>
          <w:u w:val="single"/>
          <w:lang w:val="en-GB" w:eastAsia="zh-CN"/>
        </w:rPr>
      </w:pPr>
      <w:r w:rsidRPr="00851F19">
        <w:rPr>
          <w:rFonts w:ascii="Arial" w:hAnsi="Arial" w:cs="Arial"/>
          <w:color w:val="365F91" w:themeColor="accent1" w:themeShade="BF"/>
          <w:u w:val="single"/>
          <w:lang w:val="en-GB" w:eastAsia="zh-CN"/>
        </w:rPr>
        <w:t xml:space="preserve">http://robotsquare.com/2013/10/01/education-ev3-45544-instruction/ </w:t>
      </w:r>
    </w:p>
    <w:p w14:paraId="2BD7E526" w14:textId="77777777" w:rsidR="00E12ECC" w:rsidRPr="00851F19" w:rsidRDefault="00E12ECC" w:rsidP="00102CE4">
      <w:pPr>
        <w:autoSpaceDE w:val="0"/>
        <w:autoSpaceDN w:val="0"/>
        <w:adjustRightInd w:val="0"/>
        <w:spacing w:after="0" w:line="360" w:lineRule="auto"/>
        <w:rPr>
          <w:rFonts w:ascii="Arial" w:hAnsi="Arial" w:cs="Arial"/>
          <w:color w:val="365F91" w:themeColor="accent1" w:themeShade="BF"/>
          <w:lang w:val="en-GB" w:eastAsia="zh-CN"/>
        </w:rPr>
      </w:pPr>
    </w:p>
    <w:p w14:paraId="147EA7BE" w14:textId="77777777" w:rsidR="00E12ECC" w:rsidRPr="00851F19" w:rsidRDefault="00E12ECC" w:rsidP="00102CE4">
      <w:pPr>
        <w:autoSpaceDE w:val="0"/>
        <w:autoSpaceDN w:val="0"/>
        <w:adjustRightInd w:val="0"/>
        <w:spacing w:after="0" w:line="360" w:lineRule="auto"/>
        <w:rPr>
          <w:rFonts w:ascii="Arial" w:hAnsi="Arial" w:cs="Arial"/>
          <w:color w:val="365F91" w:themeColor="accent1" w:themeShade="BF"/>
          <w:lang w:val="en-GB" w:eastAsia="zh-CN"/>
        </w:rPr>
      </w:pPr>
    </w:p>
    <w:p w14:paraId="59F5DBB2" w14:textId="77777777" w:rsidR="00BC1C7C" w:rsidRPr="00851F19" w:rsidRDefault="00EA4C1B" w:rsidP="00BC1C7C">
      <w:pPr>
        <w:autoSpaceDE w:val="0"/>
        <w:autoSpaceDN w:val="0"/>
        <w:adjustRightInd w:val="0"/>
        <w:spacing w:after="0" w:line="360" w:lineRule="auto"/>
        <w:rPr>
          <w:rFonts w:ascii="Arial" w:hAnsi="Arial" w:cs="Arial"/>
          <w:color w:val="365F91" w:themeColor="accent1" w:themeShade="BF"/>
          <w:lang w:val="en-GB" w:eastAsia="zh-CN"/>
        </w:rPr>
      </w:pPr>
      <w:r w:rsidRPr="00851F19">
        <w:rPr>
          <w:rFonts w:ascii="Arial" w:hAnsi="Arial" w:cs="Arial"/>
          <w:color w:val="365F91" w:themeColor="accent1" w:themeShade="BF"/>
          <w:lang w:val="en-GB" w:eastAsia="zh-CN"/>
        </w:rPr>
        <w:t>Upload</w:t>
      </w:r>
      <w:r w:rsidR="00BC1C7C" w:rsidRPr="00851F19">
        <w:rPr>
          <w:rFonts w:ascii="Arial" w:hAnsi="Arial" w:cs="Arial"/>
          <w:color w:val="365F91" w:themeColor="accent1" w:themeShade="BF"/>
          <w:lang w:val="en-GB" w:eastAsia="zh-CN"/>
        </w:rPr>
        <w:t xml:space="preserve"> appropriate programmes to the</w:t>
      </w:r>
      <w:r w:rsidRPr="00851F19">
        <w:rPr>
          <w:rFonts w:ascii="Arial" w:hAnsi="Arial" w:cs="Arial"/>
          <w:color w:val="365F91" w:themeColor="accent1" w:themeShade="BF"/>
          <w:lang w:val="en-GB" w:eastAsia="zh-CN"/>
        </w:rPr>
        <w:t xml:space="preserve"> </w:t>
      </w:r>
      <w:r w:rsidR="00540FE6" w:rsidRPr="00851F19">
        <w:rPr>
          <w:rFonts w:ascii="Arial" w:hAnsi="Arial" w:cs="Arial"/>
          <w:color w:val="365F91" w:themeColor="accent1" w:themeShade="BF"/>
          <w:lang w:val="en-GB" w:eastAsia="zh-CN"/>
        </w:rPr>
        <w:t xml:space="preserve">Lego Mindstorms EV3 </w:t>
      </w:r>
      <w:r w:rsidR="00BC1C7C" w:rsidRPr="00851F19">
        <w:rPr>
          <w:rFonts w:ascii="Arial" w:hAnsi="Arial" w:cs="Arial"/>
          <w:color w:val="365F91" w:themeColor="accent1" w:themeShade="BF"/>
          <w:lang w:val="en-GB" w:eastAsia="zh-CN"/>
        </w:rPr>
        <w:t>robot</w:t>
      </w:r>
      <w:r w:rsidR="00DD4866" w:rsidRPr="00851F19">
        <w:rPr>
          <w:rFonts w:ascii="Arial" w:hAnsi="Arial" w:cs="Arial"/>
          <w:color w:val="365F91" w:themeColor="accent1" w:themeShade="BF"/>
          <w:lang w:val="en-GB" w:eastAsia="zh-CN"/>
        </w:rPr>
        <w:t xml:space="preserve"> and test</w:t>
      </w:r>
    </w:p>
    <w:p w14:paraId="47FA13EE" w14:textId="77777777" w:rsidR="00EA4C1B" w:rsidRPr="00851F19" w:rsidRDefault="00EA4C1B" w:rsidP="00BC1C7C">
      <w:pPr>
        <w:autoSpaceDE w:val="0"/>
        <w:autoSpaceDN w:val="0"/>
        <w:adjustRightInd w:val="0"/>
        <w:spacing w:after="0" w:line="360" w:lineRule="auto"/>
        <w:rPr>
          <w:rFonts w:ascii="Arial" w:hAnsi="Arial" w:cs="Arial"/>
          <w:bCs/>
          <w:lang w:val="en-GB" w:eastAsia="zh-CN"/>
        </w:rPr>
      </w:pPr>
    </w:p>
    <w:p w14:paraId="5FDB6A40" w14:textId="77777777" w:rsidR="00EA4C1B" w:rsidRPr="00851F19" w:rsidRDefault="00EA4C1B" w:rsidP="00BC1C7C">
      <w:pPr>
        <w:autoSpaceDE w:val="0"/>
        <w:autoSpaceDN w:val="0"/>
        <w:adjustRightInd w:val="0"/>
        <w:spacing w:after="0" w:line="360" w:lineRule="auto"/>
        <w:rPr>
          <w:rFonts w:ascii="Arial" w:hAnsi="Arial" w:cs="Arial"/>
          <w:bCs/>
          <w:lang w:val="en-GB" w:eastAsia="zh-CN"/>
        </w:rPr>
      </w:pPr>
      <w:r w:rsidRPr="00851F19">
        <w:rPr>
          <w:rFonts w:ascii="Arial" w:hAnsi="Arial" w:cs="Arial"/>
          <w:bCs/>
          <w:lang w:val="en-GB" w:eastAsia="zh-CN"/>
        </w:rPr>
        <w:t xml:space="preserve">In order to </w:t>
      </w:r>
      <w:r w:rsidR="0095337A" w:rsidRPr="00851F19">
        <w:rPr>
          <w:rFonts w:ascii="Arial" w:hAnsi="Arial" w:cs="Arial"/>
          <w:bCs/>
          <w:lang w:val="en-GB" w:eastAsia="zh-CN"/>
        </w:rPr>
        <w:t xml:space="preserve">download to your robot </w:t>
      </w:r>
      <w:r w:rsidRPr="00851F19">
        <w:rPr>
          <w:rFonts w:ascii="Arial" w:hAnsi="Arial" w:cs="Arial"/>
          <w:bCs/>
          <w:lang w:val="en-GB" w:eastAsia="zh-CN"/>
        </w:rPr>
        <w:t>already prepared programmes please follow steps:</w:t>
      </w:r>
    </w:p>
    <w:p w14:paraId="7F87FC74" w14:textId="77777777" w:rsidR="00BC1C7C" w:rsidRPr="00851F19" w:rsidRDefault="00950151" w:rsidP="00B23D59">
      <w:pPr>
        <w:pStyle w:val="ListParagraph"/>
        <w:numPr>
          <w:ilvl w:val="0"/>
          <w:numId w:val="19"/>
        </w:numPr>
        <w:autoSpaceDE w:val="0"/>
        <w:autoSpaceDN w:val="0"/>
        <w:adjustRightInd w:val="0"/>
        <w:spacing w:after="0" w:line="360" w:lineRule="auto"/>
        <w:rPr>
          <w:rFonts w:ascii="Arial" w:hAnsi="Arial" w:cs="Arial"/>
          <w:lang w:val="en-GB"/>
        </w:rPr>
      </w:pPr>
      <w:r w:rsidRPr="00851F19">
        <w:rPr>
          <w:rFonts w:ascii="Arial" w:hAnsi="Arial" w:cs="Arial"/>
          <w:bCs/>
          <w:lang w:val="en-GB" w:eastAsia="zh-CN"/>
        </w:rPr>
        <w:t>O</w:t>
      </w:r>
      <w:r w:rsidR="00EA4C1B" w:rsidRPr="00851F19">
        <w:rPr>
          <w:rFonts w:ascii="Arial" w:hAnsi="Arial" w:cs="Arial"/>
          <w:bCs/>
          <w:lang w:val="en-GB" w:eastAsia="zh-CN"/>
        </w:rPr>
        <w:t xml:space="preserve">pen </w:t>
      </w:r>
      <w:r w:rsidR="00EA4C1B" w:rsidRPr="00851F19">
        <w:rPr>
          <w:rFonts w:ascii="Arial" w:hAnsi="Arial" w:cs="Arial"/>
          <w:lang w:val="en-GB"/>
        </w:rPr>
        <w:t xml:space="preserve">the LEGO MINDSTORMS </w:t>
      </w:r>
      <w:r w:rsidR="0095337A" w:rsidRPr="00851F19">
        <w:rPr>
          <w:rFonts w:ascii="Arial" w:hAnsi="Arial" w:cs="Arial"/>
          <w:lang w:val="en-GB"/>
        </w:rPr>
        <w:t xml:space="preserve">Education </w:t>
      </w:r>
      <w:r w:rsidR="00EA4C1B" w:rsidRPr="00851F19">
        <w:rPr>
          <w:rFonts w:ascii="Arial" w:hAnsi="Arial" w:cs="Arial"/>
          <w:lang w:val="en-GB"/>
        </w:rPr>
        <w:t>EV3 s</w:t>
      </w:r>
      <w:r w:rsidR="00540FE6" w:rsidRPr="00851F19">
        <w:rPr>
          <w:rFonts w:ascii="Arial" w:hAnsi="Arial" w:cs="Arial"/>
          <w:lang w:val="en-GB"/>
        </w:rPr>
        <w:t>o</w:t>
      </w:r>
      <w:r w:rsidR="00EA4C1B" w:rsidRPr="00851F19">
        <w:rPr>
          <w:rFonts w:ascii="Arial" w:hAnsi="Arial" w:cs="Arial"/>
          <w:lang w:val="en-GB"/>
        </w:rPr>
        <w:t>ftware</w:t>
      </w:r>
      <w:r w:rsidRPr="00851F19">
        <w:rPr>
          <w:rFonts w:ascii="Arial" w:hAnsi="Arial" w:cs="Arial"/>
          <w:lang w:val="en-GB"/>
        </w:rPr>
        <w:t>.</w:t>
      </w:r>
    </w:p>
    <w:p w14:paraId="1EECDADD" w14:textId="77777777" w:rsidR="00950151" w:rsidRPr="00851F19" w:rsidRDefault="00950151" w:rsidP="00B23D59">
      <w:pPr>
        <w:pStyle w:val="ListParagraph"/>
        <w:numPr>
          <w:ilvl w:val="0"/>
          <w:numId w:val="19"/>
        </w:numPr>
        <w:autoSpaceDE w:val="0"/>
        <w:autoSpaceDN w:val="0"/>
        <w:adjustRightInd w:val="0"/>
        <w:spacing w:after="0" w:line="360" w:lineRule="auto"/>
        <w:rPr>
          <w:rFonts w:ascii="Arial" w:hAnsi="Arial" w:cs="Arial"/>
          <w:lang w:val="en-GB"/>
        </w:rPr>
      </w:pPr>
      <w:proofErr w:type="spellStart"/>
      <w:proofErr w:type="gramStart"/>
      <w:r w:rsidRPr="00851F19">
        <w:rPr>
          <w:rFonts w:ascii="Arial" w:hAnsi="Arial" w:cs="Arial"/>
          <w:lang w:val="en-GB"/>
        </w:rPr>
        <w:t>C</w:t>
      </w:r>
      <w:r w:rsidR="0095337A" w:rsidRPr="00851F19">
        <w:rPr>
          <w:rFonts w:ascii="Arial" w:hAnsi="Arial" w:cs="Arial"/>
          <w:lang w:val="en-GB"/>
        </w:rPr>
        <w:t>klick</w:t>
      </w:r>
      <w:proofErr w:type="spellEnd"/>
      <w:r w:rsidR="0095337A" w:rsidRPr="00851F19">
        <w:rPr>
          <w:rFonts w:ascii="Arial" w:hAnsi="Arial" w:cs="Arial"/>
          <w:lang w:val="en-GB"/>
        </w:rPr>
        <w:t xml:space="preserve"> </w:t>
      </w:r>
      <w:r w:rsidR="00EA4C1B" w:rsidRPr="00851F19">
        <w:rPr>
          <w:rFonts w:ascii="Arial" w:hAnsi="Arial" w:cs="Arial"/>
          <w:lang w:val="en-GB"/>
        </w:rPr>
        <w:t xml:space="preserve"> </w:t>
      </w:r>
      <w:r w:rsidR="00EA4C1B" w:rsidRPr="00851F19">
        <w:rPr>
          <w:rFonts w:ascii="Arial" w:hAnsi="Arial" w:cs="Arial"/>
          <w:highlight w:val="lightGray"/>
          <w:lang w:val="en-GB"/>
        </w:rPr>
        <w:t>File</w:t>
      </w:r>
      <w:proofErr w:type="gramEnd"/>
      <w:r w:rsidR="0095337A" w:rsidRPr="00851F19">
        <w:rPr>
          <w:rFonts w:ascii="Arial" w:hAnsi="Arial" w:cs="Arial"/>
          <w:lang w:val="en-GB"/>
        </w:rPr>
        <w:t xml:space="preserve"> </w:t>
      </w:r>
      <w:r w:rsidR="00EA4C1B" w:rsidRPr="00851F19">
        <w:rPr>
          <w:rFonts w:ascii="Arial" w:hAnsi="Arial" w:cs="Arial"/>
          <w:lang w:val="en-GB"/>
        </w:rPr>
        <w:t>-</w:t>
      </w:r>
      <w:r w:rsidR="0095337A" w:rsidRPr="00851F19">
        <w:rPr>
          <w:rFonts w:ascii="Arial" w:hAnsi="Arial" w:cs="Arial"/>
          <w:lang w:val="en-GB"/>
        </w:rPr>
        <w:t xml:space="preserve"> </w:t>
      </w:r>
      <w:r w:rsidR="00EA4C1B" w:rsidRPr="00851F19">
        <w:rPr>
          <w:rFonts w:ascii="Arial" w:hAnsi="Arial" w:cs="Arial"/>
          <w:highlight w:val="lightGray"/>
          <w:lang w:val="en-GB"/>
        </w:rPr>
        <w:t>Open</w:t>
      </w:r>
      <w:r w:rsidR="00540FE6" w:rsidRPr="00851F19">
        <w:rPr>
          <w:rFonts w:ascii="Arial" w:hAnsi="Arial" w:cs="Arial"/>
          <w:highlight w:val="lightGray"/>
          <w:lang w:val="en-GB"/>
        </w:rPr>
        <w:t xml:space="preserve"> Project</w:t>
      </w:r>
      <w:r w:rsidR="0095337A" w:rsidRPr="00851F19">
        <w:rPr>
          <w:rFonts w:ascii="Arial" w:hAnsi="Arial" w:cs="Arial"/>
          <w:highlight w:val="lightGray"/>
          <w:lang w:val="en-GB"/>
        </w:rPr>
        <w:t>…</w:t>
      </w:r>
      <w:r w:rsidR="0095337A" w:rsidRPr="00851F19">
        <w:rPr>
          <w:rFonts w:ascii="Arial" w:hAnsi="Arial" w:cs="Arial"/>
          <w:lang w:val="en-GB"/>
        </w:rPr>
        <w:t xml:space="preserve"> </w:t>
      </w:r>
      <w:r w:rsidR="00EA4C1B" w:rsidRPr="00851F19">
        <w:rPr>
          <w:rFonts w:ascii="Arial" w:hAnsi="Arial" w:cs="Arial"/>
          <w:lang w:val="en-GB"/>
        </w:rPr>
        <w:t>-</w:t>
      </w:r>
      <w:r w:rsidR="0095337A" w:rsidRPr="00851F19">
        <w:rPr>
          <w:rFonts w:ascii="Arial" w:hAnsi="Arial" w:cs="Arial"/>
          <w:lang w:val="en-GB"/>
        </w:rPr>
        <w:t xml:space="preserve"> navigate in the open window to find in your computer stored program file, select appropriate file and </w:t>
      </w:r>
      <w:proofErr w:type="spellStart"/>
      <w:r w:rsidR="0095337A" w:rsidRPr="00851F19">
        <w:rPr>
          <w:rFonts w:ascii="Arial" w:hAnsi="Arial" w:cs="Arial"/>
          <w:lang w:val="en-GB"/>
        </w:rPr>
        <w:t>cklick</w:t>
      </w:r>
      <w:proofErr w:type="spellEnd"/>
      <w:r w:rsidR="0095337A" w:rsidRPr="00851F19">
        <w:rPr>
          <w:rFonts w:ascii="Arial" w:hAnsi="Arial" w:cs="Arial"/>
          <w:lang w:val="en-GB"/>
        </w:rPr>
        <w:t xml:space="preserve"> </w:t>
      </w:r>
      <w:r w:rsidR="0095337A" w:rsidRPr="00851F19">
        <w:rPr>
          <w:rFonts w:ascii="Arial" w:hAnsi="Arial" w:cs="Arial"/>
          <w:highlight w:val="lightGray"/>
          <w:lang w:val="en-GB"/>
        </w:rPr>
        <w:t>Open</w:t>
      </w:r>
      <w:r w:rsidRPr="00851F19">
        <w:rPr>
          <w:rFonts w:ascii="Arial" w:hAnsi="Arial" w:cs="Arial"/>
          <w:lang w:val="en-GB"/>
        </w:rPr>
        <w:t>.</w:t>
      </w:r>
    </w:p>
    <w:p w14:paraId="7F951956" w14:textId="77777777" w:rsidR="00950151" w:rsidRPr="00851F19" w:rsidRDefault="00950151" w:rsidP="00B23D59">
      <w:pPr>
        <w:pStyle w:val="ListParagraph"/>
        <w:numPr>
          <w:ilvl w:val="0"/>
          <w:numId w:val="19"/>
        </w:numPr>
        <w:autoSpaceDE w:val="0"/>
        <w:autoSpaceDN w:val="0"/>
        <w:adjustRightInd w:val="0"/>
        <w:spacing w:after="0" w:line="360" w:lineRule="auto"/>
        <w:rPr>
          <w:rFonts w:ascii="Arial" w:hAnsi="Arial" w:cs="Arial"/>
          <w:lang w:val="en-GB"/>
        </w:rPr>
      </w:pPr>
      <w:r w:rsidRPr="00851F19">
        <w:rPr>
          <w:rFonts w:ascii="Arial" w:hAnsi="Arial" w:cs="Arial"/>
          <w:lang w:val="en-GB"/>
        </w:rPr>
        <w:t>F</w:t>
      </w:r>
      <w:r w:rsidR="0095337A" w:rsidRPr="00851F19">
        <w:rPr>
          <w:rFonts w:ascii="Arial" w:hAnsi="Arial" w:cs="Arial"/>
          <w:lang w:val="en-GB"/>
        </w:rPr>
        <w:t>ollow one of</w:t>
      </w:r>
      <w:r w:rsidR="0095337A" w:rsidRPr="00851F19">
        <w:rPr>
          <w:rFonts w:ascii="Arial" w:hAnsi="Arial" w:cs="Arial"/>
          <w:bCs/>
          <w:lang w:val="en-GB" w:eastAsia="zh-CN"/>
        </w:rPr>
        <w:t xml:space="preserve"> three different ways to run this program on your EV3 Brick:</w:t>
      </w:r>
    </w:p>
    <w:p w14:paraId="15F9FC45" w14:textId="77777777" w:rsidR="00950151" w:rsidRPr="00851F19" w:rsidRDefault="0095337A" w:rsidP="00B23D59">
      <w:pPr>
        <w:pStyle w:val="ListParagraph"/>
        <w:numPr>
          <w:ilvl w:val="1"/>
          <w:numId w:val="17"/>
        </w:numPr>
        <w:autoSpaceDE w:val="0"/>
        <w:autoSpaceDN w:val="0"/>
        <w:adjustRightInd w:val="0"/>
        <w:spacing w:after="0" w:line="360" w:lineRule="auto"/>
        <w:ind w:left="993" w:hanging="567"/>
        <w:rPr>
          <w:rFonts w:ascii="Arial" w:hAnsi="Arial" w:cs="Arial"/>
          <w:bCs/>
          <w:lang w:val="en-GB" w:eastAsia="zh-CN"/>
        </w:rPr>
      </w:pPr>
      <w:r w:rsidRPr="00851F19">
        <w:rPr>
          <w:rFonts w:ascii="Arial" w:hAnsi="Arial" w:cs="Arial"/>
          <w:bCs/>
          <w:lang w:val="en-GB" w:eastAsia="zh-CN"/>
        </w:rPr>
        <w:t xml:space="preserve">Click the “Download” button </w:t>
      </w:r>
      <w:r w:rsidRPr="00851F19">
        <w:rPr>
          <w:rFonts w:ascii="Arial" w:hAnsi="Arial" w:cs="Arial"/>
          <w:bCs/>
          <w:i/>
          <w:lang w:val="en-GB" w:eastAsia="zh-CN"/>
        </w:rPr>
        <w:t>in the software</w:t>
      </w:r>
      <w:r w:rsidR="00950151" w:rsidRPr="00851F19">
        <w:rPr>
          <w:rFonts w:ascii="Arial" w:hAnsi="Arial" w:cs="Arial"/>
          <w:bCs/>
          <w:lang w:val="en-GB" w:eastAsia="zh-CN"/>
        </w:rPr>
        <w:t>:</w:t>
      </w:r>
      <w:r w:rsidR="00950151" w:rsidRPr="00851F19">
        <w:rPr>
          <w:rFonts w:ascii="Arial" w:hAnsi="Arial" w:cs="Arial"/>
          <w:bCs/>
          <w:lang w:val="en-GB" w:eastAsia="zh-CN"/>
        </w:rPr>
        <w:tab/>
      </w:r>
    </w:p>
    <w:p w14:paraId="324F98A4" w14:textId="77777777" w:rsidR="00950151" w:rsidRPr="00851F19" w:rsidRDefault="00133AC0" w:rsidP="00133AC0">
      <w:pPr>
        <w:autoSpaceDE w:val="0"/>
        <w:autoSpaceDN w:val="0"/>
        <w:adjustRightInd w:val="0"/>
        <w:spacing w:after="0" w:line="360" w:lineRule="auto"/>
        <w:rPr>
          <w:rFonts w:ascii="Arial" w:hAnsi="Arial" w:cs="Arial"/>
          <w:sz w:val="20"/>
          <w:lang w:val="en-GB" w:eastAsia="zh-CN"/>
        </w:rPr>
      </w:pPr>
      <w:r w:rsidRPr="00851F19">
        <w:rPr>
          <w:rFonts w:ascii="Arial" w:hAnsi="Arial" w:cs="Arial"/>
          <w:b/>
          <w:bCs/>
          <w:noProof/>
          <w:sz w:val="20"/>
          <w:lang w:val="en-GB" w:eastAsia="en-GB"/>
        </w:rPr>
        <w:drawing>
          <wp:anchor distT="0" distB="0" distL="114300" distR="114300" simplePos="0" relativeHeight="251658240" behindDoc="1" locked="0" layoutInCell="1" allowOverlap="1" wp14:anchorId="511988F2" wp14:editId="5BA77A70">
            <wp:simplePos x="0" y="0"/>
            <wp:positionH relativeFrom="column">
              <wp:posOffset>4445</wp:posOffset>
            </wp:positionH>
            <wp:positionV relativeFrom="paragraph">
              <wp:posOffset>40005</wp:posOffset>
            </wp:positionV>
            <wp:extent cx="1155700" cy="1095375"/>
            <wp:effectExtent l="19050" t="0" r="6350" b="0"/>
            <wp:wrapTight wrapText="bothSides">
              <wp:wrapPolygon edited="0">
                <wp:start x="-356" y="0"/>
                <wp:lineTo x="-356" y="21412"/>
                <wp:lineTo x="21719" y="21412"/>
                <wp:lineTo x="21719" y="0"/>
                <wp:lineTo x="-356" y="0"/>
              </wp:wrapPolygon>
            </wp:wrapTight>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cstate="print"/>
                    <a:srcRect l="62044" t="49861" r="28645" b="34426"/>
                    <a:stretch>
                      <a:fillRect/>
                    </a:stretch>
                  </pic:blipFill>
                  <pic:spPr bwMode="auto">
                    <a:xfrm>
                      <a:off x="0" y="0"/>
                      <a:ext cx="1155700" cy="1095375"/>
                    </a:xfrm>
                    <a:prstGeom prst="rect">
                      <a:avLst/>
                    </a:prstGeom>
                    <a:noFill/>
                    <a:ln w="9525">
                      <a:noFill/>
                      <a:miter lim="800000"/>
                      <a:headEnd/>
                      <a:tailEnd/>
                    </a:ln>
                  </pic:spPr>
                </pic:pic>
              </a:graphicData>
            </a:graphic>
          </wp:anchor>
        </w:drawing>
      </w:r>
      <w:r w:rsidR="00950151" w:rsidRPr="00851F19">
        <w:rPr>
          <w:rFonts w:ascii="Arial" w:hAnsi="Arial" w:cs="Arial"/>
          <w:b/>
          <w:bCs/>
          <w:sz w:val="20"/>
          <w:lang w:val="en-GB" w:eastAsia="zh-CN"/>
        </w:rPr>
        <w:t xml:space="preserve">1 - </w:t>
      </w:r>
      <w:r w:rsidR="0095337A" w:rsidRPr="00851F19">
        <w:rPr>
          <w:rFonts w:ascii="Arial" w:hAnsi="Arial" w:cs="Arial"/>
          <w:b/>
          <w:bCs/>
          <w:sz w:val="20"/>
          <w:lang w:val="en-GB" w:eastAsia="zh-CN"/>
        </w:rPr>
        <w:t xml:space="preserve">Download </w:t>
      </w:r>
      <w:r w:rsidR="0095337A" w:rsidRPr="00851F19">
        <w:rPr>
          <w:rFonts w:ascii="Arial" w:hAnsi="Arial" w:cs="Arial"/>
          <w:bCs/>
          <w:sz w:val="20"/>
          <w:lang w:val="en-GB" w:eastAsia="zh-CN"/>
        </w:rPr>
        <w:t xml:space="preserve">- </w:t>
      </w:r>
      <w:r w:rsidR="0095337A" w:rsidRPr="00851F19">
        <w:rPr>
          <w:rFonts w:ascii="Arial" w:hAnsi="Arial" w:cs="Arial"/>
          <w:sz w:val="20"/>
          <w:lang w:val="en-GB" w:eastAsia="zh-CN"/>
        </w:rPr>
        <w:t>Downloads the Program to the EV3 Brick</w:t>
      </w:r>
    </w:p>
    <w:p w14:paraId="329FA08C" w14:textId="77777777" w:rsidR="00133AC0" w:rsidRPr="00851F19" w:rsidRDefault="00133AC0" w:rsidP="0095337A">
      <w:pPr>
        <w:autoSpaceDE w:val="0"/>
        <w:autoSpaceDN w:val="0"/>
        <w:adjustRightInd w:val="0"/>
        <w:spacing w:after="0" w:line="360" w:lineRule="auto"/>
        <w:rPr>
          <w:rFonts w:ascii="Arial" w:hAnsi="Arial" w:cs="Arial"/>
          <w:bCs/>
          <w:lang w:val="en-GB" w:eastAsia="zh-CN"/>
        </w:rPr>
      </w:pPr>
    </w:p>
    <w:p w14:paraId="30DEF3F3" w14:textId="77777777" w:rsidR="00133AC0" w:rsidRPr="00851F19" w:rsidRDefault="00133AC0" w:rsidP="0095337A">
      <w:pPr>
        <w:autoSpaceDE w:val="0"/>
        <w:autoSpaceDN w:val="0"/>
        <w:adjustRightInd w:val="0"/>
        <w:spacing w:after="0" w:line="360" w:lineRule="auto"/>
        <w:rPr>
          <w:rFonts w:ascii="Arial" w:hAnsi="Arial" w:cs="Arial"/>
          <w:bCs/>
          <w:lang w:val="en-GB" w:eastAsia="zh-CN"/>
        </w:rPr>
      </w:pPr>
    </w:p>
    <w:p w14:paraId="744189FD" w14:textId="77777777" w:rsidR="00133AC0" w:rsidRPr="00851F19" w:rsidRDefault="00133AC0" w:rsidP="0095337A">
      <w:pPr>
        <w:autoSpaceDE w:val="0"/>
        <w:autoSpaceDN w:val="0"/>
        <w:adjustRightInd w:val="0"/>
        <w:spacing w:after="0" w:line="360" w:lineRule="auto"/>
        <w:rPr>
          <w:rFonts w:ascii="Arial" w:hAnsi="Arial" w:cs="Arial"/>
          <w:bCs/>
          <w:lang w:val="en-GB" w:eastAsia="zh-CN"/>
        </w:rPr>
      </w:pPr>
    </w:p>
    <w:p w14:paraId="1157B183" w14:textId="77777777" w:rsidR="00133AC0" w:rsidRPr="00851F19" w:rsidRDefault="00133AC0" w:rsidP="0095337A">
      <w:pPr>
        <w:autoSpaceDE w:val="0"/>
        <w:autoSpaceDN w:val="0"/>
        <w:adjustRightInd w:val="0"/>
        <w:spacing w:after="0" w:line="360" w:lineRule="auto"/>
        <w:rPr>
          <w:rFonts w:ascii="Arial" w:hAnsi="Arial" w:cs="Arial"/>
          <w:bCs/>
          <w:lang w:val="en-GB" w:eastAsia="zh-CN"/>
        </w:rPr>
      </w:pPr>
    </w:p>
    <w:p w14:paraId="6C41B924" w14:textId="77777777" w:rsidR="00133AC0" w:rsidRPr="00851F19" w:rsidRDefault="00133AC0" w:rsidP="0095337A">
      <w:pPr>
        <w:autoSpaceDE w:val="0"/>
        <w:autoSpaceDN w:val="0"/>
        <w:adjustRightInd w:val="0"/>
        <w:spacing w:after="0" w:line="360" w:lineRule="auto"/>
        <w:rPr>
          <w:rFonts w:ascii="Arial" w:hAnsi="Arial" w:cs="Arial"/>
          <w:bCs/>
          <w:lang w:val="en-GB" w:eastAsia="zh-CN"/>
        </w:rPr>
      </w:pPr>
    </w:p>
    <w:p w14:paraId="30689004" w14:textId="77777777" w:rsidR="0095337A" w:rsidRPr="00851F19" w:rsidRDefault="00950151" w:rsidP="0095337A">
      <w:pPr>
        <w:autoSpaceDE w:val="0"/>
        <w:autoSpaceDN w:val="0"/>
        <w:adjustRightInd w:val="0"/>
        <w:spacing w:after="0" w:line="360" w:lineRule="auto"/>
        <w:rPr>
          <w:rFonts w:ascii="Arial" w:hAnsi="Arial" w:cs="Arial"/>
          <w:bCs/>
          <w:lang w:val="en-GB" w:eastAsia="zh-CN"/>
        </w:rPr>
      </w:pPr>
      <w:r w:rsidRPr="00851F19">
        <w:rPr>
          <w:rFonts w:ascii="Arial" w:hAnsi="Arial" w:cs="Arial"/>
          <w:bCs/>
          <w:lang w:val="en-GB" w:eastAsia="zh-CN"/>
        </w:rPr>
        <w:t>Then select and run the program on the EV3 Brick:</w:t>
      </w:r>
    </w:p>
    <w:p w14:paraId="3669BFB2" w14:textId="77777777" w:rsidR="0095337A" w:rsidRPr="00851F19" w:rsidRDefault="0095337A" w:rsidP="00950151">
      <w:pPr>
        <w:autoSpaceDE w:val="0"/>
        <w:autoSpaceDN w:val="0"/>
        <w:adjustRightInd w:val="0"/>
        <w:spacing w:after="0" w:line="360" w:lineRule="auto"/>
        <w:rPr>
          <w:rFonts w:ascii="Arial" w:hAnsi="Arial" w:cs="Arial"/>
          <w:bCs/>
          <w:lang w:val="en-GB" w:eastAsia="zh-CN"/>
        </w:rPr>
      </w:pPr>
      <w:r w:rsidRPr="00851F19">
        <w:rPr>
          <w:rFonts w:ascii="Arial" w:hAnsi="Arial" w:cs="Arial"/>
          <w:bCs/>
          <w:lang w:val="en-GB" w:eastAsia="zh-CN"/>
        </w:rPr>
        <w:t xml:space="preserve"> If the programme was already played it will appear on EV3 Brick in the Run Recent screen:</w:t>
      </w:r>
    </w:p>
    <w:p w14:paraId="11EBEC21" w14:textId="77777777" w:rsidR="0095337A" w:rsidRPr="00851F19" w:rsidRDefault="0095337A" w:rsidP="0095337A">
      <w:pPr>
        <w:pStyle w:val="ListParagraph"/>
        <w:spacing w:after="0" w:line="360" w:lineRule="auto"/>
        <w:ind w:left="0"/>
        <w:jc w:val="center"/>
        <w:rPr>
          <w:rFonts w:ascii="Arial" w:hAnsi="Arial" w:cs="Arial"/>
          <w:lang w:val="en-GB"/>
        </w:rPr>
      </w:pPr>
      <w:r w:rsidRPr="00851F19">
        <w:rPr>
          <w:rFonts w:ascii="Arial" w:hAnsi="Arial" w:cs="Arial"/>
          <w:noProof/>
          <w:lang w:val="en-GB" w:eastAsia="en-GB"/>
        </w:rPr>
        <w:drawing>
          <wp:inline distT="0" distB="0" distL="0" distR="0" wp14:anchorId="43110250" wp14:editId="7E9298EA">
            <wp:extent cx="2728658" cy="1266825"/>
            <wp:effectExtent l="19050" t="19050" r="14542" b="28575"/>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l="41622" t="22858" r="47966" b="68535"/>
                    <a:stretch>
                      <a:fillRect/>
                    </a:stretch>
                  </pic:blipFill>
                  <pic:spPr bwMode="auto">
                    <a:xfrm>
                      <a:off x="0" y="0"/>
                      <a:ext cx="2728658" cy="1266825"/>
                    </a:xfrm>
                    <a:prstGeom prst="rect">
                      <a:avLst/>
                    </a:prstGeom>
                    <a:noFill/>
                    <a:ln w="9525">
                      <a:solidFill>
                        <a:schemeClr val="tx1"/>
                      </a:solidFill>
                      <a:miter lim="800000"/>
                      <a:headEnd/>
                      <a:tailEnd/>
                    </a:ln>
                  </pic:spPr>
                </pic:pic>
              </a:graphicData>
            </a:graphic>
          </wp:inline>
        </w:drawing>
      </w:r>
    </w:p>
    <w:p w14:paraId="22CE6703" w14:textId="77777777" w:rsidR="0095337A" w:rsidRPr="00851F19" w:rsidRDefault="0095337A" w:rsidP="0095337A">
      <w:pPr>
        <w:spacing w:line="360" w:lineRule="auto"/>
        <w:jc w:val="center"/>
        <w:rPr>
          <w:rFonts w:ascii="Arial" w:hAnsi="Arial" w:cs="Arial"/>
          <w:sz w:val="18"/>
          <w:szCs w:val="18"/>
          <w:lang w:val="en-GB"/>
        </w:rPr>
      </w:pPr>
      <w:r w:rsidRPr="00851F19">
        <w:rPr>
          <w:rFonts w:ascii="Arial" w:hAnsi="Arial" w:cs="Arial"/>
          <w:sz w:val="18"/>
          <w:szCs w:val="18"/>
          <w:lang w:val="en-GB"/>
        </w:rPr>
        <w:t xml:space="preserve">Figure 124. Run </w:t>
      </w:r>
      <w:proofErr w:type="gramStart"/>
      <w:r w:rsidRPr="00851F19">
        <w:rPr>
          <w:rFonts w:ascii="Arial" w:hAnsi="Arial" w:cs="Arial"/>
          <w:sz w:val="18"/>
          <w:szCs w:val="18"/>
          <w:lang w:val="en-GB"/>
        </w:rPr>
        <w:t>Recent</w:t>
      </w:r>
      <w:proofErr w:type="gramEnd"/>
      <w:r w:rsidRPr="00851F19">
        <w:rPr>
          <w:rFonts w:ascii="Arial" w:hAnsi="Arial" w:cs="Arial"/>
          <w:sz w:val="18"/>
          <w:szCs w:val="18"/>
          <w:lang w:val="en-GB"/>
        </w:rPr>
        <w:t xml:space="preserve"> screen.</w:t>
      </w:r>
    </w:p>
    <w:p w14:paraId="63529A55" w14:textId="77777777" w:rsidR="0095337A" w:rsidRPr="00851F19" w:rsidRDefault="0095337A" w:rsidP="0095337A">
      <w:pPr>
        <w:pStyle w:val="ListParagraph"/>
        <w:spacing w:after="0" w:line="360" w:lineRule="auto"/>
        <w:ind w:left="0"/>
        <w:jc w:val="both"/>
        <w:rPr>
          <w:rFonts w:ascii="Arial" w:hAnsi="Arial" w:cs="Arial"/>
          <w:lang w:val="en-GB"/>
        </w:rPr>
      </w:pPr>
      <w:r w:rsidRPr="00851F19">
        <w:rPr>
          <w:rFonts w:ascii="Arial" w:hAnsi="Arial" w:cs="Arial"/>
          <w:lang w:val="en-GB"/>
        </w:rPr>
        <w:t>This screen will be blank until you begin to download and run programs. It is the most recently run programs that will be displayed on this screen. The program at the top of the list which is selected by default is the latest program run.</w:t>
      </w:r>
    </w:p>
    <w:p w14:paraId="72F78A37" w14:textId="77777777" w:rsidR="0095337A" w:rsidRPr="00851F19" w:rsidRDefault="0095337A" w:rsidP="0095337A">
      <w:pPr>
        <w:pStyle w:val="ListParagraph"/>
        <w:spacing w:after="0" w:line="360" w:lineRule="auto"/>
        <w:ind w:left="0"/>
        <w:jc w:val="both"/>
        <w:rPr>
          <w:rFonts w:ascii="Arial" w:hAnsi="Arial" w:cs="Arial"/>
          <w:color w:val="0070C0"/>
          <w:lang w:val="en-GB"/>
        </w:rPr>
      </w:pPr>
    </w:p>
    <w:p w14:paraId="1D7E49EE" w14:textId="77777777" w:rsidR="0095337A" w:rsidRPr="00851F19" w:rsidRDefault="0095337A" w:rsidP="0095337A">
      <w:pPr>
        <w:pStyle w:val="ListParagraph"/>
        <w:spacing w:after="0" w:line="360" w:lineRule="auto"/>
        <w:ind w:left="0"/>
        <w:jc w:val="both"/>
        <w:rPr>
          <w:rFonts w:ascii="Arial" w:hAnsi="Arial" w:cs="Arial"/>
          <w:lang w:val="en-GB"/>
        </w:rPr>
      </w:pPr>
      <w:r w:rsidRPr="00851F19">
        <w:rPr>
          <w:rFonts w:ascii="Arial" w:hAnsi="Arial" w:cs="Arial"/>
          <w:lang w:val="en-GB"/>
        </w:rPr>
        <w:t xml:space="preserve">Otherwise should be used </w:t>
      </w:r>
      <w:r w:rsidRPr="00851F19">
        <w:rPr>
          <w:rFonts w:ascii="Arial" w:hAnsi="Arial" w:cs="Arial"/>
          <w:b/>
          <w:lang w:val="en-GB" w:eastAsia="zh-CN"/>
        </w:rPr>
        <w:t>File Navigation</w:t>
      </w:r>
      <w:r w:rsidRPr="00851F19">
        <w:rPr>
          <w:rFonts w:ascii="Arial" w:hAnsi="Arial" w:cs="Arial"/>
          <w:color w:val="0070C0"/>
          <w:lang w:val="en-GB"/>
        </w:rPr>
        <w:t xml:space="preserve"> </w:t>
      </w:r>
      <w:r w:rsidRPr="00851F19">
        <w:rPr>
          <w:rFonts w:ascii="Arial" w:hAnsi="Arial" w:cs="Arial"/>
          <w:lang w:val="en-GB"/>
        </w:rPr>
        <w:t>screen - this screen is where you will access and manage all the files on your EV3 Brick, including files stored on a SD Card.</w:t>
      </w:r>
    </w:p>
    <w:p w14:paraId="10E7034F" w14:textId="77777777" w:rsidR="0095337A" w:rsidRPr="00851F19" w:rsidRDefault="0095337A" w:rsidP="0095337A">
      <w:pPr>
        <w:pStyle w:val="ListParagraph"/>
        <w:spacing w:after="0" w:line="360" w:lineRule="auto"/>
        <w:ind w:left="0"/>
        <w:jc w:val="both"/>
        <w:rPr>
          <w:rFonts w:ascii="Arial" w:hAnsi="Arial" w:cs="Arial"/>
          <w:lang w:val="en-GB"/>
        </w:rPr>
      </w:pPr>
      <w:r w:rsidRPr="00851F19">
        <w:rPr>
          <w:rFonts w:ascii="Arial" w:hAnsi="Arial" w:cs="Arial"/>
          <w:lang w:val="en-GB"/>
        </w:rPr>
        <w:t>Files are organized in project folders, which in addition to the actual program files also contain sounds and images used in each project.</w:t>
      </w:r>
    </w:p>
    <w:p w14:paraId="0976AAFF" w14:textId="77777777" w:rsidR="0095337A" w:rsidRPr="00851F19" w:rsidRDefault="0095337A" w:rsidP="0095337A">
      <w:pPr>
        <w:pStyle w:val="TOC3"/>
        <w:rPr>
          <w:lang w:val="en-GB"/>
        </w:rPr>
      </w:pPr>
      <w:r w:rsidRPr="00851F19">
        <w:rPr>
          <w:noProof/>
          <w:lang w:val="en-GB" w:eastAsia="en-GB"/>
        </w:rPr>
        <w:drawing>
          <wp:inline distT="0" distB="0" distL="0" distR="0" wp14:anchorId="590151C0" wp14:editId="22AA1F9F">
            <wp:extent cx="2857500" cy="1285875"/>
            <wp:effectExtent l="19050" t="19050" r="19050" b="28575"/>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srcRect l="41694" t="47649" r="47845" b="43975"/>
                    <a:stretch>
                      <a:fillRect/>
                    </a:stretch>
                  </pic:blipFill>
                  <pic:spPr bwMode="auto">
                    <a:xfrm>
                      <a:off x="0" y="0"/>
                      <a:ext cx="2857500" cy="1285875"/>
                    </a:xfrm>
                    <a:prstGeom prst="rect">
                      <a:avLst/>
                    </a:prstGeom>
                    <a:noFill/>
                    <a:ln w="9525">
                      <a:solidFill>
                        <a:schemeClr val="tx1"/>
                      </a:solidFill>
                      <a:miter lim="800000"/>
                      <a:headEnd/>
                      <a:tailEnd/>
                    </a:ln>
                  </pic:spPr>
                </pic:pic>
              </a:graphicData>
            </a:graphic>
          </wp:inline>
        </w:drawing>
      </w:r>
    </w:p>
    <w:p w14:paraId="288A9C14" w14:textId="77777777" w:rsidR="0095337A" w:rsidRPr="00851F19" w:rsidRDefault="0095337A" w:rsidP="0095337A">
      <w:pPr>
        <w:spacing w:line="360" w:lineRule="auto"/>
        <w:jc w:val="center"/>
        <w:rPr>
          <w:rFonts w:ascii="Arial" w:hAnsi="Arial" w:cs="Arial"/>
          <w:sz w:val="18"/>
          <w:szCs w:val="18"/>
          <w:lang w:val="en-GB"/>
        </w:rPr>
      </w:pPr>
      <w:r w:rsidRPr="00851F19">
        <w:rPr>
          <w:rFonts w:ascii="Arial" w:hAnsi="Arial" w:cs="Arial"/>
          <w:sz w:val="18"/>
          <w:szCs w:val="18"/>
          <w:lang w:val="en-GB"/>
        </w:rPr>
        <w:t>Figure 125. File Navigation Tab and screen view.</w:t>
      </w:r>
    </w:p>
    <w:p w14:paraId="689281E1" w14:textId="77777777" w:rsidR="0095337A" w:rsidRPr="00851F19" w:rsidRDefault="0095337A" w:rsidP="0095337A">
      <w:pPr>
        <w:spacing w:line="360" w:lineRule="auto"/>
        <w:jc w:val="center"/>
        <w:rPr>
          <w:rFonts w:ascii="Arial" w:hAnsi="Arial" w:cs="Arial"/>
          <w:color w:val="0070C0"/>
          <w:lang w:val="en-GB"/>
        </w:rPr>
      </w:pPr>
    </w:p>
    <w:p w14:paraId="578D940A" w14:textId="77777777" w:rsidR="00950151" w:rsidRPr="00851F19" w:rsidRDefault="0095337A" w:rsidP="00B23D59">
      <w:pPr>
        <w:pStyle w:val="ListParagraph"/>
        <w:numPr>
          <w:ilvl w:val="0"/>
          <w:numId w:val="18"/>
        </w:numPr>
        <w:autoSpaceDE w:val="0"/>
        <w:autoSpaceDN w:val="0"/>
        <w:adjustRightInd w:val="0"/>
        <w:spacing w:after="0" w:line="360" w:lineRule="auto"/>
        <w:jc w:val="both"/>
        <w:rPr>
          <w:rFonts w:ascii="Arial" w:hAnsi="Arial" w:cs="Arial"/>
          <w:bCs/>
          <w:lang w:val="en-GB" w:eastAsia="zh-CN"/>
        </w:rPr>
      </w:pPr>
      <w:r w:rsidRPr="00851F19">
        <w:rPr>
          <w:rFonts w:ascii="Arial" w:hAnsi="Arial" w:cs="Arial"/>
          <w:bCs/>
          <w:lang w:val="en-GB" w:eastAsia="zh-CN"/>
        </w:rPr>
        <w:t>Click the “Download/Run” button in the software. The program will download and then run immediately – please be sure, the robot (EV3 Brick) is connected by the cable to your computer.</w:t>
      </w:r>
    </w:p>
    <w:p w14:paraId="6D7534C6" w14:textId="77777777" w:rsidR="00950151" w:rsidRPr="00851F19" w:rsidRDefault="00133AC0" w:rsidP="00133AC0">
      <w:pPr>
        <w:pStyle w:val="ListParagraph"/>
        <w:autoSpaceDE w:val="0"/>
        <w:autoSpaceDN w:val="0"/>
        <w:adjustRightInd w:val="0"/>
        <w:spacing w:after="0" w:line="360" w:lineRule="auto"/>
        <w:ind w:left="360"/>
        <w:jc w:val="both"/>
        <w:rPr>
          <w:rFonts w:ascii="Arial" w:hAnsi="Arial" w:cs="Arial"/>
          <w:bCs/>
          <w:lang w:val="en-GB" w:eastAsia="zh-CN"/>
        </w:rPr>
      </w:pPr>
      <w:r w:rsidRPr="00851F19">
        <w:rPr>
          <w:rFonts w:ascii="Arial" w:hAnsi="Arial" w:cs="Arial"/>
          <w:bCs/>
          <w:noProof/>
          <w:lang w:val="en-GB" w:eastAsia="en-GB"/>
        </w:rPr>
        <w:drawing>
          <wp:anchor distT="0" distB="0" distL="114300" distR="114300" simplePos="0" relativeHeight="251663360" behindDoc="1" locked="0" layoutInCell="1" allowOverlap="1" wp14:anchorId="738BEDAD" wp14:editId="5A29FAA9">
            <wp:simplePos x="0" y="0"/>
            <wp:positionH relativeFrom="column">
              <wp:posOffset>156845</wp:posOffset>
            </wp:positionH>
            <wp:positionV relativeFrom="paragraph">
              <wp:posOffset>38100</wp:posOffset>
            </wp:positionV>
            <wp:extent cx="1155700" cy="1095375"/>
            <wp:effectExtent l="19050" t="0" r="6350" b="0"/>
            <wp:wrapTight wrapText="bothSides">
              <wp:wrapPolygon edited="0">
                <wp:start x="-356" y="0"/>
                <wp:lineTo x="-356" y="21412"/>
                <wp:lineTo x="21719" y="21412"/>
                <wp:lineTo x="21719" y="0"/>
                <wp:lineTo x="-356" y="0"/>
              </wp:wrapPolygon>
            </wp:wrapTight>
            <wp:docPr id="15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cstate="print"/>
                    <a:srcRect l="62044" t="49861" r="28645" b="34426"/>
                    <a:stretch>
                      <a:fillRect/>
                    </a:stretch>
                  </pic:blipFill>
                  <pic:spPr bwMode="auto">
                    <a:xfrm>
                      <a:off x="0" y="0"/>
                      <a:ext cx="1155700" cy="1095375"/>
                    </a:xfrm>
                    <a:prstGeom prst="rect">
                      <a:avLst/>
                    </a:prstGeom>
                    <a:noFill/>
                    <a:ln w="9525">
                      <a:noFill/>
                      <a:miter lim="800000"/>
                      <a:headEnd/>
                      <a:tailEnd/>
                    </a:ln>
                  </pic:spPr>
                </pic:pic>
              </a:graphicData>
            </a:graphic>
          </wp:anchor>
        </w:drawing>
      </w:r>
      <w:r w:rsidRPr="00851F19">
        <w:rPr>
          <w:rFonts w:ascii="Arial" w:hAnsi="Arial" w:cs="Arial"/>
          <w:b/>
          <w:bCs/>
          <w:sz w:val="20"/>
          <w:lang w:val="en-GB" w:eastAsia="zh-CN"/>
        </w:rPr>
        <w:t xml:space="preserve">2 - </w:t>
      </w:r>
      <w:r w:rsidR="00950151" w:rsidRPr="00851F19">
        <w:rPr>
          <w:rFonts w:ascii="Arial" w:hAnsi="Arial" w:cs="Arial"/>
          <w:b/>
          <w:bCs/>
          <w:sz w:val="20"/>
          <w:lang w:val="en-GB" w:eastAsia="zh-CN"/>
        </w:rPr>
        <w:t>Download and Run</w:t>
      </w:r>
      <w:r w:rsidR="00950151" w:rsidRPr="00851F19">
        <w:rPr>
          <w:rFonts w:ascii="Arial" w:hAnsi="Arial" w:cs="Arial"/>
          <w:sz w:val="20"/>
          <w:lang w:val="en-GB" w:eastAsia="zh-CN"/>
        </w:rPr>
        <w:t xml:space="preserve"> - Downloads the Program or Experiment to the EV3 Brick and runs it immediately</w:t>
      </w:r>
    </w:p>
    <w:p w14:paraId="44767469" w14:textId="77777777" w:rsidR="00133AC0" w:rsidRPr="00851F19" w:rsidRDefault="00133AC0" w:rsidP="0095337A">
      <w:pPr>
        <w:autoSpaceDE w:val="0"/>
        <w:autoSpaceDN w:val="0"/>
        <w:adjustRightInd w:val="0"/>
        <w:spacing w:after="0" w:line="360" w:lineRule="auto"/>
        <w:jc w:val="both"/>
        <w:rPr>
          <w:rFonts w:ascii="Arial" w:hAnsi="Arial" w:cs="Arial"/>
          <w:bCs/>
          <w:lang w:val="en-GB" w:eastAsia="zh-CN"/>
        </w:rPr>
      </w:pPr>
    </w:p>
    <w:p w14:paraId="0F5CA9F4" w14:textId="77777777" w:rsidR="00133AC0" w:rsidRPr="00851F19" w:rsidRDefault="00133AC0" w:rsidP="0095337A">
      <w:pPr>
        <w:autoSpaceDE w:val="0"/>
        <w:autoSpaceDN w:val="0"/>
        <w:adjustRightInd w:val="0"/>
        <w:spacing w:after="0" w:line="360" w:lineRule="auto"/>
        <w:jc w:val="both"/>
        <w:rPr>
          <w:rFonts w:ascii="Arial" w:hAnsi="Arial" w:cs="Arial"/>
          <w:bCs/>
          <w:lang w:val="en-GB" w:eastAsia="zh-CN"/>
        </w:rPr>
      </w:pPr>
    </w:p>
    <w:p w14:paraId="70F0A5E4" w14:textId="77777777" w:rsidR="00133AC0" w:rsidRPr="00851F19" w:rsidRDefault="00133AC0" w:rsidP="0095337A">
      <w:pPr>
        <w:autoSpaceDE w:val="0"/>
        <w:autoSpaceDN w:val="0"/>
        <w:adjustRightInd w:val="0"/>
        <w:spacing w:after="0" w:line="360" w:lineRule="auto"/>
        <w:jc w:val="both"/>
        <w:rPr>
          <w:rFonts w:ascii="Arial" w:hAnsi="Arial" w:cs="Arial"/>
          <w:bCs/>
          <w:lang w:val="en-GB" w:eastAsia="zh-CN"/>
        </w:rPr>
      </w:pPr>
    </w:p>
    <w:p w14:paraId="5B191B21" w14:textId="77777777" w:rsidR="0095337A" w:rsidRPr="00851F19" w:rsidRDefault="0095337A" w:rsidP="0095337A">
      <w:pPr>
        <w:autoSpaceDE w:val="0"/>
        <w:autoSpaceDN w:val="0"/>
        <w:adjustRightInd w:val="0"/>
        <w:spacing w:after="0" w:line="360" w:lineRule="auto"/>
        <w:jc w:val="both"/>
        <w:rPr>
          <w:rFonts w:ascii="Arial" w:hAnsi="Arial" w:cs="Arial"/>
          <w:bCs/>
          <w:lang w:val="en-GB" w:eastAsia="zh-CN"/>
        </w:rPr>
      </w:pPr>
      <w:r w:rsidRPr="00851F19">
        <w:rPr>
          <w:rFonts w:ascii="Arial" w:hAnsi="Arial" w:cs="Arial"/>
          <w:bCs/>
          <w:lang w:val="en-GB" w:eastAsia="zh-CN"/>
        </w:rPr>
        <w:br/>
        <w:t xml:space="preserve">3. Click the green arrow on the </w:t>
      </w:r>
      <w:r w:rsidRPr="00851F19">
        <w:rPr>
          <w:rFonts w:ascii="Arial" w:hAnsi="Arial" w:cs="Arial"/>
          <w:bCs/>
          <w:i/>
          <w:lang w:val="en-GB" w:eastAsia="zh-CN"/>
        </w:rPr>
        <w:t>Start</w:t>
      </w:r>
      <w:r w:rsidRPr="00851F19">
        <w:rPr>
          <w:rFonts w:ascii="Arial" w:hAnsi="Arial" w:cs="Arial"/>
          <w:bCs/>
          <w:lang w:val="en-GB" w:eastAsia="zh-CN"/>
        </w:rPr>
        <w:t xml:space="preserve"> block in the software. The program will download, and the sequence will run immediately - please be sure, the robot (EV3 Brick) is connected by the cable to your computer.</w:t>
      </w:r>
    </w:p>
    <w:p w14:paraId="6D32B234" w14:textId="77777777" w:rsidR="0095337A" w:rsidRPr="00851F19" w:rsidRDefault="0095337A" w:rsidP="00BC1C7C">
      <w:pPr>
        <w:autoSpaceDE w:val="0"/>
        <w:autoSpaceDN w:val="0"/>
        <w:adjustRightInd w:val="0"/>
        <w:spacing w:after="0" w:line="360" w:lineRule="auto"/>
        <w:rPr>
          <w:rFonts w:ascii="Arial" w:hAnsi="Arial" w:cs="Arial"/>
          <w:bCs/>
          <w:lang w:val="en-GB" w:eastAsia="zh-CN"/>
        </w:rPr>
      </w:pPr>
    </w:p>
    <w:p w14:paraId="4CEB6056" w14:textId="77777777" w:rsidR="00130034" w:rsidRPr="00851F19" w:rsidRDefault="00130034" w:rsidP="00CC4606">
      <w:pPr>
        <w:autoSpaceDE w:val="0"/>
        <w:autoSpaceDN w:val="0"/>
        <w:adjustRightInd w:val="0"/>
        <w:spacing w:after="0" w:line="360" w:lineRule="auto"/>
        <w:rPr>
          <w:rFonts w:ascii="Arial" w:hAnsi="Arial" w:cs="Arial"/>
          <w:color w:val="365F91" w:themeColor="accent1" w:themeShade="BF"/>
          <w:lang w:val="en-GB" w:eastAsia="zh-CN"/>
        </w:rPr>
      </w:pPr>
    </w:p>
    <w:p w14:paraId="7CDBAF5C" w14:textId="77777777" w:rsidR="00102CE4" w:rsidRPr="00851F19" w:rsidRDefault="00CC4606" w:rsidP="00CC4606">
      <w:pPr>
        <w:autoSpaceDE w:val="0"/>
        <w:autoSpaceDN w:val="0"/>
        <w:adjustRightInd w:val="0"/>
        <w:spacing w:after="0" w:line="360" w:lineRule="auto"/>
        <w:rPr>
          <w:rFonts w:ascii="Arial" w:hAnsi="Arial" w:cs="Arial"/>
          <w:color w:val="365F91" w:themeColor="accent1" w:themeShade="BF"/>
          <w:lang w:val="en-GB" w:eastAsia="zh-CN"/>
        </w:rPr>
      </w:pPr>
      <w:r w:rsidRPr="00851F19">
        <w:rPr>
          <w:rFonts w:ascii="Arial" w:hAnsi="Arial" w:cs="Arial"/>
          <w:color w:val="365F91" w:themeColor="accent1" w:themeShade="BF"/>
          <w:lang w:val="en-GB" w:eastAsia="zh-CN"/>
        </w:rPr>
        <w:t>Use Wiz</w:t>
      </w:r>
      <w:r w:rsidR="00130034" w:rsidRPr="00851F19">
        <w:rPr>
          <w:rFonts w:ascii="Arial" w:hAnsi="Arial" w:cs="Arial"/>
          <w:color w:val="365F91" w:themeColor="accent1" w:themeShade="BF"/>
          <w:lang w:val="en-GB" w:eastAsia="zh-CN"/>
        </w:rPr>
        <w:t>ard</w:t>
      </w:r>
      <w:r w:rsidRPr="00851F19">
        <w:rPr>
          <w:rFonts w:ascii="Arial" w:hAnsi="Arial" w:cs="Arial"/>
          <w:color w:val="365F91" w:themeColor="accent1" w:themeShade="BF"/>
          <w:lang w:val="en-GB" w:eastAsia="zh-CN"/>
        </w:rPr>
        <w:t xml:space="preserve"> of Oz</w:t>
      </w:r>
    </w:p>
    <w:p w14:paraId="12E360C0" w14:textId="77777777" w:rsidR="00130034" w:rsidRPr="00851F19" w:rsidRDefault="00130034" w:rsidP="00130034">
      <w:pPr>
        <w:spacing w:line="360" w:lineRule="auto"/>
        <w:jc w:val="both"/>
        <w:rPr>
          <w:rFonts w:ascii="Arial" w:hAnsi="Arial" w:cs="Arial"/>
          <w:lang w:val="en-GB"/>
        </w:rPr>
      </w:pPr>
      <w:r w:rsidRPr="00851F19">
        <w:rPr>
          <w:rFonts w:ascii="Arial" w:hAnsi="Arial" w:cs="Arial"/>
          <w:lang w:val="en-GB"/>
        </w:rPr>
        <w:t>The teacher might have to use Wizard of Oz to ensure the robot responds at the right time if speech recognition not currently sensitive enough (NAO robot case). The control situation would just involve the teacher rewarding the pupil. The situation could be made more complex by learning more words and then putting phrases together. For some of the less able students a basic learning atom is to associate their own actions with an outcome (cause and effect). The robot (or teacher in the control situation) would respond positively if the student made a required action or sound. This task could be made more complex by requiring the pupil to make a series of actions or sounds which would increase the demand on their memory. Likewise, a learning atom could be to respond to a command or action of the robot (</w:t>
      </w:r>
      <w:proofErr w:type="spellStart"/>
      <w:r w:rsidRPr="00851F19">
        <w:rPr>
          <w:rFonts w:ascii="Arial" w:hAnsi="Arial" w:cs="Arial"/>
          <w:lang w:val="en-GB"/>
        </w:rPr>
        <w:t>eg</w:t>
      </w:r>
      <w:proofErr w:type="spellEnd"/>
      <w:r w:rsidRPr="00851F19">
        <w:rPr>
          <w:rFonts w:ascii="Arial" w:hAnsi="Arial" w:cs="Arial"/>
          <w:lang w:val="en-GB"/>
        </w:rPr>
        <w:t xml:space="preserve">. robot raises right arm). If the pupil correctly responds to one action, the robot could then increase the number of responses they demand from the student. This approach </w:t>
      </w:r>
      <w:r w:rsidRPr="00851F19">
        <w:rPr>
          <w:rFonts w:ascii="Arial" w:hAnsi="Arial" w:cs="Arial"/>
          <w:lang w:val="en-GB"/>
        </w:rPr>
        <w:lastRenderedPageBreak/>
        <w:t xml:space="preserve">could be used to not only increase memory but to learn number by copying the number of time the robot repeats an activity. </w:t>
      </w:r>
    </w:p>
    <w:p w14:paraId="380350D6" w14:textId="77777777" w:rsidR="00CC4606" w:rsidRPr="00851F19" w:rsidRDefault="00CC4606" w:rsidP="00CC4606">
      <w:pPr>
        <w:autoSpaceDE w:val="0"/>
        <w:autoSpaceDN w:val="0"/>
        <w:adjustRightInd w:val="0"/>
        <w:spacing w:after="0" w:line="360" w:lineRule="auto"/>
        <w:rPr>
          <w:rFonts w:ascii="Arial" w:hAnsi="Arial" w:cs="Arial"/>
          <w:color w:val="365F91" w:themeColor="accent1" w:themeShade="BF"/>
          <w:lang w:val="en-GB" w:eastAsia="zh-CN"/>
        </w:rPr>
      </w:pPr>
    </w:p>
    <w:p w14:paraId="7240E639" w14:textId="77777777" w:rsidR="00102CE4" w:rsidRPr="00851F19" w:rsidRDefault="00CC4606" w:rsidP="00474A38">
      <w:pPr>
        <w:pStyle w:val="Head3"/>
        <w:numPr>
          <w:ilvl w:val="2"/>
          <w:numId w:val="42"/>
        </w:numPr>
        <w:ind w:left="567" w:hanging="567"/>
        <w:rPr>
          <w:rStyle w:val="ReferencesCarattere"/>
          <w:rFonts w:ascii="Verdana" w:hAnsi="Verdana"/>
          <w:b/>
          <w:color w:val="548DD4"/>
          <w:sz w:val="24"/>
          <w:lang w:eastAsia="el-GR"/>
        </w:rPr>
      </w:pPr>
      <w:bookmarkStart w:id="197" w:name="_Toc464137512"/>
      <w:r w:rsidRPr="00851F19">
        <w:rPr>
          <w:rStyle w:val="ReferencesCarattere"/>
          <w:rFonts w:ascii="Verdana" w:hAnsi="Verdana"/>
          <w:b/>
          <w:color w:val="548DD4"/>
          <w:sz w:val="24"/>
          <w:lang w:eastAsia="el-GR"/>
        </w:rPr>
        <w:t>Implement the session</w:t>
      </w:r>
      <w:bookmarkEnd w:id="197"/>
    </w:p>
    <w:p w14:paraId="3ECD19A9" w14:textId="77777777" w:rsidR="00CC4606" w:rsidRPr="00851F19" w:rsidRDefault="00CC4606" w:rsidP="00CC4606">
      <w:pPr>
        <w:pStyle w:val="Head3"/>
        <w:numPr>
          <w:ilvl w:val="0"/>
          <w:numId w:val="0"/>
        </w:numPr>
        <w:ind w:left="567"/>
        <w:rPr>
          <w:rStyle w:val="ReferencesCarattere"/>
          <w:rFonts w:ascii="Verdana" w:hAnsi="Verdana"/>
          <w:color w:val="548DD4"/>
          <w:sz w:val="24"/>
          <w:lang w:eastAsia="el-GR"/>
        </w:rPr>
      </w:pPr>
    </w:p>
    <w:p w14:paraId="5D5E3319" w14:textId="77777777" w:rsidR="00102CE4" w:rsidRPr="00851F19" w:rsidRDefault="00102CE4" w:rsidP="00102CE4">
      <w:pPr>
        <w:spacing w:line="360" w:lineRule="auto"/>
        <w:jc w:val="both"/>
        <w:rPr>
          <w:rFonts w:ascii="Arial" w:hAnsi="Arial" w:cs="Arial"/>
          <w:lang w:val="en-GB"/>
        </w:rPr>
      </w:pPr>
      <w:r w:rsidRPr="00851F19">
        <w:rPr>
          <w:rFonts w:ascii="Arial" w:hAnsi="Arial" w:cs="Arial"/>
          <w:lang w:val="en-GB"/>
        </w:rPr>
        <w:t>This is step by step list of required actions that have to be performed during the test session by evaluator:</w:t>
      </w:r>
    </w:p>
    <w:p w14:paraId="01DB2399" w14:textId="77777777" w:rsidR="00C94233"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 xml:space="preserve">Before starting testing sessions each participant or his/her representative should sign Ethic consent document </w:t>
      </w:r>
    </w:p>
    <w:p w14:paraId="4EF14C12" w14:textId="77777777" w:rsidR="00102CE4"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Explain why the Participant is here</w:t>
      </w:r>
    </w:p>
    <w:p w14:paraId="1A001DD1" w14:textId="77777777" w:rsidR="00102CE4"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Explain what is expected from the Participant</w:t>
      </w:r>
    </w:p>
    <w:p w14:paraId="1184AC27" w14:textId="77777777" w:rsidR="00102CE4"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Mention that it is OK to ask questions at any time</w:t>
      </w:r>
    </w:p>
    <w:p w14:paraId="29CD03C0" w14:textId="77777777" w:rsidR="00102CE4"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Ask for any question</w:t>
      </w:r>
    </w:p>
    <w:p w14:paraId="39159D57" w14:textId="77777777" w:rsidR="00102CE4" w:rsidRPr="00851F19" w:rsidRDefault="00C94233" w:rsidP="0071542C">
      <w:pPr>
        <w:pStyle w:val="ListParagraph"/>
        <w:numPr>
          <w:ilvl w:val="0"/>
          <w:numId w:val="14"/>
        </w:numPr>
        <w:spacing w:line="360" w:lineRule="auto"/>
        <w:jc w:val="both"/>
        <w:rPr>
          <w:rFonts w:ascii="Arial" w:hAnsi="Arial" w:cs="Arial"/>
          <w:color w:val="0070C0"/>
          <w:lang w:val="en-GB"/>
        </w:rPr>
      </w:pPr>
      <w:r w:rsidRPr="00851F19">
        <w:rPr>
          <w:rFonts w:ascii="Arial" w:hAnsi="Arial" w:cs="Arial"/>
          <w:lang w:val="en-GB"/>
        </w:rPr>
        <w:t>Fill up the</w:t>
      </w:r>
      <w:r w:rsidR="00102CE4" w:rsidRPr="00851F19">
        <w:rPr>
          <w:rFonts w:ascii="Arial" w:hAnsi="Arial" w:cs="Arial"/>
          <w:lang w:val="en-GB"/>
        </w:rPr>
        <w:t xml:space="preserve"> </w:t>
      </w:r>
      <w:r w:rsidR="00102CE4" w:rsidRPr="00851F19">
        <w:rPr>
          <w:rFonts w:ascii="Arial" w:hAnsi="Arial" w:cs="Arial"/>
          <w:color w:val="0070C0"/>
          <w:lang w:val="en-GB"/>
        </w:rPr>
        <w:t>Appendix 1</w:t>
      </w:r>
      <w:r w:rsidR="00102CE4" w:rsidRPr="00851F19">
        <w:rPr>
          <w:rFonts w:ascii="Arial" w:hAnsi="Arial" w:cs="Arial"/>
          <w:lang w:val="en-GB"/>
        </w:rPr>
        <w:t xml:space="preserve"> that needs to be completed</w:t>
      </w:r>
      <w:r w:rsidRPr="00851F19">
        <w:rPr>
          <w:rFonts w:ascii="Arial" w:hAnsi="Arial" w:cs="Arial"/>
          <w:lang w:val="en-GB"/>
        </w:rPr>
        <w:t xml:space="preserve"> for each student using </w:t>
      </w:r>
      <w:r w:rsidRPr="00851F19">
        <w:rPr>
          <w:rFonts w:ascii="Arial" w:hAnsi="Arial" w:cs="Arial"/>
          <w:color w:val="0070C0"/>
          <w:lang w:val="en-GB"/>
        </w:rPr>
        <w:t>Student Asse</w:t>
      </w:r>
      <w:r w:rsidR="00851F19">
        <w:rPr>
          <w:rFonts w:ascii="Arial" w:hAnsi="Arial" w:cs="Arial"/>
          <w:color w:val="0070C0"/>
          <w:lang w:val="en-GB"/>
        </w:rPr>
        <w:t>ss</w:t>
      </w:r>
      <w:r w:rsidRPr="00851F19">
        <w:rPr>
          <w:rFonts w:ascii="Arial" w:hAnsi="Arial" w:cs="Arial"/>
          <w:color w:val="0070C0"/>
          <w:lang w:val="en-GB"/>
        </w:rPr>
        <w:t>m</w:t>
      </w:r>
      <w:r w:rsidR="00851F19">
        <w:rPr>
          <w:rFonts w:ascii="Arial" w:hAnsi="Arial" w:cs="Arial"/>
          <w:color w:val="0070C0"/>
          <w:lang w:val="en-GB"/>
        </w:rPr>
        <w:t>en</w:t>
      </w:r>
      <w:r w:rsidRPr="00851F19">
        <w:rPr>
          <w:rFonts w:ascii="Arial" w:hAnsi="Arial" w:cs="Arial"/>
          <w:color w:val="0070C0"/>
          <w:lang w:val="en-GB"/>
        </w:rPr>
        <w:t>t Tool.</w:t>
      </w:r>
    </w:p>
    <w:p w14:paraId="0D41DC1D" w14:textId="77777777" w:rsidR="00102CE4"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 xml:space="preserve">Start test session – participants start to play game for 10 to 20 minutes. </w:t>
      </w:r>
    </w:p>
    <w:p w14:paraId="32A5FF48" w14:textId="77777777" w:rsidR="00102CE4" w:rsidRPr="00851F19" w:rsidRDefault="00102CE4" w:rsidP="0071542C">
      <w:pPr>
        <w:pStyle w:val="ListParagraph"/>
        <w:numPr>
          <w:ilvl w:val="0"/>
          <w:numId w:val="14"/>
        </w:numPr>
        <w:spacing w:line="360" w:lineRule="auto"/>
        <w:jc w:val="both"/>
        <w:rPr>
          <w:rFonts w:ascii="Arial" w:hAnsi="Arial" w:cs="Arial"/>
          <w:lang w:val="en-GB"/>
        </w:rPr>
      </w:pPr>
      <w:r w:rsidRPr="00851F19">
        <w:rPr>
          <w:rFonts w:ascii="Arial" w:hAnsi="Arial" w:cs="Arial"/>
          <w:lang w:val="en-GB"/>
        </w:rPr>
        <w:t>Thank for attention and hand appropriate give-away</w:t>
      </w:r>
    </w:p>
    <w:p w14:paraId="253F3038" w14:textId="77777777" w:rsidR="00102CE4" w:rsidRPr="00851F19" w:rsidRDefault="00102CE4" w:rsidP="0071542C">
      <w:pPr>
        <w:pStyle w:val="ListParagraph"/>
        <w:numPr>
          <w:ilvl w:val="0"/>
          <w:numId w:val="14"/>
        </w:numPr>
        <w:spacing w:line="360" w:lineRule="auto"/>
        <w:jc w:val="both"/>
        <w:rPr>
          <w:rFonts w:ascii="Arial" w:hAnsi="Arial" w:cs="Arial"/>
          <w:color w:val="0070C0"/>
          <w:lang w:val="en-GB"/>
        </w:rPr>
      </w:pPr>
      <w:r w:rsidRPr="00851F19">
        <w:rPr>
          <w:rFonts w:ascii="Arial" w:hAnsi="Arial" w:cs="Arial"/>
          <w:lang w:val="en-GB"/>
        </w:rPr>
        <w:t xml:space="preserve">Observers and/or evaluator should consolidate their comments in </w:t>
      </w:r>
      <w:r w:rsidR="00851F19" w:rsidRPr="00851F19">
        <w:rPr>
          <w:rFonts w:ascii="Arial" w:hAnsi="Arial" w:cs="Arial"/>
          <w:color w:val="0070C0"/>
          <w:lang w:val="en-GB"/>
        </w:rPr>
        <w:t xml:space="preserve">Appendix 2, </w:t>
      </w:r>
      <w:r w:rsidRPr="00851F19">
        <w:rPr>
          <w:rFonts w:ascii="Arial" w:hAnsi="Arial" w:cs="Arial"/>
          <w:color w:val="0070C0"/>
          <w:lang w:val="en-GB"/>
        </w:rPr>
        <w:t>Session Register form</w:t>
      </w:r>
      <w:r w:rsidR="00851F19" w:rsidRPr="00851F19">
        <w:rPr>
          <w:rFonts w:ascii="Arial" w:hAnsi="Arial" w:cs="Arial"/>
          <w:lang w:val="en-GB"/>
        </w:rPr>
        <w:t>.</w:t>
      </w:r>
    </w:p>
    <w:p w14:paraId="04299DA1" w14:textId="77777777" w:rsidR="00E12ECC" w:rsidRPr="00851F19" w:rsidRDefault="00E12ECC">
      <w:pPr>
        <w:spacing w:after="0" w:line="240" w:lineRule="auto"/>
        <w:rPr>
          <w:rFonts w:ascii="Arial" w:hAnsi="Arial" w:cs="Arial"/>
          <w:lang w:val="en-GB"/>
        </w:rPr>
      </w:pPr>
    </w:p>
    <w:p w14:paraId="4B90CF54" w14:textId="77777777" w:rsidR="00C94233" w:rsidRPr="00851F19" w:rsidRDefault="00C94233" w:rsidP="00133AC0">
      <w:pPr>
        <w:spacing w:after="0" w:line="360" w:lineRule="auto"/>
        <w:jc w:val="both"/>
        <w:rPr>
          <w:rFonts w:ascii="Arial" w:hAnsi="Arial" w:cs="Arial"/>
          <w:lang w:val="en-GB"/>
        </w:rPr>
      </w:pPr>
      <w:r w:rsidRPr="00851F19">
        <w:rPr>
          <w:rFonts w:ascii="Arial" w:hAnsi="Arial" w:cs="Arial"/>
          <w:lang w:val="en-GB"/>
        </w:rPr>
        <w:t xml:space="preserve">The </w:t>
      </w:r>
      <w:r w:rsidR="00851F19" w:rsidRPr="00851F19">
        <w:rPr>
          <w:rFonts w:ascii="Arial" w:hAnsi="Arial" w:cs="Arial"/>
          <w:lang w:val="en-GB"/>
        </w:rPr>
        <w:t>explanation</w:t>
      </w:r>
      <w:r w:rsidR="00851F19">
        <w:rPr>
          <w:rFonts w:ascii="Arial" w:hAnsi="Arial" w:cs="Arial"/>
          <w:lang w:val="en-GB"/>
        </w:rPr>
        <w:t>s of the S</w:t>
      </w:r>
      <w:r w:rsidRPr="00851F19">
        <w:rPr>
          <w:rFonts w:ascii="Arial" w:hAnsi="Arial" w:cs="Arial"/>
          <w:lang w:val="en-GB"/>
        </w:rPr>
        <w:t>ession Register form provided below:</w:t>
      </w:r>
    </w:p>
    <w:tbl>
      <w:tblPr>
        <w:tblStyle w:val="TableGrid"/>
        <w:tblW w:w="9747" w:type="dxa"/>
        <w:tblLook w:val="04A0" w:firstRow="1" w:lastRow="0" w:firstColumn="1" w:lastColumn="0" w:noHBand="0" w:noVBand="1"/>
      </w:tblPr>
      <w:tblGrid>
        <w:gridCol w:w="817"/>
        <w:gridCol w:w="3119"/>
        <w:gridCol w:w="5811"/>
      </w:tblGrid>
      <w:tr w:rsidR="00133AC0" w:rsidRPr="00851F19" w14:paraId="2686F832" w14:textId="77777777" w:rsidTr="00133AC0">
        <w:tc>
          <w:tcPr>
            <w:tcW w:w="817" w:type="dxa"/>
          </w:tcPr>
          <w:p w14:paraId="0D6E98F1" w14:textId="77777777" w:rsidR="00133AC0" w:rsidRPr="00851F19" w:rsidRDefault="00133AC0" w:rsidP="0095337A">
            <w:pPr>
              <w:spacing w:before="120" w:after="0" w:line="360" w:lineRule="auto"/>
              <w:rPr>
                <w:rFonts w:ascii="Arial" w:hAnsi="Arial" w:cs="Arial"/>
                <w:i/>
                <w:lang w:val="en-GB"/>
              </w:rPr>
            </w:pPr>
          </w:p>
        </w:tc>
        <w:tc>
          <w:tcPr>
            <w:tcW w:w="3119" w:type="dxa"/>
          </w:tcPr>
          <w:p w14:paraId="66EE1DB4" w14:textId="77777777" w:rsidR="00133AC0" w:rsidRPr="00851F19" w:rsidRDefault="00851F19" w:rsidP="0095337A">
            <w:pPr>
              <w:spacing w:before="120" w:after="0" w:line="360" w:lineRule="auto"/>
              <w:rPr>
                <w:rFonts w:ascii="Arial" w:hAnsi="Arial" w:cs="Arial"/>
                <w:i/>
                <w:lang w:val="en-GB"/>
              </w:rPr>
            </w:pPr>
            <w:r>
              <w:rPr>
                <w:rFonts w:ascii="Arial" w:hAnsi="Arial" w:cs="Arial"/>
                <w:i/>
                <w:lang w:val="en-GB"/>
              </w:rPr>
              <w:t xml:space="preserve">Session </w:t>
            </w:r>
            <w:r w:rsidR="00133AC0" w:rsidRPr="00851F19">
              <w:rPr>
                <w:rFonts w:ascii="Arial" w:hAnsi="Arial" w:cs="Arial"/>
                <w:i/>
                <w:lang w:val="en-GB"/>
              </w:rPr>
              <w:t>Register object</w:t>
            </w:r>
          </w:p>
        </w:tc>
        <w:tc>
          <w:tcPr>
            <w:tcW w:w="5811" w:type="dxa"/>
          </w:tcPr>
          <w:p w14:paraId="57F67F85" w14:textId="77777777" w:rsidR="00133AC0" w:rsidRPr="00851F19" w:rsidRDefault="00851F19" w:rsidP="0095337A">
            <w:pPr>
              <w:spacing w:before="120" w:after="0" w:line="360" w:lineRule="auto"/>
              <w:jc w:val="both"/>
              <w:rPr>
                <w:rFonts w:ascii="Arial" w:hAnsi="Arial" w:cs="Arial"/>
                <w:i/>
                <w:lang w:val="en-GB"/>
              </w:rPr>
            </w:pPr>
            <w:r w:rsidRPr="00851F19">
              <w:rPr>
                <w:rFonts w:ascii="Arial" w:hAnsi="Arial" w:cs="Arial"/>
                <w:i/>
                <w:lang w:val="en-GB"/>
              </w:rPr>
              <w:t>Explanation</w:t>
            </w:r>
          </w:p>
        </w:tc>
      </w:tr>
      <w:tr w:rsidR="00133AC0" w:rsidRPr="00851F19" w14:paraId="1769C490" w14:textId="77777777" w:rsidTr="00133AC0">
        <w:tc>
          <w:tcPr>
            <w:tcW w:w="817" w:type="dxa"/>
          </w:tcPr>
          <w:p w14:paraId="22EC58B4" w14:textId="77777777" w:rsidR="00133AC0" w:rsidRPr="00851F19" w:rsidRDefault="00133AC0" w:rsidP="0095337A">
            <w:pPr>
              <w:spacing w:before="120" w:after="0" w:line="360" w:lineRule="auto"/>
              <w:rPr>
                <w:rFonts w:ascii="Arial" w:hAnsi="Arial" w:cs="Arial"/>
                <w:lang w:val="en-GB"/>
              </w:rPr>
            </w:pPr>
            <w:r w:rsidRPr="00851F19">
              <w:rPr>
                <w:rFonts w:ascii="Arial" w:hAnsi="Arial" w:cs="Arial"/>
                <w:lang w:val="en-GB"/>
              </w:rPr>
              <w:t>1</w:t>
            </w:r>
          </w:p>
        </w:tc>
        <w:tc>
          <w:tcPr>
            <w:tcW w:w="3119" w:type="dxa"/>
          </w:tcPr>
          <w:p w14:paraId="6013B041" w14:textId="77777777" w:rsidR="00133AC0" w:rsidRPr="00851F19" w:rsidRDefault="00133AC0" w:rsidP="0095337A">
            <w:pPr>
              <w:spacing w:before="120" w:after="0" w:line="360" w:lineRule="auto"/>
              <w:rPr>
                <w:rFonts w:ascii="Arial" w:hAnsi="Arial" w:cs="Arial"/>
                <w:lang w:val="en-GB"/>
              </w:rPr>
            </w:pPr>
            <w:r w:rsidRPr="00851F19">
              <w:rPr>
                <w:rFonts w:ascii="Arial" w:hAnsi="Arial" w:cs="Arial"/>
                <w:lang w:val="en-GB"/>
              </w:rPr>
              <w:t>Date</w:t>
            </w:r>
          </w:p>
        </w:tc>
        <w:tc>
          <w:tcPr>
            <w:tcW w:w="5811" w:type="dxa"/>
          </w:tcPr>
          <w:p w14:paraId="6E5D96A9" w14:textId="77777777" w:rsidR="00133AC0" w:rsidRPr="00851F19" w:rsidRDefault="00133AC0" w:rsidP="0095337A">
            <w:pPr>
              <w:spacing w:before="120" w:after="0" w:line="360" w:lineRule="auto"/>
              <w:jc w:val="both"/>
              <w:rPr>
                <w:rFonts w:ascii="Arial" w:hAnsi="Arial" w:cs="Arial"/>
                <w:lang w:val="en-GB"/>
              </w:rPr>
            </w:pPr>
            <w:r w:rsidRPr="00851F19">
              <w:rPr>
                <w:rFonts w:ascii="Arial" w:hAnsi="Arial" w:cs="Arial"/>
                <w:lang w:val="en-GB"/>
              </w:rPr>
              <w:t>Date of the session</w:t>
            </w:r>
          </w:p>
        </w:tc>
      </w:tr>
      <w:tr w:rsidR="00133AC0" w:rsidRPr="00851F19" w14:paraId="2AA6E99B" w14:textId="77777777" w:rsidTr="00133AC0">
        <w:tc>
          <w:tcPr>
            <w:tcW w:w="817" w:type="dxa"/>
          </w:tcPr>
          <w:p w14:paraId="4FA682D5"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2</w:t>
            </w:r>
          </w:p>
        </w:tc>
        <w:tc>
          <w:tcPr>
            <w:tcW w:w="3119" w:type="dxa"/>
          </w:tcPr>
          <w:p w14:paraId="41F5F9E6"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Attainment levels (Maths, English, IT)</w:t>
            </w:r>
          </w:p>
        </w:tc>
        <w:tc>
          <w:tcPr>
            <w:tcW w:w="5811" w:type="dxa"/>
          </w:tcPr>
          <w:p w14:paraId="1480C233"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 xml:space="preserve">Specific subject targeted (Maths, Language (EN, </w:t>
            </w:r>
            <w:proofErr w:type="spellStart"/>
            <w:r w:rsidRPr="00851F19">
              <w:rPr>
                <w:rFonts w:ascii="Arial" w:hAnsi="Arial" w:cs="Arial"/>
                <w:lang w:val="en-GB"/>
              </w:rPr>
              <w:t>etc</w:t>
            </w:r>
            <w:proofErr w:type="spellEnd"/>
            <w:r w:rsidRPr="00851F19">
              <w:rPr>
                <w:rFonts w:ascii="Arial" w:hAnsi="Arial" w:cs="Arial"/>
                <w:lang w:val="en-GB"/>
              </w:rPr>
              <w:t>…))</w:t>
            </w:r>
          </w:p>
        </w:tc>
      </w:tr>
      <w:tr w:rsidR="00133AC0" w:rsidRPr="00851F19" w14:paraId="1DCD715F" w14:textId="77777777" w:rsidTr="00133AC0">
        <w:tc>
          <w:tcPr>
            <w:tcW w:w="817" w:type="dxa"/>
          </w:tcPr>
          <w:p w14:paraId="605CB94C"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3</w:t>
            </w:r>
          </w:p>
        </w:tc>
        <w:tc>
          <w:tcPr>
            <w:tcW w:w="3119" w:type="dxa"/>
          </w:tcPr>
          <w:p w14:paraId="603D7837"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Overall learning objective</w:t>
            </w:r>
          </w:p>
        </w:tc>
        <w:tc>
          <w:tcPr>
            <w:tcW w:w="5811" w:type="dxa"/>
          </w:tcPr>
          <w:p w14:paraId="3139CD7E"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1. Imitation – reinforcing behaviour.</w:t>
            </w:r>
          </w:p>
          <w:p w14:paraId="118D29C0"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2. Cause and Effect – associating action with behaviour.</w:t>
            </w:r>
          </w:p>
          <w:p w14:paraId="6F876F75"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3. Problem solving – through spatial reasoning, coordination.</w:t>
            </w:r>
          </w:p>
          <w:p w14:paraId="39CBCAFF"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4. Speech – improving speaking and listening through robot interaction.</w:t>
            </w:r>
          </w:p>
          <w:p w14:paraId="5A377D44"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5. Social Learning – how to act, appropriate behaviour.</w:t>
            </w:r>
          </w:p>
        </w:tc>
      </w:tr>
      <w:tr w:rsidR="00133AC0" w:rsidRPr="00851F19" w14:paraId="1D342A7B" w14:textId="77777777" w:rsidTr="00133AC0">
        <w:tc>
          <w:tcPr>
            <w:tcW w:w="817" w:type="dxa"/>
          </w:tcPr>
          <w:p w14:paraId="6D8310EA"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4</w:t>
            </w:r>
          </w:p>
        </w:tc>
        <w:tc>
          <w:tcPr>
            <w:tcW w:w="3119" w:type="dxa"/>
          </w:tcPr>
          <w:p w14:paraId="582CE52E"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Learning  scenario No</w:t>
            </w:r>
          </w:p>
        </w:tc>
        <w:tc>
          <w:tcPr>
            <w:tcW w:w="5811" w:type="dxa"/>
          </w:tcPr>
          <w:p w14:paraId="4D60FF6F"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Please refer to  Appendix 4 to identify which Learning Scenario number was used</w:t>
            </w:r>
          </w:p>
        </w:tc>
      </w:tr>
      <w:tr w:rsidR="00133AC0" w:rsidRPr="00851F19" w14:paraId="438AAEB5" w14:textId="77777777" w:rsidTr="00133AC0">
        <w:tc>
          <w:tcPr>
            <w:tcW w:w="817" w:type="dxa"/>
          </w:tcPr>
          <w:p w14:paraId="754E6C66"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lastRenderedPageBreak/>
              <w:t>5</w:t>
            </w:r>
          </w:p>
        </w:tc>
        <w:tc>
          <w:tcPr>
            <w:tcW w:w="3119" w:type="dxa"/>
          </w:tcPr>
          <w:p w14:paraId="5CA17C57" w14:textId="77777777" w:rsidR="00133AC0" w:rsidRPr="00851F19" w:rsidRDefault="00133AC0" w:rsidP="00C94233">
            <w:pPr>
              <w:spacing w:after="0" w:line="360" w:lineRule="auto"/>
              <w:rPr>
                <w:rFonts w:ascii="Arial" w:hAnsi="Arial" w:cs="Arial"/>
                <w:lang w:val="en-GB"/>
              </w:rPr>
            </w:pPr>
            <w:r w:rsidRPr="00851F19">
              <w:rPr>
                <w:rFonts w:ascii="Arial" w:hAnsi="Arial" w:cs="Arial"/>
                <w:lang w:val="en-GB"/>
              </w:rPr>
              <w:t>Sequence of learning atoms required to achieve overall objective</w:t>
            </w:r>
          </w:p>
        </w:tc>
        <w:tc>
          <w:tcPr>
            <w:tcW w:w="5811" w:type="dxa"/>
          </w:tcPr>
          <w:p w14:paraId="3A2BF60A"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Please refer to  Learning Atoms in the Appendix 4 – the learning atoms are identified to each learning scenario</w:t>
            </w:r>
          </w:p>
        </w:tc>
      </w:tr>
      <w:tr w:rsidR="00133AC0" w:rsidRPr="00851F19" w14:paraId="10835950" w14:textId="77777777" w:rsidTr="00133AC0">
        <w:tc>
          <w:tcPr>
            <w:tcW w:w="817" w:type="dxa"/>
          </w:tcPr>
          <w:p w14:paraId="3A5D1DC3"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6</w:t>
            </w:r>
          </w:p>
        </w:tc>
        <w:tc>
          <w:tcPr>
            <w:tcW w:w="3119" w:type="dxa"/>
          </w:tcPr>
          <w:p w14:paraId="214B8AAC"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Robot to be used</w:t>
            </w:r>
            <w:r w:rsidRPr="00851F19">
              <w:rPr>
                <w:rFonts w:ascii="Arial" w:hAnsi="Arial" w:cs="Arial"/>
                <w:lang w:val="en-GB"/>
              </w:rPr>
              <w:tab/>
            </w:r>
          </w:p>
        </w:tc>
        <w:tc>
          <w:tcPr>
            <w:tcW w:w="5811" w:type="dxa"/>
          </w:tcPr>
          <w:p w14:paraId="6A13B13D"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 xml:space="preserve">NAO / LEGO EV3 – </w:t>
            </w:r>
            <w:proofErr w:type="spellStart"/>
            <w:r w:rsidRPr="00851F19">
              <w:rPr>
                <w:rFonts w:ascii="Arial" w:hAnsi="Arial" w:cs="Arial"/>
                <w:lang w:val="en-GB"/>
              </w:rPr>
              <w:t>wich</w:t>
            </w:r>
            <w:proofErr w:type="spellEnd"/>
            <w:r w:rsidRPr="00851F19">
              <w:rPr>
                <w:rFonts w:ascii="Arial" w:hAnsi="Arial" w:cs="Arial"/>
                <w:lang w:val="en-GB"/>
              </w:rPr>
              <w:t xml:space="preserve"> robot was used in particular session</w:t>
            </w:r>
          </w:p>
        </w:tc>
      </w:tr>
      <w:tr w:rsidR="00133AC0" w:rsidRPr="00851F19" w14:paraId="40B23940" w14:textId="77777777" w:rsidTr="00133AC0">
        <w:tc>
          <w:tcPr>
            <w:tcW w:w="817" w:type="dxa"/>
          </w:tcPr>
          <w:p w14:paraId="1A0617F9"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7</w:t>
            </w:r>
          </w:p>
        </w:tc>
        <w:tc>
          <w:tcPr>
            <w:tcW w:w="3119" w:type="dxa"/>
          </w:tcPr>
          <w:p w14:paraId="76D270FD"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What was the specific goal for this session?</w:t>
            </w:r>
          </w:p>
        </w:tc>
        <w:tc>
          <w:tcPr>
            <w:tcW w:w="5811" w:type="dxa"/>
          </w:tcPr>
          <w:p w14:paraId="02458955"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More details to Specific subject targeted</w:t>
            </w:r>
          </w:p>
        </w:tc>
      </w:tr>
      <w:tr w:rsidR="00133AC0" w:rsidRPr="00851F19" w14:paraId="7956FF25" w14:textId="77777777" w:rsidTr="00133AC0">
        <w:tc>
          <w:tcPr>
            <w:tcW w:w="817" w:type="dxa"/>
          </w:tcPr>
          <w:p w14:paraId="104B2F03"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8</w:t>
            </w:r>
          </w:p>
        </w:tc>
        <w:tc>
          <w:tcPr>
            <w:tcW w:w="3119" w:type="dxa"/>
          </w:tcPr>
          <w:p w14:paraId="2F5739A4"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 xml:space="preserve">How would you rate their </w:t>
            </w:r>
            <w:r w:rsidRPr="00851F19">
              <w:rPr>
                <w:rFonts w:ascii="Arial" w:hAnsi="Arial" w:cs="Arial"/>
                <w:b/>
                <w:lang w:val="en-GB"/>
              </w:rPr>
              <w:t>progress</w:t>
            </w:r>
            <w:r w:rsidRPr="00851F19">
              <w:rPr>
                <w:rFonts w:ascii="Arial" w:hAnsi="Arial" w:cs="Arial"/>
                <w:lang w:val="en-GB"/>
              </w:rPr>
              <w:t xml:space="preserve"> towards today’s learning goal?</w:t>
            </w:r>
            <w:r w:rsidRPr="00851F19">
              <w:rPr>
                <w:rFonts w:ascii="Arial" w:hAnsi="Arial" w:cs="Arial"/>
                <w:lang w:val="en-GB"/>
              </w:rPr>
              <w:tab/>
            </w:r>
          </w:p>
        </w:tc>
        <w:tc>
          <w:tcPr>
            <w:tcW w:w="5811" w:type="dxa"/>
          </w:tcPr>
          <w:p w14:paraId="404B2138"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 xml:space="preserve">0 No progress </w:t>
            </w:r>
          </w:p>
          <w:p w14:paraId="1D46369D"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 xml:space="preserve">1 Small amount of progress </w:t>
            </w:r>
          </w:p>
          <w:p w14:paraId="29A9F3A3"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 xml:space="preserve">2 Good progress but goal not achieved </w:t>
            </w:r>
          </w:p>
          <w:p w14:paraId="77F47C71" w14:textId="77777777" w:rsidR="00133AC0" w:rsidRPr="00851F19" w:rsidRDefault="00133AC0" w:rsidP="00C94233">
            <w:pPr>
              <w:spacing w:after="0" w:line="360" w:lineRule="auto"/>
              <w:jc w:val="both"/>
              <w:rPr>
                <w:rFonts w:ascii="Arial" w:hAnsi="Arial" w:cs="Arial"/>
                <w:lang w:val="en-GB"/>
              </w:rPr>
            </w:pPr>
            <w:r w:rsidRPr="00851F19">
              <w:rPr>
                <w:rFonts w:ascii="Arial" w:hAnsi="Arial" w:cs="Arial"/>
                <w:lang w:val="en-GB"/>
              </w:rPr>
              <w:t>3 Achieved today’s goal</w:t>
            </w:r>
          </w:p>
        </w:tc>
      </w:tr>
      <w:tr w:rsidR="00133AC0" w:rsidRPr="00851F19" w14:paraId="209B699C" w14:textId="77777777" w:rsidTr="00133AC0">
        <w:tc>
          <w:tcPr>
            <w:tcW w:w="817" w:type="dxa"/>
          </w:tcPr>
          <w:p w14:paraId="198737A3"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9</w:t>
            </w:r>
          </w:p>
        </w:tc>
        <w:tc>
          <w:tcPr>
            <w:tcW w:w="3119" w:type="dxa"/>
          </w:tcPr>
          <w:p w14:paraId="736E322B"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 xml:space="preserve">How would you rate their level of </w:t>
            </w:r>
            <w:r w:rsidRPr="00851F19">
              <w:rPr>
                <w:rFonts w:ascii="Arial" w:hAnsi="Arial" w:cs="Arial"/>
                <w:b/>
                <w:lang w:val="en-GB"/>
              </w:rPr>
              <w:t>engagement</w:t>
            </w:r>
            <w:r w:rsidRPr="00851F19">
              <w:rPr>
                <w:rFonts w:ascii="Arial" w:hAnsi="Arial" w:cs="Arial"/>
                <w:lang w:val="en-GB"/>
              </w:rPr>
              <w:t xml:space="preserve"> during the session?</w:t>
            </w:r>
          </w:p>
        </w:tc>
        <w:tc>
          <w:tcPr>
            <w:tcW w:w="5811" w:type="dxa"/>
          </w:tcPr>
          <w:p w14:paraId="6587802C" w14:textId="77777777" w:rsidR="00133AC0" w:rsidRPr="00851F19" w:rsidRDefault="00133AC0" w:rsidP="0046486F">
            <w:pPr>
              <w:spacing w:after="0" w:line="360" w:lineRule="auto"/>
              <w:jc w:val="both"/>
              <w:rPr>
                <w:rFonts w:ascii="Arial" w:hAnsi="Arial" w:cs="Arial"/>
                <w:lang w:val="en-GB"/>
              </w:rPr>
            </w:pPr>
            <w:r w:rsidRPr="00851F19">
              <w:rPr>
                <w:rFonts w:ascii="Arial" w:hAnsi="Arial" w:cs="Arial"/>
                <w:lang w:val="en-GB"/>
              </w:rPr>
              <w:t>0 No focus</w:t>
            </w:r>
          </w:p>
          <w:p w14:paraId="1A4D0F33" w14:textId="77777777" w:rsidR="00133AC0" w:rsidRPr="00851F19" w:rsidRDefault="00133AC0" w:rsidP="0046486F">
            <w:pPr>
              <w:spacing w:after="0" w:line="360" w:lineRule="auto"/>
              <w:jc w:val="both"/>
              <w:rPr>
                <w:rFonts w:ascii="Arial" w:hAnsi="Arial" w:cs="Arial"/>
                <w:lang w:val="en-GB"/>
              </w:rPr>
            </w:pPr>
            <w:r w:rsidRPr="00851F19">
              <w:rPr>
                <w:rFonts w:ascii="Arial" w:hAnsi="Arial" w:cs="Arial"/>
                <w:lang w:val="en-GB"/>
              </w:rPr>
              <w:t xml:space="preserve">1 Low and minimal levels – emerging / fleeting  </w:t>
            </w:r>
          </w:p>
          <w:p w14:paraId="194CCAA2" w14:textId="77777777" w:rsidR="00133AC0" w:rsidRPr="00851F19" w:rsidRDefault="00133AC0" w:rsidP="0046486F">
            <w:pPr>
              <w:spacing w:after="0" w:line="360" w:lineRule="auto"/>
              <w:jc w:val="both"/>
              <w:rPr>
                <w:rFonts w:ascii="Arial" w:hAnsi="Arial" w:cs="Arial"/>
                <w:lang w:val="en-GB"/>
              </w:rPr>
            </w:pPr>
            <w:r w:rsidRPr="00851F19">
              <w:rPr>
                <w:rFonts w:ascii="Arial" w:hAnsi="Arial" w:cs="Arial"/>
                <w:lang w:val="en-GB"/>
              </w:rPr>
              <w:t xml:space="preserve">2 Partly sustained </w:t>
            </w:r>
          </w:p>
          <w:p w14:paraId="320657AF" w14:textId="77777777" w:rsidR="00133AC0" w:rsidRPr="00851F19" w:rsidRDefault="00133AC0" w:rsidP="0046486F">
            <w:pPr>
              <w:spacing w:after="0" w:line="360" w:lineRule="auto"/>
              <w:jc w:val="both"/>
              <w:rPr>
                <w:rFonts w:ascii="Arial" w:hAnsi="Arial" w:cs="Arial"/>
                <w:lang w:val="en-GB"/>
              </w:rPr>
            </w:pPr>
            <w:r w:rsidRPr="00851F19">
              <w:rPr>
                <w:rFonts w:ascii="Arial" w:hAnsi="Arial" w:cs="Arial"/>
                <w:lang w:val="en-GB"/>
              </w:rPr>
              <w:t xml:space="preserve">3 Mostly sustained </w:t>
            </w:r>
          </w:p>
          <w:p w14:paraId="385E9C35" w14:textId="77777777" w:rsidR="00133AC0" w:rsidRPr="00851F19" w:rsidRDefault="00133AC0" w:rsidP="0046486F">
            <w:pPr>
              <w:spacing w:after="0" w:line="360" w:lineRule="auto"/>
              <w:jc w:val="both"/>
              <w:rPr>
                <w:rFonts w:ascii="Arial" w:hAnsi="Arial" w:cs="Arial"/>
                <w:lang w:val="en-GB"/>
              </w:rPr>
            </w:pPr>
            <w:r w:rsidRPr="00851F19">
              <w:rPr>
                <w:rFonts w:ascii="Arial" w:hAnsi="Arial" w:cs="Arial"/>
                <w:lang w:val="en-GB"/>
              </w:rPr>
              <w:t>4 Fully sustained</w:t>
            </w:r>
          </w:p>
        </w:tc>
      </w:tr>
      <w:tr w:rsidR="00133AC0" w:rsidRPr="00851F19" w14:paraId="523B2F39" w14:textId="77777777" w:rsidTr="00133AC0">
        <w:tc>
          <w:tcPr>
            <w:tcW w:w="817" w:type="dxa"/>
          </w:tcPr>
          <w:p w14:paraId="052F3CAC"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10</w:t>
            </w:r>
          </w:p>
        </w:tc>
        <w:tc>
          <w:tcPr>
            <w:tcW w:w="3119" w:type="dxa"/>
          </w:tcPr>
          <w:p w14:paraId="00375267"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 xml:space="preserve">How much did you have to </w:t>
            </w:r>
            <w:r w:rsidRPr="00851F19">
              <w:rPr>
                <w:rFonts w:ascii="Arial" w:hAnsi="Arial" w:cs="Arial"/>
                <w:b/>
                <w:lang w:val="en-GB"/>
              </w:rPr>
              <w:t>help</w:t>
            </w:r>
            <w:r w:rsidRPr="00851F19">
              <w:rPr>
                <w:rFonts w:ascii="Arial" w:hAnsi="Arial" w:cs="Arial"/>
                <w:lang w:val="en-GB"/>
              </w:rPr>
              <w:t xml:space="preserve"> them (show them what to do, tell them what to do next?)</w:t>
            </w:r>
            <w:r w:rsidRPr="00851F19">
              <w:rPr>
                <w:rFonts w:ascii="Arial" w:hAnsi="Arial" w:cs="Arial"/>
                <w:lang w:val="en-GB"/>
              </w:rPr>
              <w:tab/>
            </w:r>
          </w:p>
        </w:tc>
        <w:tc>
          <w:tcPr>
            <w:tcW w:w="5811" w:type="dxa"/>
          </w:tcPr>
          <w:p w14:paraId="6560EA92" w14:textId="77777777" w:rsidR="00133AC0" w:rsidRPr="00851F19" w:rsidRDefault="00133AC0" w:rsidP="00E12ECC">
            <w:pPr>
              <w:spacing w:after="0" w:line="360" w:lineRule="auto"/>
              <w:jc w:val="both"/>
              <w:rPr>
                <w:rFonts w:ascii="Arial" w:hAnsi="Arial" w:cs="Arial"/>
                <w:lang w:val="en-GB"/>
              </w:rPr>
            </w:pPr>
            <w:r w:rsidRPr="00851F19">
              <w:rPr>
                <w:rFonts w:ascii="Arial" w:hAnsi="Arial" w:cs="Arial"/>
                <w:lang w:val="en-GB"/>
              </w:rPr>
              <w:t xml:space="preserve">0 Couldn’t do any part of the task without help </w:t>
            </w:r>
          </w:p>
          <w:p w14:paraId="5213C2DF" w14:textId="77777777" w:rsidR="00133AC0" w:rsidRPr="00851F19" w:rsidRDefault="00133AC0" w:rsidP="00E12ECC">
            <w:pPr>
              <w:spacing w:after="0" w:line="360" w:lineRule="auto"/>
              <w:jc w:val="both"/>
              <w:rPr>
                <w:rFonts w:ascii="Arial" w:hAnsi="Arial" w:cs="Arial"/>
                <w:lang w:val="en-GB"/>
              </w:rPr>
            </w:pPr>
            <w:r w:rsidRPr="00851F19">
              <w:rPr>
                <w:rFonts w:ascii="Arial" w:hAnsi="Arial" w:cs="Arial"/>
                <w:lang w:val="en-GB"/>
              </w:rPr>
              <w:t xml:space="preserve">1 Some physical intervention </w:t>
            </w:r>
          </w:p>
          <w:p w14:paraId="5B27D973" w14:textId="77777777" w:rsidR="00133AC0" w:rsidRPr="00851F19" w:rsidRDefault="00133AC0" w:rsidP="00E12ECC">
            <w:pPr>
              <w:spacing w:after="0" w:line="360" w:lineRule="auto"/>
              <w:jc w:val="both"/>
              <w:rPr>
                <w:rFonts w:ascii="Arial" w:hAnsi="Arial" w:cs="Arial"/>
                <w:lang w:val="en-GB"/>
              </w:rPr>
            </w:pPr>
            <w:r w:rsidRPr="00851F19">
              <w:rPr>
                <w:rFonts w:ascii="Arial" w:hAnsi="Arial" w:cs="Arial"/>
                <w:lang w:val="en-GB"/>
              </w:rPr>
              <w:t xml:space="preserve">2 Prompting but not any physical intervention </w:t>
            </w:r>
          </w:p>
          <w:p w14:paraId="22CDF4F5" w14:textId="77777777" w:rsidR="00133AC0" w:rsidRPr="00851F19" w:rsidRDefault="00133AC0" w:rsidP="00E12ECC">
            <w:pPr>
              <w:spacing w:after="0" w:line="360" w:lineRule="auto"/>
              <w:jc w:val="both"/>
              <w:rPr>
                <w:rFonts w:ascii="Arial" w:hAnsi="Arial" w:cs="Arial"/>
                <w:lang w:val="en-GB"/>
              </w:rPr>
            </w:pPr>
            <w:r w:rsidRPr="00851F19">
              <w:rPr>
                <w:rFonts w:ascii="Arial" w:hAnsi="Arial" w:cs="Arial"/>
                <w:lang w:val="en-GB"/>
              </w:rPr>
              <w:t>3 No help needed</w:t>
            </w:r>
          </w:p>
        </w:tc>
      </w:tr>
      <w:tr w:rsidR="00133AC0" w:rsidRPr="00851F19" w14:paraId="67CED218" w14:textId="77777777" w:rsidTr="00133AC0">
        <w:tc>
          <w:tcPr>
            <w:tcW w:w="817" w:type="dxa"/>
            <w:shd w:val="clear" w:color="auto" w:fill="C6D9F1" w:themeFill="text2" w:themeFillTint="33"/>
          </w:tcPr>
          <w:p w14:paraId="438F7DD7"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11</w:t>
            </w:r>
          </w:p>
        </w:tc>
        <w:tc>
          <w:tcPr>
            <w:tcW w:w="3119" w:type="dxa"/>
            <w:shd w:val="clear" w:color="auto" w:fill="C6D9F1" w:themeFill="text2" w:themeFillTint="33"/>
          </w:tcPr>
          <w:p w14:paraId="72DB7CAA"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Any changes you want to make before the next session?</w:t>
            </w:r>
          </w:p>
        </w:tc>
        <w:tc>
          <w:tcPr>
            <w:tcW w:w="5811" w:type="dxa"/>
            <w:shd w:val="clear" w:color="auto" w:fill="C6D9F1" w:themeFill="text2" w:themeFillTint="33"/>
          </w:tcPr>
          <w:p w14:paraId="694A849C" w14:textId="77777777" w:rsidR="00133AC0" w:rsidRPr="00851F19" w:rsidRDefault="00133AC0" w:rsidP="00992D4B">
            <w:pPr>
              <w:spacing w:line="360" w:lineRule="auto"/>
              <w:jc w:val="both"/>
              <w:rPr>
                <w:rFonts w:ascii="Arial" w:hAnsi="Arial" w:cs="Arial"/>
                <w:lang w:val="en-GB"/>
              </w:rPr>
            </w:pPr>
            <w:r w:rsidRPr="00851F19">
              <w:rPr>
                <w:rFonts w:ascii="Arial" w:hAnsi="Arial" w:cs="Arial"/>
                <w:lang w:val="en-GB"/>
              </w:rPr>
              <w:t>How did the session go?</w:t>
            </w:r>
          </w:p>
          <w:p w14:paraId="6ACE4271" w14:textId="77777777" w:rsidR="00133AC0" w:rsidRPr="00851F19" w:rsidRDefault="00133AC0" w:rsidP="00992D4B">
            <w:pPr>
              <w:spacing w:line="360" w:lineRule="auto"/>
              <w:jc w:val="both"/>
              <w:rPr>
                <w:rFonts w:ascii="Arial" w:hAnsi="Arial" w:cs="Arial"/>
                <w:lang w:val="en-GB"/>
              </w:rPr>
            </w:pPr>
            <w:r w:rsidRPr="00851F19">
              <w:rPr>
                <w:rFonts w:ascii="Arial" w:hAnsi="Arial" w:cs="Arial"/>
                <w:lang w:val="en-GB"/>
              </w:rPr>
              <w:t xml:space="preserve">How did the pupils respond to the session and the robot mediated task in general? </w:t>
            </w:r>
          </w:p>
          <w:p w14:paraId="05D7C6DD" w14:textId="77777777" w:rsidR="00133AC0" w:rsidRDefault="00133AC0" w:rsidP="00992D4B">
            <w:pPr>
              <w:spacing w:line="360" w:lineRule="auto"/>
              <w:jc w:val="both"/>
              <w:rPr>
                <w:rFonts w:ascii="Times New Roman" w:eastAsia="Times New Roman" w:hAnsi="Times New Roman"/>
                <w:sz w:val="24"/>
                <w:szCs w:val="24"/>
                <w:lang w:val="en-GB" w:eastAsia="zh-CN"/>
              </w:rPr>
            </w:pPr>
            <w:r w:rsidRPr="00851F19">
              <w:rPr>
                <w:rFonts w:ascii="Arial" w:hAnsi="Arial" w:cs="Arial"/>
                <w:lang w:val="en-GB"/>
              </w:rPr>
              <w:t>What will you do differently in the next session?</w:t>
            </w:r>
            <w:r w:rsidRPr="00851F19">
              <w:rPr>
                <w:rFonts w:ascii="Times New Roman" w:eastAsia="Times New Roman" w:hAnsi="Times New Roman"/>
                <w:sz w:val="24"/>
                <w:szCs w:val="24"/>
                <w:lang w:val="en-GB" w:eastAsia="zh-CN"/>
              </w:rPr>
              <w:t xml:space="preserve"> </w:t>
            </w:r>
          </w:p>
          <w:p w14:paraId="41F4CFA5" w14:textId="77777777" w:rsidR="00851F19" w:rsidRPr="00851F19" w:rsidRDefault="00851F19" w:rsidP="006A2908">
            <w:pPr>
              <w:spacing w:after="0" w:line="360" w:lineRule="auto"/>
              <w:jc w:val="both"/>
              <w:rPr>
                <w:rFonts w:ascii="Times New Roman" w:eastAsia="Times New Roman" w:hAnsi="Times New Roman"/>
                <w:i/>
                <w:color w:val="0070C0"/>
                <w:sz w:val="24"/>
                <w:szCs w:val="24"/>
                <w:lang w:val="en-GB" w:eastAsia="zh-CN"/>
              </w:rPr>
            </w:pPr>
            <w:r w:rsidRPr="00851F19">
              <w:rPr>
                <w:rFonts w:ascii="Arial" w:hAnsi="Arial" w:cs="Arial"/>
                <w:i/>
                <w:color w:val="0070C0"/>
                <w:lang w:val="en-GB"/>
              </w:rPr>
              <w:t>– summarised per student</w:t>
            </w:r>
          </w:p>
        </w:tc>
      </w:tr>
      <w:tr w:rsidR="00133AC0" w:rsidRPr="00851F19" w14:paraId="77FE18B2" w14:textId="77777777" w:rsidTr="00133AC0">
        <w:tc>
          <w:tcPr>
            <w:tcW w:w="817" w:type="dxa"/>
            <w:shd w:val="clear" w:color="auto" w:fill="C6D9F1" w:themeFill="text2" w:themeFillTint="33"/>
          </w:tcPr>
          <w:p w14:paraId="045EC4CE"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12</w:t>
            </w:r>
          </w:p>
        </w:tc>
        <w:tc>
          <w:tcPr>
            <w:tcW w:w="3119" w:type="dxa"/>
            <w:shd w:val="clear" w:color="auto" w:fill="C6D9F1" w:themeFill="text2" w:themeFillTint="33"/>
          </w:tcPr>
          <w:p w14:paraId="42B0BD65"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Any other comments you wish to record?</w:t>
            </w:r>
            <w:r w:rsidRPr="00851F19">
              <w:rPr>
                <w:rFonts w:ascii="Arial" w:hAnsi="Arial" w:cs="Arial"/>
                <w:lang w:val="en-GB"/>
              </w:rPr>
              <w:tab/>
            </w:r>
          </w:p>
        </w:tc>
        <w:tc>
          <w:tcPr>
            <w:tcW w:w="5811" w:type="dxa"/>
            <w:shd w:val="clear" w:color="auto" w:fill="C6D9F1" w:themeFill="text2" w:themeFillTint="33"/>
          </w:tcPr>
          <w:p w14:paraId="115EAC21" w14:textId="77777777" w:rsidR="00851F19" w:rsidRPr="00851F19" w:rsidRDefault="00851F19" w:rsidP="00851F19">
            <w:pPr>
              <w:spacing w:line="360" w:lineRule="auto"/>
              <w:jc w:val="both"/>
              <w:rPr>
                <w:rFonts w:ascii="Arial" w:hAnsi="Arial" w:cs="Arial"/>
                <w:lang w:val="en-GB"/>
              </w:rPr>
            </w:pPr>
            <w:r w:rsidRPr="00851F19">
              <w:rPr>
                <w:rFonts w:ascii="Arial" w:hAnsi="Arial" w:cs="Arial"/>
                <w:i/>
                <w:color w:val="0070C0"/>
                <w:lang w:val="en-GB"/>
              </w:rPr>
              <w:t>- summarised all comments</w:t>
            </w:r>
          </w:p>
        </w:tc>
      </w:tr>
      <w:tr w:rsidR="00133AC0" w:rsidRPr="00851F19" w14:paraId="76A61052" w14:textId="77777777" w:rsidTr="00133AC0">
        <w:tc>
          <w:tcPr>
            <w:tcW w:w="817" w:type="dxa"/>
          </w:tcPr>
          <w:p w14:paraId="6A065308"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13</w:t>
            </w:r>
          </w:p>
        </w:tc>
        <w:tc>
          <w:tcPr>
            <w:tcW w:w="3119" w:type="dxa"/>
          </w:tcPr>
          <w:p w14:paraId="0FAC492E" w14:textId="77777777" w:rsidR="00133AC0" w:rsidRPr="00851F19" w:rsidRDefault="00133AC0" w:rsidP="00C94233">
            <w:pPr>
              <w:spacing w:line="360" w:lineRule="auto"/>
              <w:jc w:val="both"/>
              <w:rPr>
                <w:rFonts w:ascii="Arial" w:hAnsi="Arial" w:cs="Arial"/>
                <w:lang w:val="en-GB"/>
              </w:rPr>
            </w:pPr>
            <w:r w:rsidRPr="00851F19">
              <w:rPr>
                <w:rFonts w:ascii="Arial" w:hAnsi="Arial" w:cs="Arial"/>
                <w:lang w:val="en-GB"/>
              </w:rPr>
              <w:t>Session ID A/B</w:t>
            </w:r>
          </w:p>
        </w:tc>
        <w:tc>
          <w:tcPr>
            <w:tcW w:w="5811" w:type="dxa"/>
          </w:tcPr>
          <w:p w14:paraId="5F801312" w14:textId="77777777" w:rsidR="00133AC0" w:rsidRPr="00851F19" w:rsidRDefault="00133AC0" w:rsidP="0095337A">
            <w:pPr>
              <w:spacing w:after="0" w:line="360" w:lineRule="auto"/>
              <w:rPr>
                <w:rFonts w:ascii="Arial" w:hAnsi="Arial" w:cs="Arial"/>
                <w:lang w:val="en-GB"/>
              </w:rPr>
            </w:pPr>
            <w:r w:rsidRPr="00851F19">
              <w:rPr>
                <w:rFonts w:ascii="Arial" w:hAnsi="Arial" w:cs="Arial"/>
                <w:lang w:val="en-GB"/>
              </w:rPr>
              <w:t xml:space="preserve">A - </w:t>
            </w:r>
            <w:proofErr w:type="gramStart"/>
            <w:r w:rsidRPr="00851F19">
              <w:rPr>
                <w:rFonts w:ascii="Arial" w:hAnsi="Arial" w:cs="Arial"/>
                <w:lang w:val="en-GB"/>
              </w:rPr>
              <w:t>alternative</w:t>
            </w:r>
            <w:proofErr w:type="gramEnd"/>
            <w:r w:rsidRPr="00851F19">
              <w:rPr>
                <w:rFonts w:ascii="Arial" w:hAnsi="Arial" w:cs="Arial"/>
                <w:lang w:val="en-GB"/>
              </w:rPr>
              <w:t xml:space="preserve"> intervention aimed at achieving the same learning objective as the robot (the control).</w:t>
            </w:r>
          </w:p>
          <w:p w14:paraId="4F687D91" w14:textId="77777777" w:rsidR="00133AC0" w:rsidRPr="00851F19" w:rsidRDefault="00133AC0" w:rsidP="0046486F">
            <w:pPr>
              <w:spacing w:after="0" w:line="360" w:lineRule="auto"/>
              <w:jc w:val="both"/>
              <w:rPr>
                <w:rFonts w:ascii="Arial" w:hAnsi="Arial" w:cs="Arial"/>
                <w:lang w:val="en-GB"/>
              </w:rPr>
            </w:pPr>
            <w:r w:rsidRPr="00851F19">
              <w:rPr>
                <w:rFonts w:ascii="Arial" w:hAnsi="Arial" w:cs="Arial"/>
                <w:lang w:val="en-GB"/>
              </w:rPr>
              <w:t xml:space="preserve">B - </w:t>
            </w:r>
            <w:proofErr w:type="gramStart"/>
            <w:r w:rsidRPr="00851F19">
              <w:rPr>
                <w:rFonts w:ascii="Arial" w:hAnsi="Arial" w:cs="Arial"/>
                <w:lang w:val="en-GB"/>
              </w:rPr>
              <w:t>intervention</w:t>
            </w:r>
            <w:proofErr w:type="gramEnd"/>
            <w:r w:rsidRPr="00851F19">
              <w:rPr>
                <w:rFonts w:ascii="Arial" w:hAnsi="Arial" w:cs="Arial"/>
                <w:lang w:val="en-GB"/>
              </w:rPr>
              <w:t xml:space="preserve"> with robot to </w:t>
            </w:r>
            <w:proofErr w:type="spellStart"/>
            <w:r w:rsidRPr="00851F19">
              <w:rPr>
                <w:rFonts w:ascii="Arial" w:hAnsi="Arial" w:cs="Arial"/>
                <w:lang w:val="en-GB"/>
              </w:rPr>
              <w:t>archieve</w:t>
            </w:r>
            <w:proofErr w:type="spellEnd"/>
            <w:r w:rsidRPr="00851F19">
              <w:rPr>
                <w:rFonts w:ascii="Arial" w:hAnsi="Arial" w:cs="Arial"/>
                <w:lang w:val="en-GB"/>
              </w:rPr>
              <w:t xml:space="preserve"> the same teaching goal.</w:t>
            </w:r>
          </w:p>
        </w:tc>
      </w:tr>
    </w:tbl>
    <w:p w14:paraId="5BCD022A" w14:textId="77777777" w:rsidR="00133AC0" w:rsidRPr="00851F19" w:rsidRDefault="00133AC0" w:rsidP="00133AC0">
      <w:pPr>
        <w:spacing w:line="360" w:lineRule="auto"/>
        <w:jc w:val="both"/>
        <w:rPr>
          <w:rFonts w:ascii="Arial" w:hAnsi="Arial" w:cs="Arial"/>
          <w:lang w:val="en-GB"/>
        </w:rPr>
      </w:pPr>
    </w:p>
    <w:p w14:paraId="62D8E025" w14:textId="77777777" w:rsidR="00133AC0" w:rsidRDefault="00102CE4" w:rsidP="00133AC0">
      <w:pPr>
        <w:spacing w:line="360" w:lineRule="auto"/>
        <w:jc w:val="both"/>
        <w:rPr>
          <w:rFonts w:ascii="Arial" w:hAnsi="Arial" w:cs="Arial"/>
          <w:lang w:val="en-GB"/>
        </w:rPr>
      </w:pPr>
      <w:r w:rsidRPr="00851F19">
        <w:rPr>
          <w:rFonts w:ascii="Arial" w:hAnsi="Arial" w:cs="Arial"/>
          <w:lang w:val="en-GB"/>
        </w:rPr>
        <w:t>Other observers are allowed to be in same room as participant or can monitor session from other room (if there are technical possibilities).</w:t>
      </w:r>
    </w:p>
    <w:p w14:paraId="351BD1F2" w14:textId="77777777" w:rsidR="00B16F9F" w:rsidRPr="00851F19" w:rsidRDefault="00B16F9F" w:rsidP="00133AC0">
      <w:pPr>
        <w:spacing w:line="360" w:lineRule="auto"/>
        <w:jc w:val="both"/>
        <w:rPr>
          <w:rStyle w:val="ReferencesCarattere"/>
          <w:rFonts w:ascii="Verdana" w:eastAsia="Calibri" w:hAnsi="Verdana"/>
          <w:color w:val="548DD4"/>
          <w:sz w:val="24"/>
          <w:lang w:eastAsia="el-GR"/>
        </w:rPr>
      </w:pPr>
    </w:p>
    <w:p w14:paraId="0751F6FA" w14:textId="77777777" w:rsidR="0099726C" w:rsidRPr="00851F19" w:rsidRDefault="006A2908" w:rsidP="00474A38">
      <w:pPr>
        <w:pStyle w:val="Head3"/>
        <w:numPr>
          <w:ilvl w:val="2"/>
          <w:numId w:val="42"/>
        </w:numPr>
        <w:ind w:left="567" w:hanging="567"/>
        <w:rPr>
          <w:rStyle w:val="ReferencesCarattere"/>
          <w:rFonts w:ascii="Verdana" w:hAnsi="Verdana"/>
          <w:b/>
          <w:color w:val="548DD4"/>
          <w:sz w:val="24"/>
          <w:lang w:eastAsia="el-GR"/>
        </w:rPr>
      </w:pPr>
      <w:bookmarkStart w:id="198" w:name="_Toc464137513"/>
      <w:r w:rsidRPr="00851F19">
        <w:rPr>
          <w:rStyle w:val="ReferencesCarattere"/>
          <w:rFonts w:ascii="Verdana" w:hAnsi="Verdana"/>
          <w:b/>
          <w:color w:val="548DD4"/>
          <w:sz w:val="24"/>
          <w:lang w:eastAsia="el-GR"/>
        </w:rPr>
        <w:t>Debriefing</w:t>
      </w:r>
      <w:r w:rsidR="0099726C" w:rsidRPr="00851F19">
        <w:rPr>
          <w:rStyle w:val="ReferencesCarattere"/>
          <w:rFonts w:ascii="Verdana" w:hAnsi="Verdana"/>
          <w:b/>
          <w:color w:val="548DD4"/>
          <w:sz w:val="24"/>
          <w:lang w:eastAsia="el-GR"/>
        </w:rPr>
        <w:t xml:space="preserve"> sessions</w:t>
      </w:r>
      <w:bookmarkEnd w:id="198"/>
    </w:p>
    <w:p w14:paraId="6E7C81ED" w14:textId="77777777" w:rsidR="0099726C" w:rsidRPr="00851F19" w:rsidRDefault="0099726C" w:rsidP="0099726C">
      <w:pPr>
        <w:spacing w:line="360" w:lineRule="auto"/>
        <w:jc w:val="both"/>
        <w:rPr>
          <w:rFonts w:ascii="Arial" w:hAnsi="Arial" w:cs="Arial"/>
          <w:lang w:val="en-GB"/>
        </w:rPr>
      </w:pPr>
    </w:p>
    <w:p w14:paraId="39914846" w14:textId="77777777" w:rsidR="00133AC0" w:rsidRPr="00851F19" w:rsidRDefault="00133AC0" w:rsidP="00133AC0">
      <w:pPr>
        <w:spacing w:line="360" w:lineRule="auto"/>
        <w:jc w:val="both"/>
        <w:rPr>
          <w:rFonts w:ascii="Arial" w:hAnsi="Arial" w:cs="Arial"/>
          <w:lang w:val="en-GB"/>
        </w:rPr>
      </w:pPr>
      <w:r w:rsidRPr="00851F19">
        <w:rPr>
          <w:rFonts w:ascii="Arial" w:hAnsi="Arial" w:cs="Arial"/>
          <w:lang w:val="en-GB"/>
        </w:rPr>
        <w:t xml:space="preserve">Debriefing interviews will be carried out with teachers after the testing (see </w:t>
      </w:r>
      <w:r w:rsidRPr="00B16F9F">
        <w:rPr>
          <w:rFonts w:ascii="Arial" w:hAnsi="Arial" w:cs="Arial"/>
          <w:color w:val="0070C0"/>
          <w:lang w:val="en-GB"/>
        </w:rPr>
        <w:t>Appendix 3</w:t>
      </w:r>
      <w:r w:rsidRPr="00851F19">
        <w:rPr>
          <w:rFonts w:ascii="Arial" w:hAnsi="Arial" w:cs="Arial"/>
          <w:lang w:val="en-GB"/>
        </w:rPr>
        <w:t xml:space="preserve">, </w:t>
      </w:r>
      <w:r w:rsidR="006A2908" w:rsidRPr="00B16F9F">
        <w:rPr>
          <w:rFonts w:ascii="Arial" w:hAnsi="Arial" w:cs="Arial"/>
          <w:color w:val="0070C0"/>
          <w:lang w:val="en-GB"/>
        </w:rPr>
        <w:t>Debriefing</w:t>
      </w:r>
      <w:r w:rsidRPr="00851F19">
        <w:rPr>
          <w:rFonts w:ascii="Arial" w:hAnsi="Arial" w:cs="Arial"/>
          <w:lang w:val="en-GB"/>
        </w:rPr>
        <w:t>).</w:t>
      </w:r>
    </w:p>
    <w:p w14:paraId="158E83EB" w14:textId="77777777" w:rsidR="0099726C" w:rsidRPr="00851F19" w:rsidRDefault="0099726C" w:rsidP="00B23D59">
      <w:pPr>
        <w:pStyle w:val="ListParagraph"/>
        <w:numPr>
          <w:ilvl w:val="0"/>
          <w:numId w:val="16"/>
        </w:numPr>
        <w:spacing w:line="360" w:lineRule="auto"/>
        <w:jc w:val="both"/>
        <w:rPr>
          <w:rFonts w:ascii="Arial" w:hAnsi="Arial" w:cs="Arial"/>
          <w:lang w:val="en-GB"/>
        </w:rPr>
      </w:pPr>
      <w:r w:rsidRPr="00851F19">
        <w:rPr>
          <w:rFonts w:ascii="Arial" w:hAnsi="Arial" w:cs="Arial"/>
          <w:b/>
          <w:lang w:val="en-GB"/>
        </w:rPr>
        <w:t>Usefulness</w:t>
      </w:r>
      <w:r w:rsidRPr="00851F19">
        <w:rPr>
          <w:rFonts w:ascii="Arial" w:hAnsi="Arial" w:cs="Arial"/>
          <w:lang w:val="en-GB"/>
        </w:rPr>
        <w:t xml:space="preserve">: Do you think the robot is helpful? If yes / no, why? Provide examples. </w:t>
      </w:r>
    </w:p>
    <w:p w14:paraId="176783B9" w14:textId="77777777" w:rsidR="0099726C" w:rsidRPr="00851F19" w:rsidRDefault="0099726C" w:rsidP="00B23D59">
      <w:pPr>
        <w:pStyle w:val="ListParagraph"/>
        <w:numPr>
          <w:ilvl w:val="1"/>
          <w:numId w:val="16"/>
        </w:numPr>
        <w:spacing w:line="360" w:lineRule="auto"/>
        <w:jc w:val="both"/>
        <w:rPr>
          <w:rFonts w:ascii="Arial" w:hAnsi="Arial" w:cs="Arial"/>
          <w:lang w:val="en-GB"/>
        </w:rPr>
      </w:pPr>
      <w:r w:rsidRPr="00851F19">
        <w:rPr>
          <w:rFonts w:ascii="Arial" w:hAnsi="Arial" w:cs="Arial"/>
          <w:lang w:val="en-GB"/>
        </w:rPr>
        <w:t xml:space="preserve">What measurements would you use to assess the effects of robots? </w:t>
      </w:r>
    </w:p>
    <w:p w14:paraId="79351044" w14:textId="77777777" w:rsidR="0099726C" w:rsidRPr="00851F19" w:rsidRDefault="0099726C" w:rsidP="00B23D59">
      <w:pPr>
        <w:pStyle w:val="ListParagraph"/>
        <w:numPr>
          <w:ilvl w:val="0"/>
          <w:numId w:val="16"/>
        </w:numPr>
        <w:spacing w:line="360" w:lineRule="auto"/>
        <w:jc w:val="both"/>
        <w:rPr>
          <w:rFonts w:ascii="Arial" w:hAnsi="Arial" w:cs="Arial"/>
          <w:lang w:val="en-GB"/>
        </w:rPr>
      </w:pPr>
      <w:r w:rsidRPr="00851F19">
        <w:rPr>
          <w:rFonts w:ascii="Arial" w:hAnsi="Arial" w:cs="Arial"/>
          <w:b/>
          <w:lang w:val="en-GB"/>
        </w:rPr>
        <w:t>Barriers</w:t>
      </w:r>
      <w:r w:rsidRPr="00851F19">
        <w:rPr>
          <w:rFonts w:ascii="Arial" w:hAnsi="Arial" w:cs="Arial"/>
          <w:lang w:val="en-GB"/>
        </w:rPr>
        <w:t>: What are the main barriers encountered while using the robots?</w:t>
      </w:r>
    </w:p>
    <w:p w14:paraId="03BE0C86" w14:textId="77777777" w:rsidR="0099726C" w:rsidRPr="00851F19" w:rsidRDefault="0099726C" w:rsidP="00B23D59">
      <w:pPr>
        <w:pStyle w:val="ListParagraph"/>
        <w:numPr>
          <w:ilvl w:val="0"/>
          <w:numId w:val="16"/>
        </w:numPr>
        <w:spacing w:line="360" w:lineRule="auto"/>
        <w:jc w:val="both"/>
        <w:rPr>
          <w:rFonts w:ascii="Arial" w:hAnsi="Arial" w:cs="Arial"/>
          <w:lang w:val="en-GB"/>
        </w:rPr>
      </w:pPr>
      <w:r w:rsidRPr="00851F19">
        <w:rPr>
          <w:rFonts w:ascii="Arial" w:hAnsi="Arial" w:cs="Arial"/>
          <w:b/>
          <w:lang w:val="en-GB"/>
        </w:rPr>
        <w:t>Future</w:t>
      </w:r>
      <w:r w:rsidRPr="00851F19">
        <w:rPr>
          <w:rFonts w:ascii="Arial" w:hAnsi="Arial" w:cs="Arial"/>
          <w:lang w:val="en-GB"/>
        </w:rPr>
        <w:t>: What's next? How do you see the use of robots in your daily practice in the next few years?</w:t>
      </w:r>
    </w:p>
    <w:p w14:paraId="2CF3220F" w14:textId="77777777" w:rsidR="00E12ECC" w:rsidRPr="00851F19" w:rsidRDefault="00E12ECC" w:rsidP="00E12ECC">
      <w:pPr>
        <w:pStyle w:val="Head2"/>
        <w:numPr>
          <w:ilvl w:val="0"/>
          <w:numId w:val="0"/>
        </w:numPr>
        <w:ind w:left="792"/>
        <w:rPr>
          <w:lang w:val="en-GB"/>
        </w:rPr>
      </w:pPr>
      <w:bookmarkStart w:id="199" w:name="_Toc459846170"/>
    </w:p>
    <w:p w14:paraId="066E67D4" w14:textId="77777777" w:rsidR="00E12ECC" w:rsidRPr="00851F19" w:rsidRDefault="00E12ECC" w:rsidP="00E12ECC">
      <w:pPr>
        <w:pStyle w:val="Head2"/>
        <w:numPr>
          <w:ilvl w:val="0"/>
          <w:numId w:val="0"/>
        </w:numPr>
        <w:ind w:left="792"/>
        <w:rPr>
          <w:lang w:val="en-GB"/>
        </w:rPr>
      </w:pPr>
    </w:p>
    <w:p w14:paraId="5491E357" w14:textId="77777777" w:rsidR="00E12ECC" w:rsidRPr="00851F19" w:rsidRDefault="00E12ECC" w:rsidP="00474A38">
      <w:pPr>
        <w:pStyle w:val="Head2"/>
        <w:numPr>
          <w:ilvl w:val="1"/>
          <w:numId w:val="42"/>
        </w:numPr>
        <w:rPr>
          <w:lang w:val="en-GB"/>
        </w:rPr>
      </w:pPr>
      <w:bookmarkStart w:id="200" w:name="_Toc464137514"/>
      <w:r w:rsidRPr="00851F19">
        <w:rPr>
          <w:lang w:val="en-GB"/>
        </w:rPr>
        <w:t>Collecting Results</w:t>
      </w:r>
      <w:bookmarkEnd w:id="199"/>
      <w:bookmarkEnd w:id="200"/>
    </w:p>
    <w:p w14:paraId="7BCB6AB3" w14:textId="77777777" w:rsidR="00E12ECC" w:rsidRPr="00851F19" w:rsidRDefault="00E12ECC" w:rsidP="00E12ECC">
      <w:pPr>
        <w:pStyle w:val="Head2"/>
        <w:numPr>
          <w:ilvl w:val="0"/>
          <w:numId w:val="0"/>
        </w:numPr>
        <w:ind w:left="792"/>
        <w:rPr>
          <w:lang w:val="en-GB"/>
        </w:rPr>
      </w:pPr>
    </w:p>
    <w:p w14:paraId="45C95D06" w14:textId="77777777" w:rsidR="00133AC0" w:rsidRPr="00851F19" w:rsidRDefault="00E12ECC" w:rsidP="00E12ECC">
      <w:pPr>
        <w:spacing w:line="360" w:lineRule="auto"/>
        <w:jc w:val="both"/>
        <w:rPr>
          <w:rFonts w:ascii="Arial" w:hAnsi="Arial" w:cs="Arial"/>
          <w:lang w:val="en-GB"/>
        </w:rPr>
      </w:pPr>
      <w:r w:rsidRPr="00851F19">
        <w:rPr>
          <w:rFonts w:ascii="Arial" w:hAnsi="Arial" w:cs="Arial"/>
          <w:lang w:val="en-GB"/>
        </w:rPr>
        <w:t>S</w:t>
      </w:r>
      <w:r w:rsidR="00133AC0" w:rsidRPr="00851F19">
        <w:rPr>
          <w:rFonts w:ascii="Arial" w:hAnsi="Arial" w:cs="Arial"/>
          <w:lang w:val="en-GB"/>
        </w:rPr>
        <w:t>essions will be video recorded.</w:t>
      </w:r>
    </w:p>
    <w:p w14:paraId="59027CBB" w14:textId="77777777" w:rsidR="00E12ECC" w:rsidRPr="00851F19" w:rsidRDefault="00E12ECC" w:rsidP="00E12ECC">
      <w:pPr>
        <w:spacing w:line="360" w:lineRule="auto"/>
        <w:jc w:val="both"/>
        <w:rPr>
          <w:rFonts w:ascii="Arial" w:hAnsi="Arial" w:cs="Arial"/>
          <w:lang w:val="en-GB"/>
        </w:rPr>
      </w:pPr>
      <w:r w:rsidRPr="00851F19">
        <w:rPr>
          <w:rFonts w:ascii="Arial" w:hAnsi="Arial" w:cs="Arial"/>
          <w:color w:val="0070C0"/>
          <w:lang w:val="en-GB"/>
        </w:rPr>
        <w:t>Appendix 2</w:t>
      </w:r>
      <w:r w:rsidR="00133AC0" w:rsidRPr="00851F19">
        <w:rPr>
          <w:rFonts w:ascii="Arial" w:hAnsi="Arial" w:cs="Arial"/>
          <w:color w:val="0070C0"/>
          <w:lang w:val="en-GB"/>
        </w:rPr>
        <w:t>, Session Register form</w:t>
      </w:r>
      <w:r w:rsidRPr="00851F19">
        <w:rPr>
          <w:rFonts w:ascii="Arial" w:hAnsi="Arial" w:cs="Arial"/>
          <w:lang w:val="en-GB"/>
        </w:rPr>
        <w:t xml:space="preserve"> gives a </w:t>
      </w:r>
      <w:r w:rsidR="00133AC0" w:rsidRPr="00851F19">
        <w:rPr>
          <w:rFonts w:ascii="Arial" w:hAnsi="Arial" w:cs="Arial"/>
          <w:lang w:val="en-GB"/>
        </w:rPr>
        <w:t>template</w:t>
      </w:r>
      <w:r w:rsidRPr="00851F19">
        <w:rPr>
          <w:rFonts w:ascii="Arial" w:hAnsi="Arial" w:cs="Arial"/>
          <w:lang w:val="en-GB"/>
        </w:rPr>
        <w:t xml:space="preserve"> that will be used to record after each session the teacher’s overall impressions of each session and to prompt reflection on whether plans for future sessions should be changed.</w:t>
      </w:r>
    </w:p>
    <w:p w14:paraId="4F77EBB2" w14:textId="77777777" w:rsidR="00E12ECC" w:rsidRPr="00851F19" w:rsidRDefault="00E12ECC" w:rsidP="00E12ECC">
      <w:pPr>
        <w:spacing w:line="360" w:lineRule="auto"/>
        <w:jc w:val="both"/>
        <w:rPr>
          <w:rFonts w:ascii="Arial" w:hAnsi="Arial" w:cs="Arial"/>
          <w:lang w:val="en-GB"/>
        </w:rPr>
      </w:pPr>
      <w:r w:rsidRPr="00851F19">
        <w:rPr>
          <w:rFonts w:ascii="Arial" w:hAnsi="Arial" w:cs="Arial"/>
          <w:lang w:val="en-GB"/>
        </w:rPr>
        <w:t>During the session evaluator and observers should write down and make remarks about events occurred during the session.</w:t>
      </w:r>
    </w:p>
    <w:p w14:paraId="4699FCBB" w14:textId="77777777" w:rsidR="00E12ECC" w:rsidRPr="00851F19" w:rsidRDefault="00E12ECC" w:rsidP="00E12ECC">
      <w:pPr>
        <w:spacing w:line="360" w:lineRule="auto"/>
        <w:jc w:val="both"/>
        <w:rPr>
          <w:rFonts w:ascii="Arial" w:hAnsi="Arial" w:cs="Arial"/>
          <w:lang w:val="en-GB"/>
        </w:rPr>
      </w:pPr>
      <w:r w:rsidRPr="00851F19">
        <w:rPr>
          <w:rFonts w:ascii="Arial" w:hAnsi="Arial" w:cs="Arial"/>
          <w:lang w:val="en-GB"/>
        </w:rPr>
        <w:t>Evaluator conducting sessions should be domain specialist that has experience working with students with mild learning disabilities.</w:t>
      </w:r>
    </w:p>
    <w:p w14:paraId="1C816F72" w14:textId="77777777" w:rsidR="00E12ECC" w:rsidRPr="00851F19" w:rsidRDefault="00E12ECC" w:rsidP="00E12ECC">
      <w:pPr>
        <w:spacing w:line="360" w:lineRule="auto"/>
        <w:jc w:val="both"/>
        <w:rPr>
          <w:rFonts w:ascii="Arial" w:hAnsi="Arial" w:cs="Arial"/>
          <w:lang w:val="en-GB"/>
        </w:rPr>
      </w:pPr>
      <w:r w:rsidRPr="00851F19">
        <w:rPr>
          <w:rFonts w:ascii="Arial" w:hAnsi="Arial" w:cs="Arial"/>
          <w:lang w:val="en-GB"/>
        </w:rPr>
        <w:t>Evaluators have to note down every single event and create enter it in the pilot record document.</w:t>
      </w:r>
    </w:p>
    <w:p w14:paraId="2C9D3644" w14:textId="77777777" w:rsidR="00E12ECC" w:rsidRPr="00851F19" w:rsidRDefault="00E12ECC" w:rsidP="00E12ECC">
      <w:pPr>
        <w:spacing w:line="360" w:lineRule="auto"/>
        <w:jc w:val="both"/>
        <w:rPr>
          <w:rFonts w:ascii="Arial" w:hAnsi="Arial" w:cs="Arial"/>
          <w:lang w:val="en-GB"/>
        </w:rPr>
      </w:pPr>
      <w:r w:rsidRPr="00851F19">
        <w:rPr>
          <w:rFonts w:ascii="Arial" w:hAnsi="Arial" w:cs="Arial"/>
          <w:lang w:val="en-GB"/>
        </w:rPr>
        <w:t>Observers should pay more attention for noticing events, because evaluator has to be focused on conducting learning situations.</w:t>
      </w:r>
    </w:p>
    <w:p w14:paraId="26379DFB" w14:textId="77777777" w:rsidR="00851F19" w:rsidRPr="00851F19" w:rsidRDefault="00851F19" w:rsidP="00851F19">
      <w:pPr>
        <w:spacing w:line="360" w:lineRule="auto"/>
        <w:jc w:val="both"/>
        <w:rPr>
          <w:rFonts w:ascii="Arial" w:hAnsi="Arial" w:cs="Arial"/>
          <w:lang w:val="en-GB"/>
        </w:rPr>
      </w:pPr>
      <w:r w:rsidRPr="00851F19">
        <w:rPr>
          <w:rFonts w:ascii="Arial" w:hAnsi="Arial" w:cs="Arial"/>
          <w:lang w:val="en-GB"/>
        </w:rPr>
        <w:t>The templates for piloting are merged in to one excel file (see Appendix 9).</w:t>
      </w:r>
    </w:p>
    <w:p w14:paraId="3EB46067" w14:textId="77777777" w:rsidR="00B16F9F" w:rsidRDefault="00B16F9F">
      <w:pPr>
        <w:spacing w:after="0" w:line="240" w:lineRule="auto"/>
        <w:rPr>
          <w:rFonts w:ascii="Arial" w:hAnsi="Arial" w:cs="Arial"/>
          <w:b/>
          <w:lang w:val="en-GB"/>
        </w:rPr>
      </w:pPr>
      <w:r>
        <w:rPr>
          <w:rFonts w:ascii="Arial" w:hAnsi="Arial" w:cs="Arial"/>
          <w:b/>
          <w:lang w:val="en-GB"/>
        </w:rPr>
        <w:br w:type="page"/>
      </w:r>
    </w:p>
    <w:p w14:paraId="28E32E6E" w14:textId="77777777" w:rsidR="00851F19" w:rsidRPr="006A2908" w:rsidRDefault="00851F19" w:rsidP="00E12ECC">
      <w:pPr>
        <w:spacing w:line="360" w:lineRule="auto"/>
        <w:jc w:val="both"/>
        <w:rPr>
          <w:rFonts w:ascii="Arial" w:hAnsi="Arial" w:cs="Arial"/>
          <w:b/>
          <w:lang w:val="en-GB"/>
        </w:rPr>
      </w:pPr>
      <w:r w:rsidRPr="006A2908">
        <w:rPr>
          <w:rFonts w:ascii="Arial" w:hAnsi="Arial" w:cs="Arial"/>
          <w:b/>
          <w:lang w:val="en-GB"/>
        </w:rPr>
        <w:lastRenderedPageBreak/>
        <w:t>The collected results will consist of:</w:t>
      </w:r>
    </w:p>
    <w:p w14:paraId="2E78F1BA" w14:textId="77777777" w:rsidR="00851F19" w:rsidRPr="00851F19" w:rsidRDefault="006A2908" w:rsidP="00B23D59">
      <w:pPr>
        <w:pStyle w:val="ListParagraph"/>
        <w:numPr>
          <w:ilvl w:val="0"/>
          <w:numId w:val="20"/>
        </w:numPr>
        <w:spacing w:line="360" w:lineRule="auto"/>
        <w:ind w:left="709" w:hanging="283"/>
        <w:jc w:val="both"/>
        <w:rPr>
          <w:rFonts w:ascii="Arial" w:hAnsi="Arial" w:cs="Arial"/>
          <w:lang w:val="en-GB"/>
        </w:rPr>
      </w:pPr>
      <w:r>
        <w:rPr>
          <w:rFonts w:ascii="Arial" w:hAnsi="Arial" w:cs="Arial"/>
          <w:lang w:val="en-GB"/>
        </w:rPr>
        <w:t xml:space="preserve">Appendix 9. </w:t>
      </w:r>
      <w:r w:rsidR="00851F19" w:rsidRPr="00851F19">
        <w:rPr>
          <w:rFonts w:ascii="Arial" w:hAnsi="Arial" w:cs="Arial"/>
          <w:lang w:val="en-GB"/>
        </w:rPr>
        <w:t>Trainer register</w:t>
      </w:r>
      <w:r>
        <w:rPr>
          <w:rFonts w:ascii="Arial" w:hAnsi="Arial" w:cs="Arial"/>
          <w:lang w:val="en-GB"/>
        </w:rPr>
        <w:t>.</w:t>
      </w:r>
    </w:p>
    <w:p w14:paraId="70DE3626" w14:textId="77777777" w:rsidR="00851F19" w:rsidRDefault="00851F19" w:rsidP="00B23D59">
      <w:pPr>
        <w:pStyle w:val="ListParagraph"/>
        <w:numPr>
          <w:ilvl w:val="0"/>
          <w:numId w:val="20"/>
        </w:numPr>
        <w:spacing w:line="360" w:lineRule="auto"/>
        <w:ind w:left="709" w:hanging="283"/>
        <w:jc w:val="both"/>
        <w:rPr>
          <w:rFonts w:ascii="Arial" w:hAnsi="Arial" w:cs="Arial"/>
          <w:lang w:val="en-GB"/>
        </w:rPr>
      </w:pPr>
      <w:r w:rsidRPr="00851F19">
        <w:rPr>
          <w:rFonts w:ascii="Arial" w:hAnsi="Arial" w:cs="Arial"/>
          <w:lang w:val="en-GB"/>
        </w:rPr>
        <w:t xml:space="preserve">Appendix 1. Pupil Register (using </w:t>
      </w:r>
      <w:r>
        <w:rPr>
          <w:rFonts w:ascii="Arial" w:hAnsi="Arial" w:cs="Arial"/>
          <w:lang w:val="en-GB"/>
        </w:rPr>
        <w:t>Appendix 10. Assessment Tool)</w:t>
      </w:r>
    </w:p>
    <w:p w14:paraId="17D037E2" w14:textId="77777777" w:rsidR="00851F19" w:rsidRDefault="00851F19" w:rsidP="00B23D59">
      <w:pPr>
        <w:pStyle w:val="ListParagraph"/>
        <w:numPr>
          <w:ilvl w:val="0"/>
          <w:numId w:val="20"/>
        </w:numPr>
        <w:spacing w:line="360" w:lineRule="auto"/>
        <w:ind w:left="709" w:hanging="283"/>
        <w:jc w:val="both"/>
        <w:rPr>
          <w:rFonts w:ascii="Arial" w:hAnsi="Arial" w:cs="Arial"/>
          <w:lang w:val="en-GB"/>
        </w:rPr>
      </w:pPr>
      <w:r>
        <w:rPr>
          <w:rFonts w:ascii="Arial" w:hAnsi="Arial" w:cs="Arial"/>
          <w:lang w:val="en-GB"/>
        </w:rPr>
        <w:t xml:space="preserve">Appendix 2. Session Register data – all data presented in the provided template as it is, except position 11 – summarised </w:t>
      </w:r>
      <w:r w:rsidR="006A2908">
        <w:rPr>
          <w:rFonts w:ascii="Arial" w:hAnsi="Arial" w:cs="Arial"/>
          <w:lang w:val="en-GB"/>
        </w:rPr>
        <w:t>per student,</w:t>
      </w:r>
      <w:r>
        <w:rPr>
          <w:rFonts w:ascii="Arial" w:hAnsi="Arial" w:cs="Arial"/>
          <w:lang w:val="en-GB"/>
        </w:rPr>
        <w:t xml:space="preserve"> and </w:t>
      </w:r>
      <w:r w:rsidR="006A2908">
        <w:rPr>
          <w:rFonts w:ascii="Arial" w:hAnsi="Arial" w:cs="Arial"/>
          <w:lang w:val="en-GB"/>
        </w:rPr>
        <w:t xml:space="preserve">position </w:t>
      </w:r>
      <w:r>
        <w:rPr>
          <w:rFonts w:ascii="Arial" w:hAnsi="Arial" w:cs="Arial"/>
          <w:lang w:val="en-GB"/>
        </w:rPr>
        <w:t>12 - summarised all comments.</w:t>
      </w:r>
    </w:p>
    <w:p w14:paraId="29FC981E" w14:textId="77777777" w:rsidR="006A2908" w:rsidRPr="00851F19" w:rsidRDefault="006A2908" w:rsidP="00B23D59">
      <w:pPr>
        <w:pStyle w:val="ListParagraph"/>
        <w:numPr>
          <w:ilvl w:val="0"/>
          <w:numId w:val="20"/>
        </w:numPr>
        <w:spacing w:line="360" w:lineRule="auto"/>
        <w:ind w:left="709" w:hanging="283"/>
        <w:jc w:val="both"/>
        <w:rPr>
          <w:rFonts w:ascii="Arial" w:hAnsi="Arial" w:cs="Arial"/>
          <w:lang w:val="en-GB"/>
        </w:rPr>
      </w:pPr>
      <w:r>
        <w:rPr>
          <w:rFonts w:ascii="Arial" w:hAnsi="Arial" w:cs="Arial"/>
          <w:lang w:val="en-GB"/>
        </w:rPr>
        <w:t xml:space="preserve">Appendix 3. Debriefing – summarised outcomes of debriefing sessions from each pilot site. </w:t>
      </w:r>
    </w:p>
    <w:p w14:paraId="5A648785" w14:textId="77777777" w:rsidR="00E12ECC" w:rsidRPr="00851F19" w:rsidRDefault="00E12ECC" w:rsidP="00E12ECC">
      <w:pPr>
        <w:spacing w:after="0" w:line="360" w:lineRule="auto"/>
        <w:rPr>
          <w:rFonts w:ascii="Arial" w:eastAsia="Times New Roman" w:hAnsi="Arial" w:cs="Arial"/>
          <w:b/>
          <w:color w:val="0070C0"/>
          <w:sz w:val="24"/>
          <w:szCs w:val="24"/>
          <w:lang w:val="en-GB" w:eastAsia="el-GR"/>
        </w:rPr>
      </w:pPr>
    </w:p>
    <w:p w14:paraId="5DAFE43D" w14:textId="77777777" w:rsidR="00E12ECC" w:rsidRPr="00851F19" w:rsidRDefault="00E12ECC" w:rsidP="00E12ECC">
      <w:pPr>
        <w:pStyle w:val="ListParagraph"/>
        <w:spacing w:after="0" w:line="360" w:lineRule="auto"/>
        <w:ind w:left="0"/>
        <w:jc w:val="both"/>
        <w:rPr>
          <w:rFonts w:ascii="Arial" w:hAnsi="Arial" w:cs="Arial"/>
          <w:lang w:val="en-GB"/>
        </w:rPr>
      </w:pPr>
    </w:p>
    <w:p w14:paraId="3FD3D9B8" w14:textId="77777777" w:rsidR="00E12ECC" w:rsidRPr="00851F19" w:rsidRDefault="00E12ECC" w:rsidP="00474A38">
      <w:pPr>
        <w:pStyle w:val="Head2"/>
        <w:numPr>
          <w:ilvl w:val="1"/>
          <w:numId w:val="42"/>
        </w:numPr>
        <w:rPr>
          <w:lang w:val="en-GB"/>
        </w:rPr>
      </w:pPr>
      <w:bookmarkStart w:id="201" w:name="_Toc459846171"/>
      <w:bookmarkStart w:id="202" w:name="_Toc464137515"/>
      <w:r w:rsidRPr="00851F19">
        <w:rPr>
          <w:lang w:val="en-GB"/>
        </w:rPr>
        <w:t>Evaluation process</w:t>
      </w:r>
      <w:bookmarkEnd w:id="201"/>
      <w:bookmarkEnd w:id="202"/>
    </w:p>
    <w:p w14:paraId="3D542E5A" w14:textId="77777777" w:rsidR="00E12ECC" w:rsidRPr="00851F19" w:rsidRDefault="00E12ECC" w:rsidP="00E12ECC">
      <w:pPr>
        <w:spacing w:after="0" w:line="360" w:lineRule="auto"/>
        <w:rPr>
          <w:rFonts w:ascii="Times New Roman" w:hAnsi="Times New Roman"/>
          <w:color w:val="000000"/>
          <w:szCs w:val="24"/>
          <w:shd w:val="clear" w:color="auto" w:fill="FFFFFF"/>
          <w:lang w:val="en-GB"/>
        </w:rPr>
      </w:pPr>
    </w:p>
    <w:p w14:paraId="6183099C" w14:textId="77777777" w:rsidR="00E12ECC" w:rsidRPr="00851F19" w:rsidRDefault="00E12ECC" w:rsidP="00E12ECC">
      <w:pPr>
        <w:pStyle w:val="ListParagraph"/>
        <w:spacing w:after="0" w:line="360" w:lineRule="auto"/>
        <w:ind w:left="0"/>
        <w:jc w:val="both"/>
        <w:rPr>
          <w:rFonts w:ascii="Arial" w:hAnsi="Arial" w:cs="Arial"/>
          <w:lang w:val="en-GB"/>
        </w:rPr>
      </w:pPr>
      <w:r w:rsidRPr="00851F19">
        <w:rPr>
          <w:rFonts w:ascii="Arial" w:hAnsi="Arial" w:cs="Arial"/>
          <w:lang w:val="en-GB"/>
        </w:rPr>
        <w:t xml:space="preserve">The aim of the pilot assessment is to prove (validate) effectiveness of robotic mediated teaching and learning strategies. </w:t>
      </w:r>
    </w:p>
    <w:p w14:paraId="7B149A7B" w14:textId="77777777" w:rsidR="00E12ECC" w:rsidRPr="00851F19" w:rsidRDefault="00E12ECC" w:rsidP="00E12ECC">
      <w:pPr>
        <w:pStyle w:val="ListParagraph"/>
        <w:spacing w:after="0" w:line="360" w:lineRule="auto"/>
        <w:ind w:left="0"/>
        <w:jc w:val="both"/>
        <w:rPr>
          <w:rFonts w:ascii="Arial" w:hAnsi="Arial" w:cs="Arial"/>
          <w:lang w:val="en-GB"/>
        </w:rPr>
      </w:pPr>
    </w:p>
    <w:p w14:paraId="607767B4" w14:textId="77777777" w:rsidR="00E12ECC" w:rsidRPr="00851F19" w:rsidRDefault="00E12ECC" w:rsidP="00E12ECC">
      <w:pPr>
        <w:pStyle w:val="ListParagraph"/>
        <w:spacing w:after="0" w:line="360" w:lineRule="auto"/>
        <w:ind w:left="0"/>
        <w:jc w:val="both"/>
        <w:rPr>
          <w:rFonts w:ascii="Arial" w:hAnsi="Arial" w:cs="Arial"/>
          <w:lang w:val="en-GB"/>
        </w:rPr>
      </w:pPr>
      <w:r w:rsidRPr="00851F19">
        <w:rPr>
          <w:rFonts w:ascii="Arial" w:hAnsi="Arial" w:cs="Arial"/>
          <w:lang w:val="en-GB"/>
        </w:rPr>
        <w:t xml:space="preserve">This strategy aims to collect data and </w:t>
      </w:r>
      <w:proofErr w:type="spellStart"/>
      <w:r w:rsidRPr="00851F19">
        <w:rPr>
          <w:rFonts w:ascii="Arial" w:hAnsi="Arial" w:cs="Arial"/>
          <w:lang w:val="en-GB"/>
        </w:rPr>
        <w:t>analyze</w:t>
      </w:r>
      <w:proofErr w:type="spellEnd"/>
      <w:r w:rsidRPr="00851F19">
        <w:rPr>
          <w:rFonts w:ascii="Arial" w:hAnsi="Arial" w:cs="Arial"/>
          <w:lang w:val="en-GB"/>
        </w:rPr>
        <w:t xml:space="preserve"> the preferences of contemporary learners for using robotics’ technology in the classroom/laboratory. It will also allow analysing the requirements which might develop students with learning disabilities acquiring cognitive abilities, transferable &amp; social skills (communicative, collaborative). </w:t>
      </w:r>
    </w:p>
    <w:p w14:paraId="5FD24A84" w14:textId="77777777" w:rsidR="00E12ECC" w:rsidRPr="00851F19" w:rsidRDefault="00E12ECC" w:rsidP="00E12ECC">
      <w:pPr>
        <w:pStyle w:val="Head2"/>
        <w:numPr>
          <w:ilvl w:val="0"/>
          <w:numId w:val="0"/>
        </w:numPr>
        <w:spacing w:line="360" w:lineRule="auto"/>
        <w:rPr>
          <w:rStyle w:val="ReferencesCarattere"/>
          <w:color w:val="4F81BD"/>
          <w:sz w:val="26"/>
        </w:rPr>
      </w:pPr>
      <w:bookmarkStart w:id="203" w:name="_Toc448350257"/>
    </w:p>
    <w:p w14:paraId="218199E6" w14:textId="77777777" w:rsidR="00E12ECC" w:rsidRPr="00851F19" w:rsidRDefault="00E12ECC" w:rsidP="00E12ECC">
      <w:pPr>
        <w:spacing w:line="360" w:lineRule="auto"/>
        <w:jc w:val="both"/>
        <w:rPr>
          <w:rFonts w:ascii="Arial" w:hAnsi="Arial" w:cs="Arial"/>
          <w:color w:val="0070C0"/>
          <w:lang w:val="en-GB"/>
        </w:rPr>
      </w:pPr>
      <w:bookmarkStart w:id="204" w:name="_Toc459151106"/>
      <w:r w:rsidRPr="00851F19">
        <w:rPr>
          <w:rFonts w:ascii="Arial" w:hAnsi="Arial" w:cs="Arial"/>
          <w:color w:val="0070C0"/>
          <w:lang w:val="en-GB"/>
        </w:rPr>
        <w:t>Outcome measures</w:t>
      </w:r>
      <w:bookmarkEnd w:id="203"/>
      <w:bookmarkEnd w:id="204"/>
    </w:p>
    <w:p w14:paraId="03F9CE45" w14:textId="77777777" w:rsidR="00E12ECC" w:rsidRPr="00851F19" w:rsidRDefault="00E12ECC" w:rsidP="00E12ECC">
      <w:pPr>
        <w:spacing w:line="360" w:lineRule="auto"/>
        <w:jc w:val="both"/>
        <w:rPr>
          <w:rFonts w:ascii="Arial" w:hAnsi="Arial" w:cs="Arial"/>
          <w:lang w:val="en-GB"/>
        </w:rPr>
      </w:pPr>
      <w:r w:rsidRPr="00851F19">
        <w:rPr>
          <w:rFonts w:ascii="Arial" w:hAnsi="Arial" w:cs="Arial"/>
          <w:lang w:val="en-GB"/>
        </w:rPr>
        <w:t xml:space="preserve">Video analysis of Engagement, Goal achievement and Teacher/tutor assistance for all three designs (completing Record sheet as back up: </w:t>
      </w:r>
      <w:r w:rsidRPr="006A2908">
        <w:rPr>
          <w:rFonts w:ascii="Arial" w:hAnsi="Arial" w:cs="Arial"/>
          <w:lang w:val="en-GB"/>
        </w:rPr>
        <w:t>see Appendix 2)</w:t>
      </w:r>
    </w:p>
    <w:p w14:paraId="216AEC02" w14:textId="77777777" w:rsidR="00E12ECC" w:rsidRPr="00851F19" w:rsidRDefault="00E12ECC" w:rsidP="00E12ECC">
      <w:pPr>
        <w:pStyle w:val="ListParagraph"/>
        <w:spacing w:after="0" w:line="360" w:lineRule="auto"/>
        <w:ind w:left="0"/>
        <w:jc w:val="both"/>
        <w:rPr>
          <w:rFonts w:ascii="Arial" w:hAnsi="Arial" w:cs="Arial"/>
          <w:lang w:val="en-GB"/>
        </w:rPr>
      </w:pPr>
    </w:p>
    <w:p w14:paraId="1DECD262" w14:textId="77777777" w:rsidR="00E12ECC" w:rsidRPr="00851F19" w:rsidRDefault="00E12ECC" w:rsidP="00E12ECC">
      <w:pPr>
        <w:spacing w:line="360" w:lineRule="auto"/>
        <w:jc w:val="both"/>
        <w:rPr>
          <w:rFonts w:ascii="Arial" w:hAnsi="Arial" w:cs="Arial"/>
          <w:color w:val="0070C0"/>
          <w:lang w:val="en-GB"/>
        </w:rPr>
      </w:pPr>
      <w:bookmarkStart w:id="205" w:name="_Toc448350259"/>
      <w:bookmarkStart w:id="206" w:name="_Toc459151107"/>
      <w:r w:rsidRPr="00851F19">
        <w:rPr>
          <w:rFonts w:ascii="Arial" w:hAnsi="Arial" w:cs="Arial"/>
          <w:color w:val="0070C0"/>
          <w:lang w:val="en-GB"/>
        </w:rPr>
        <w:t>Analysis</w:t>
      </w:r>
      <w:bookmarkEnd w:id="205"/>
      <w:bookmarkEnd w:id="206"/>
    </w:p>
    <w:p w14:paraId="214FC249" w14:textId="77777777" w:rsidR="00E12ECC" w:rsidRPr="00851F19" w:rsidRDefault="00E12ECC" w:rsidP="00E12ECC">
      <w:pPr>
        <w:pStyle w:val="ListParagraph"/>
        <w:spacing w:after="0" w:line="360" w:lineRule="auto"/>
        <w:ind w:left="0"/>
        <w:jc w:val="both"/>
        <w:rPr>
          <w:rFonts w:ascii="Arial" w:hAnsi="Arial" w:cs="Arial"/>
          <w:lang w:val="en-GB"/>
        </w:rPr>
      </w:pPr>
      <w:r w:rsidRPr="00851F19">
        <w:rPr>
          <w:rFonts w:ascii="Arial" w:hAnsi="Arial" w:cs="Arial"/>
          <w:lang w:val="en-GB"/>
        </w:rPr>
        <w:t xml:space="preserve">Video sessions would be coded using OBANSYS free to download from </w:t>
      </w:r>
      <w:hyperlink r:id="rId320" w:history="1">
        <w:r w:rsidRPr="003E59C6">
          <w:rPr>
            <w:rFonts w:ascii="Arial" w:hAnsi="Arial" w:cs="Arial"/>
            <w:color w:val="0070C0"/>
            <w:u w:val="single"/>
            <w:lang w:val="en-GB"/>
          </w:rPr>
          <w:t>http://obansys.com/</w:t>
        </w:r>
      </w:hyperlink>
      <w:r w:rsidRPr="00851F19">
        <w:rPr>
          <w:rFonts w:ascii="Arial" w:hAnsi="Arial" w:cs="Arial"/>
          <w:lang w:val="en-GB"/>
        </w:rPr>
        <w:t xml:space="preserve"> (available for iOS 7.0 or later, compatible with iPhone, iPad, and iPod touch) using the Child’s play template. It is possible to code the activities on one run through each recording. It means it will take an hour to code an hour of video recording. Coding would record duration of engagement (time pupil looking at robot, learning materials or teacher/tutor), frequency of goal achievement (in terms of atoms) with or without teacher help. OBANSYS presents these data as raw figures or as a percentage of the session which is what we need as session duration will vary. </w:t>
      </w:r>
    </w:p>
    <w:p w14:paraId="0BDD2557" w14:textId="77777777" w:rsidR="00E12ECC" w:rsidRPr="00851F19" w:rsidRDefault="00E12ECC" w:rsidP="00E12ECC">
      <w:pPr>
        <w:pStyle w:val="ListParagraph"/>
        <w:spacing w:after="0" w:line="360" w:lineRule="auto"/>
        <w:ind w:left="0"/>
        <w:jc w:val="both"/>
        <w:rPr>
          <w:rFonts w:ascii="Arial" w:hAnsi="Arial" w:cs="Arial"/>
          <w:lang w:val="en-GB"/>
        </w:rPr>
      </w:pPr>
      <w:r w:rsidRPr="00851F19">
        <w:rPr>
          <w:rFonts w:ascii="Arial" w:hAnsi="Arial" w:cs="Arial"/>
          <w:lang w:val="en-GB"/>
        </w:rPr>
        <w:t>If video recording is impossible in Bulgaria, OBANSYS could provide real-time coding for later analysis. For those partners who are able to video record, some sessions could be coded again or by a second coder to provide a check on reliability.</w:t>
      </w:r>
    </w:p>
    <w:p w14:paraId="3DEE44A3" w14:textId="77777777" w:rsidR="003E59C6" w:rsidRDefault="003E59C6" w:rsidP="00E12ECC">
      <w:pPr>
        <w:pStyle w:val="ListParagraph"/>
        <w:spacing w:after="0" w:line="360" w:lineRule="auto"/>
        <w:ind w:left="0"/>
        <w:jc w:val="both"/>
        <w:rPr>
          <w:rFonts w:ascii="Arial" w:hAnsi="Arial" w:cs="Arial"/>
          <w:lang w:val="en-GB"/>
        </w:rPr>
      </w:pPr>
    </w:p>
    <w:p w14:paraId="78CBE65F" w14:textId="77777777" w:rsidR="00102CE4" w:rsidRDefault="00E12ECC" w:rsidP="00E12ECC">
      <w:pPr>
        <w:pStyle w:val="ListParagraph"/>
        <w:spacing w:after="0" w:line="360" w:lineRule="auto"/>
        <w:ind w:left="0"/>
        <w:jc w:val="both"/>
        <w:rPr>
          <w:rFonts w:ascii="Arial" w:hAnsi="Arial" w:cs="Arial"/>
          <w:lang w:val="en-GB"/>
        </w:rPr>
      </w:pPr>
      <w:r w:rsidRPr="00851F19">
        <w:rPr>
          <w:rFonts w:ascii="Arial" w:hAnsi="Arial" w:cs="Arial"/>
          <w:lang w:val="en-GB"/>
        </w:rPr>
        <w:lastRenderedPageBreak/>
        <w:t xml:space="preserve">Statistical analysis is then carried out by comparing scores from control sessions with those from intervention sessions within a participant using a non-paired test. This is one of the reasons for running a large number of sessions with each participant. However, if </w:t>
      </w:r>
      <w:proofErr w:type="spellStart"/>
      <w:r w:rsidRPr="00851F19">
        <w:rPr>
          <w:rFonts w:ascii="Arial" w:hAnsi="Arial" w:cs="Arial"/>
          <w:lang w:val="en-GB"/>
        </w:rPr>
        <w:t>EduRob</w:t>
      </w:r>
      <w:proofErr w:type="spellEnd"/>
      <w:r w:rsidRPr="00851F19">
        <w:rPr>
          <w:rFonts w:ascii="Arial" w:hAnsi="Arial" w:cs="Arial"/>
          <w:lang w:val="en-GB"/>
        </w:rPr>
        <w:t xml:space="preserve"> partners are able to collect the numbers of participants stated in the application, it would be possible to analyse data from all participants as one set as a within subjects, repeated measures design. </w:t>
      </w:r>
    </w:p>
    <w:p w14:paraId="4151BD74" w14:textId="77777777" w:rsidR="003E59C6" w:rsidRDefault="003E59C6" w:rsidP="00E12ECC">
      <w:pPr>
        <w:pStyle w:val="ListParagraph"/>
        <w:spacing w:after="0" w:line="360" w:lineRule="auto"/>
        <w:ind w:left="0"/>
        <w:jc w:val="both"/>
        <w:rPr>
          <w:rFonts w:ascii="Arial" w:hAnsi="Arial" w:cs="Arial"/>
          <w:lang w:val="en-GB"/>
        </w:rPr>
      </w:pPr>
    </w:p>
    <w:p w14:paraId="77DDD731" w14:textId="77777777" w:rsidR="003E59C6" w:rsidRPr="003E59C6" w:rsidRDefault="003E59C6" w:rsidP="003E59C6">
      <w:pPr>
        <w:spacing w:line="360" w:lineRule="auto"/>
        <w:rPr>
          <w:rFonts w:ascii="Arial" w:hAnsi="Arial" w:cs="Arial"/>
          <w:b/>
        </w:rPr>
      </w:pPr>
      <w:r>
        <w:rPr>
          <w:rFonts w:ascii="Arial" w:hAnsi="Arial" w:cs="Arial"/>
          <w:b/>
        </w:rPr>
        <w:t xml:space="preserve">Instructions for </w:t>
      </w:r>
      <w:proofErr w:type="spellStart"/>
      <w:r>
        <w:rPr>
          <w:rFonts w:ascii="Arial" w:hAnsi="Arial" w:cs="Arial"/>
          <w:b/>
        </w:rPr>
        <w:t>O</w:t>
      </w:r>
      <w:r w:rsidRPr="003E59C6">
        <w:rPr>
          <w:rFonts w:ascii="Arial" w:hAnsi="Arial" w:cs="Arial"/>
          <w:b/>
        </w:rPr>
        <w:t>bansys</w:t>
      </w:r>
      <w:proofErr w:type="spellEnd"/>
    </w:p>
    <w:p w14:paraId="14955AA8"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Download the free copy of </w:t>
      </w:r>
      <w:proofErr w:type="spellStart"/>
      <w:r w:rsidRPr="003E59C6">
        <w:rPr>
          <w:rFonts w:ascii="Arial" w:hAnsi="Arial" w:cs="Arial"/>
        </w:rPr>
        <w:t>Obansys</w:t>
      </w:r>
      <w:proofErr w:type="spellEnd"/>
      <w:r w:rsidRPr="003E59C6">
        <w:rPr>
          <w:rFonts w:ascii="Arial" w:hAnsi="Arial" w:cs="Arial"/>
        </w:rPr>
        <w:t xml:space="preserve"> </w:t>
      </w:r>
      <w:hyperlink r:id="rId321" w:history="1">
        <w:r w:rsidRPr="003E59C6">
          <w:rPr>
            <w:rStyle w:val="Hyperlink"/>
            <w:rFonts w:ascii="Arial" w:hAnsi="Arial" w:cs="Arial"/>
          </w:rPr>
          <w:t>http://obansys.com/</w:t>
        </w:r>
      </w:hyperlink>
      <w:r w:rsidRPr="003E59C6">
        <w:rPr>
          <w:rFonts w:ascii="Arial" w:hAnsi="Arial" w:cs="Arial"/>
        </w:rPr>
        <w:t xml:space="preserve"> to </w:t>
      </w:r>
      <w:proofErr w:type="gramStart"/>
      <w:r w:rsidRPr="003E59C6">
        <w:rPr>
          <w:rFonts w:ascii="Arial" w:hAnsi="Arial" w:cs="Arial"/>
        </w:rPr>
        <w:t>an  IOS</w:t>
      </w:r>
      <w:proofErr w:type="gramEnd"/>
      <w:r w:rsidRPr="003E59C6">
        <w:rPr>
          <w:rFonts w:ascii="Arial" w:hAnsi="Arial" w:cs="Arial"/>
        </w:rPr>
        <w:t xml:space="preserve"> device.  </w:t>
      </w:r>
    </w:p>
    <w:p w14:paraId="40C38937"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The main menu has four options (only the first three work in the free version). Select “Definitions”.</w:t>
      </w:r>
    </w:p>
    <w:p w14:paraId="2873E6F0"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It provides you with 6 templates and I think the best one to edit is Child’s Play as it is set up to record from just one person. Go to the edit codes (at bottom of screen) menu. </w:t>
      </w:r>
    </w:p>
    <w:p w14:paraId="016F4482"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It has three categories of behavior: gaze, touch and position. We only need two. </w:t>
      </w:r>
    </w:p>
    <w:p w14:paraId="24A3CF00"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Start with the one they have labeled “Gaze”. Press Edit and negative signs will appear at the left hand side of the existing codes. I can’t remember what they are in the original but for our project we only need two codes that are mutually exclusive.  Select the first existing code and this will offer you three aspects to edit: Class type, Class and Code.</w:t>
      </w:r>
    </w:p>
    <w:p w14:paraId="3B48E714"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Select Class type, at the bottom of the window you will be given the options of Duration. Counter and Selector. Select Duration.</w:t>
      </w:r>
    </w:p>
    <w:p w14:paraId="76D5B275"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Select Class and rename this “Engagement”</w:t>
      </w:r>
    </w:p>
    <w:p w14:paraId="7F2C1FE5"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Select Code and type in “Not engaged”. Then “Done”.</w:t>
      </w:r>
    </w:p>
    <w:p w14:paraId="5AD09BE3"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Select the second code whatever it is and check the class type is still Duration and rename the code “Engaged”, Then “Done”.</w:t>
      </w:r>
    </w:p>
    <w:p w14:paraId="0FF92B82"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If there are additional codes that we won’t be using, select the negative sign and you will be given the option to delete them.</w:t>
      </w:r>
    </w:p>
    <w:p w14:paraId="6506DE1C"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Then move on to the next Class (I can’t remember what it was originally labelled). Set Class type to “Counter”.</w:t>
      </w:r>
    </w:p>
    <w:p w14:paraId="5383C7BD"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Set Class to “Goal achievement”. This should have three codes so the first Code will be “Achieved without help”, </w:t>
      </w:r>
      <w:proofErr w:type="gramStart"/>
      <w:r w:rsidRPr="003E59C6">
        <w:rPr>
          <w:rFonts w:ascii="Arial" w:hAnsi="Arial" w:cs="Arial"/>
        </w:rPr>
        <w:t>then  “</w:t>
      </w:r>
      <w:proofErr w:type="gramEnd"/>
      <w:r w:rsidRPr="003E59C6">
        <w:rPr>
          <w:rFonts w:ascii="Arial" w:hAnsi="Arial" w:cs="Arial"/>
        </w:rPr>
        <w:t xml:space="preserve">Achieved with help” and finally “Not achieved”. </w:t>
      </w:r>
    </w:p>
    <w:p w14:paraId="01928943"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Now go back to Main menu by selecting the options in the top left hand corner of the screen (Coding system, Definitions, Main Menu). </w:t>
      </w:r>
    </w:p>
    <w:p w14:paraId="6DA87C85"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When </w:t>
      </w:r>
      <w:proofErr w:type="spellStart"/>
      <w:r w:rsidRPr="003E59C6">
        <w:rPr>
          <w:rFonts w:ascii="Arial" w:hAnsi="Arial" w:cs="Arial"/>
        </w:rPr>
        <w:t>analysing</w:t>
      </w:r>
      <w:proofErr w:type="spellEnd"/>
      <w:r w:rsidRPr="003E59C6">
        <w:rPr>
          <w:rFonts w:ascii="Arial" w:hAnsi="Arial" w:cs="Arial"/>
        </w:rPr>
        <w:t xml:space="preserve"> you’ll need to select “Logging” from main menu. </w:t>
      </w:r>
    </w:p>
    <w:p w14:paraId="73BDE876"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Study = </w:t>
      </w:r>
      <w:proofErr w:type="spellStart"/>
      <w:r w:rsidRPr="003E59C6">
        <w:rPr>
          <w:rFonts w:ascii="Arial" w:hAnsi="Arial" w:cs="Arial"/>
        </w:rPr>
        <w:t>EduRob</w:t>
      </w:r>
      <w:proofErr w:type="spellEnd"/>
    </w:p>
    <w:p w14:paraId="578BDCB2"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Session: use a code that indicates learner, session number and time and date. As soon as you select “start logging”, the timer starts. For engagement, the code “Not engaged” will be automatically started at the beginning of the session and this will be timed until you press </w:t>
      </w:r>
      <w:r w:rsidRPr="003E59C6">
        <w:rPr>
          <w:rFonts w:ascii="Arial" w:hAnsi="Arial" w:cs="Arial"/>
        </w:rPr>
        <w:lastRenderedPageBreak/>
        <w:t>“engaged”.  Once you observe the learner to be engaged, you press that button and press “not engaged” when they stop being engaged.</w:t>
      </w:r>
    </w:p>
    <w:p w14:paraId="2B9E6CCF"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Because Goal achievement is a “Counter”, all you need to do is select it once each time a goal is achieved either with or without help or they fail to achieve a goal when presented with a task. </w:t>
      </w:r>
    </w:p>
    <w:p w14:paraId="77C11A5C"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At end of the session press stop. This takes you back to the main menu.</w:t>
      </w:r>
    </w:p>
    <w:p w14:paraId="461D4178"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Select “</w:t>
      </w:r>
      <w:proofErr w:type="spellStart"/>
      <w:r w:rsidRPr="003E59C6">
        <w:rPr>
          <w:rFonts w:ascii="Arial" w:hAnsi="Arial" w:cs="Arial"/>
        </w:rPr>
        <w:t>Analyse</w:t>
      </w:r>
      <w:proofErr w:type="spellEnd"/>
      <w:r w:rsidRPr="003E59C6">
        <w:rPr>
          <w:rFonts w:ascii="Arial" w:hAnsi="Arial" w:cs="Arial"/>
        </w:rPr>
        <w:t>” and this takes you to a screen where all your sessions can be seen listed on the left hand side. Select “Edit”, touch the session and a tick will appear in the right hand side, then select “Continue” (bottom right hand corner of screen).</w:t>
      </w:r>
    </w:p>
    <w:p w14:paraId="6B6570C8"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The first screen that appears presents the results for Duration codes. Against the Class is the duration of the session, for each code is the absolute duration as well as the percentage of the session spent in each code. </w:t>
      </w:r>
    </w:p>
    <w:p w14:paraId="2DA4A0D8" w14:textId="77777777" w:rsidR="003E59C6" w:rsidRPr="003E59C6" w:rsidRDefault="003E59C6" w:rsidP="00B23D59">
      <w:pPr>
        <w:pStyle w:val="ListParagraph"/>
        <w:numPr>
          <w:ilvl w:val="0"/>
          <w:numId w:val="21"/>
        </w:numPr>
        <w:spacing w:line="360" w:lineRule="auto"/>
        <w:rPr>
          <w:rFonts w:ascii="Arial" w:hAnsi="Arial" w:cs="Arial"/>
        </w:rPr>
      </w:pPr>
      <w:r w:rsidRPr="003E59C6">
        <w:rPr>
          <w:rFonts w:ascii="Arial" w:hAnsi="Arial" w:cs="Arial"/>
        </w:rPr>
        <w:t xml:space="preserve">Once you’ve transferred these data to the database, select Count (bottom left hand corner) and you can see the results for the Counter Class item (Goal achievement).. Against the Class is the number of times tasks were presented, then below how many times within each code together with the percentage of the total number of times they could have achieved a goal. </w:t>
      </w:r>
    </w:p>
    <w:p w14:paraId="1FBB3F6F" w14:textId="77777777" w:rsidR="003E59C6" w:rsidRPr="003E59C6" w:rsidRDefault="003E59C6" w:rsidP="00E12ECC">
      <w:pPr>
        <w:pStyle w:val="ListParagraph"/>
        <w:spacing w:after="0" w:line="360" w:lineRule="auto"/>
        <w:ind w:left="0"/>
        <w:jc w:val="both"/>
        <w:rPr>
          <w:rFonts w:ascii="Arial" w:hAnsi="Arial" w:cs="Arial"/>
        </w:rPr>
      </w:pPr>
    </w:p>
    <w:p w14:paraId="6D7D4B4E" w14:textId="77777777" w:rsidR="006A2908" w:rsidRPr="00851F19" w:rsidRDefault="006A2908" w:rsidP="00E12ECC">
      <w:pPr>
        <w:pStyle w:val="ListParagraph"/>
        <w:spacing w:after="0" w:line="360" w:lineRule="auto"/>
        <w:ind w:left="0"/>
        <w:jc w:val="both"/>
        <w:rPr>
          <w:rFonts w:ascii="Arial" w:hAnsi="Arial" w:cs="Arial"/>
          <w:lang w:val="en-GB"/>
        </w:rPr>
      </w:pPr>
    </w:p>
    <w:p w14:paraId="7ABEE233" w14:textId="77777777" w:rsidR="00E12ECC" w:rsidRPr="00851F19" w:rsidRDefault="00E12ECC" w:rsidP="00474A38">
      <w:pPr>
        <w:pStyle w:val="Head2"/>
        <w:numPr>
          <w:ilvl w:val="1"/>
          <w:numId w:val="42"/>
        </w:numPr>
        <w:rPr>
          <w:sz w:val="22"/>
          <w:lang w:val="en-GB"/>
        </w:rPr>
      </w:pPr>
      <w:bookmarkStart w:id="207" w:name="_Toc459846172"/>
      <w:bookmarkStart w:id="208" w:name="_Toc464137516"/>
      <w:r w:rsidRPr="00851F19">
        <w:rPr>
          <w:lang w:val="en-GB"/>
        </w:rPr>
        <w:t>Reporting Results</w:t>
      </w:r>
      <w:bookmarkEnd w:id="207"/>
      <w:bookmarkEnd w:id="208"/>
      <w:r w:rsidRPr="00851F19">
        <w:rPr>
          <w:sz w:val="22"/>
          <w:lang w:val="en-GB"/>
        </w:rPr>
        <w:t xml:space="preserve"> </w:t>
      </w:r>
    </w:p>
    <w:p w14:paraId="07F8A9E7" w14:textId="77777777" w:rsidR="00E12ECC" w:rsidRPr="00851F19" w:rsidRDefault="00E12ECC" w:rsidP="00E12ECC">
      <w:pPr>
        <w:pStyle w:val="ListParagraph"/>
        <w:spacing w:after="0" w:line="360" w:lineRule="auto"/>
        <w:ind w:left="0"/>
        <w:jc w:val="both"/>
        <w:rPr>
          <w:rFonts w:ascii="Arial" w:hAnsi="Arial" w:cs="Arial"/>
          <w:lang w:val="en-GB"/>
        </w:rPr>
      </w:pPr>
    </w:p>
    <w:p w14:paraId="699AC1A1" w14:textId="77777777" w:rsidR="00E12ECC" w:rsidRPr="00851F19" w:rsidRDefault="00E12ECC" w:rsidP="001665F9">
      <w:pPr>
        <w:pStyle w:val="ListParagraph"/>
        <w:spacing w:after="0" w:line="360" w:lineRule="auto"/>
        <w:ind w:left="0"/>
        <w:jc w:val="both"/>
        <w:rPr>
          <w:rFonts w:ascii="Arial" w:hAnsi="Arial" w:cs="Arial"/>
          <w:lang w:val="en-GB"/>
        </w:rPr>
      </w:pPr>
      <w:r w:rsidRPr="00851F19">
        <w:rPr>
          <w:rFonts w:ascii="Arial" w:hAnsi="Arial" w:cs="Arial"/>
          <w:lang w:val="en-GB"/>
        </w:rPr>
        <w:t>Final statistics might have:</w:t>
      </w:r>
    </w:p>
    <w:p w14:paraId="71033EF6" w14:textId="77777777" w:rsidR="00E12ECC" w:rsidRPr="00851F19" w:rsidRDefault="00E12ECC" w:rsidP="001665F9">
      <w:pPr>
        <w:pStyle w:val="ListParagraph"/>
        <w:spacing w:after="0" w:line="360" w:lineRule="auto"/>
        <w:ind w:left="0"/>
        <w:jc w:val="both"/>
        <w:rPr>
          <w:rFonts w:ascii="Arial" w:hAnsi="Arial" w:cs="Arial"/>
          <w:lang w:val="en-GB"/>
        </w:rPr>
      </w:pPr>
      <w:r w:rsidRPr="00851F19">
        <w:rPr>
          <w:rFonts w:ascii="Arial" w:hAnsi="Arial" w:cs="Arial"/>
          <w:lang w:val="en-GB"/>
        </w:rPr>
        <w:t>- Number of negative events comparing to the total number of events.</w:t>
      </w:r>
    </w:p>
    <w:p w14:paraId="24935EC7" w14:textId="77777777" w:rsidR="00E12ECC" w:rsidRPr="00851F19" w:rsidRDefault="00E12ECC" w:rsidP="001665F9">
      <w:pPr>
        <w:pStyle w:val="ListParagraph"/>
        <w:spacing w:after="0" w:line="360" w:lineRule="auto"/>
        <w:ind w:left="0"/>
        <w:jc w:val="both"/>
        <w:rPr>
          <w:rFonts w:ascii="Arial" w:hAnsi="Arial" w:cs="Arial"/>
          <w:lang w:val="en-GB"/>
        </w:rPr>
      </w:pPr>
      <w:r w:rsidRPr="00851F19">
        <w:rPr>
          <w:rFonts w:ascii="Arial" w:hAnsi="Arial" w:cs="Arial"/>
          <w:lang w:val="en-GB"/>
        </w:rPr>
        <w:t>- Number of positive events comparing to the total number of events.</w:t>
      </w:r>
    </w:p>
    <w:p w14:paraId="44A7B210" w14:textId="77777777" w:rsidR="00E12ECC" w:rsidRPr="00851F19" w:rsidRDefault="00E12ECC" w:rsidP="001665F9">
      <w:pPr>
        <w:pStyle w:val="ListParagraph"/>
        <w:spacing w:after="0" w:line="360" w:lineRule="auto"/>
        <w:ind w:left="0"/>
        <w:jc w:val="both"/>
        <w:rPr>
          <w:rFonts w:ascii="Arial" w:hAnsi="Arial" w:cs="Arial"/>
          <w:lang w:val="en-GB"/>
        </w:rPr>
      </w:pPr>
    </w:p>
    <w:p w14:paraId="7066EB5F" w14:textId="77777777" w:rsidR="00E12ECC" w:rsidRPr="00851F19" w:rsidRDefault="00E12ECC" w:rsidP="001665F9">
      <w:pPr>
        <w:pStyle w:val="ListParagraph"/>
        <w:spacing w:after="0" w:line="360" w:lineRule="auto"/>
        <w:ind w:left="0"/>
        <w:jc w:val="both"/>
        <w:rPr>
          <w:rFonts w:ascii="Arial" w:hAnsi="Arial" w:cs="Arial"/>
          <w:lang w:val="en-GB"/>
        </w:rPr>
      </w:pPr>
      <w:r w:rsidRPr="00851F19">
        <w:rPr>
          <w:rFonts w:ascii="Arial" w:hAnsi="Arial" w:cs="Arial"/>
          <w:lang w:val="en-GB"/>
        </w:rPr>
        <w:t>Evaluators should propose remediation action and prioritize it based on Frequency (number of occurrences) and spread (number of users affected). User’s comments and suggestions shall be taken into account.</w:t>
      </w:r>
    </w:p>
    <w:p w14:paraId="37609A5E" w14:textId="77777777" w:rsidR="00E12ECC" w:rsidRPr="00851F19" w:rsidRDefault="00E12ECC" w:rsidP="001665F9">
      <w:pPr>
        <w:pStyle w:val="ListParagraph"/>
        <w:spacing w:after="0" w:line="360" w:lineRule="auto"/>
        <w:ind w:left="0"/>
        <w:jc w:val="both"/>
        <w:rPr>
          <w:rFonts w:ascii="Arial" w:hAnsi="Arial" w:cs="Arial"/>
          <w:lang w:val="en-GB"/>
        </w:rPr>
      </w:pPr>
    </w:p>
    <w:p w14:paraId="100ECF8F" w14:textId="77777777" w:rsidR="00E12ECC" w:rsidRPr="00851F19" w:rsidRDefault="00E12ECC" w:rsidP="001665F9">
      <w:pPr>
        <w:pStyle w:val="ListParagraph"/>
        <w:spacing w:after="0" w:line="360" w:lineRule="auto"/>
        <w:ind w:left="0"/>
        <w:jc w:val="both"/>
        <w:rPr>
          <w:rFonts w:ascii="Arial" w:hAnsi="Arial" w:cs="Arial"/>
          <w:lang w:val="en-GB"/>
        </w:rPr>
      </w:pPr>
      <w:r w:rsidRPr="00851F19">
        <w:rPr>
          <w:rFonts w:ascii="Arial" w:hAnsi="Arial" w:cs="Arial"/>
          <w:lang w:val="en-GB"/>
        </w:rPr>
        <w:t xml:space="preserve">Beside issue tracking activities mentioned above, each national project team is responsible of creating testing report to include: </w:t>
      </w:r>
    </w:p>
    <w:p w14:paraId="233D5866" w14:textId="77777777" w:rsidR="00E12ECC" w:rsidRPr="00851F19" w:rsidRDefault="00E12ECC" w:rsidP="00B23D59">
      <w:pPr>
        <w:pStyle w:val="ListParagraph"/>
        <w:numPr>
          <w:ilvl w:val="0"/>
          <w:numId w:val="15"/>
        </w:numPr>
        <w:spacing w:after="0" w:line="360" w:lineRule="auto"/>
        <w:jc w:val="both"/>
        <w:rPr>
          <w:rFonts w:ascii="Arial" w:hAnsi="Arial" w:cs="Arial"/>
          <w:lang w:val="en-GB"/>
        </w:rPr>
      </w:pPr>
      <w:r w:rsidRPr="00851F19">
        <w:rPr>
          <w:rFonts w:ascii="Arial" w:hAnsi="Arial" w:cs="Arial"/>
          <w:lang w:val="en-GB"/>
        </w:rPr>
        <w:t xml:space="preserve">number and type of end users tested, </w:t>
      </w:r>
    </w:p>
    <w:p w14:paraId="0375046B" w14:textId="77777777" w:rsidR="00E12ECC" w:rsidRPr="00851F19" w:rsidRDefault="00E12ECC" w:rsidP="00B23D59">
      <w:pPr>
        <w:pStyle w:val="ListParagraph"/>
        <w:numPr>
          <w:ilvl w:val="0"/>
          <w:numId w:val="15"/>
        </w:numPr>
        <w:spacing w:after="0" w:line="360" w:lineRule="auto"/>
        <w:jc w:val="both"/>
        <w:rPr>
          <w:rFonts w:ascii="Arial" w:hAnsi="Arial" w:cs="Arial"/>
          <w:lang w:val="en-GB"/>
        </w:rPr>
      </w:pPr>
      <w:r w:rsidRPr="00851F19">
        <w:rPr>
          <w:rFonts w:ascii="Arial" w:hAnsi="Arial" w:cs="Arial"/>
          <w:lang w:val="en-GB"/>
        </w:rPr>
        <w:t xml:space="preserve">main conclusions, </w:t>
      </w:r>
    </w:p>
    <w:p w14:paraId="3B373BA9" w14:textId="77777777" w:rsidR="00E12ECC" w:rsidRPr="00851F19" w:rsidRDefault="006A2908" w:rsidP="00B23D59">
      <w:pPr>
        <w:pStyle w:val="ListParagraph"/>
        <w:numPr>
          <w:ilvl w:val="0"/>
          <w:numId w:val="15"/>
        </w:numPr>
        <w:spacing w:after="0" w:line="360" w:lineRule="auto"/>
        <w:jc w:val="both"/>
        <w:rPr>
          <w:rFonts w:ascii="Arial" w:hAnsi="Arial" w:cs="Arial"/>
          <w:lang w:val="en-GB"/>
        </w:rPr>
      </w:pPr>
      <w:proofErr w:type="gramStart"/>
      <w:r>
        <w:rPr>
          <w:rFonts w:ascii="Arial" w:hAnsi="Arial" w:cs="Arial"/>
          <w:lang w:val="en-GB"/>
        </w:rPr>
        <w:t>p</w:t>
      </w:r>
      <w:r w:rsidRPr="00851F19">
        <w:rPr>
          <w:rFonts w:ascii="Arial" w:hAnsi="Arial" w:cs="Arial"/>
          <w:lang w:val="en-GB"/>
        </w:rPr>
        <w:t>roblems</w:t>
      </w:r>
      <w:proofErr w:type="gramEnd"/>
      <w:r w:rsidR="00E12ECC" w:rsidRPr="00851F19">
        <w:rPr>
          <w:rFonts w:ascii="Arial" w:hAnsi="Arial" w:cs="Arial"/>
          <w:lang w:val="en-GB"/>
        </w:rPr>
        <w:t xml:space="preserve"> and suggestion correlated to conducted usability testing, should be summarized. </w:t>
      </w:r>
    </w:p>
    <w:p w14:paraId="50F8A47A" w14:textId="77777777" w:rsidR="00E12ECC" w:rsidRPr="00851F19" w:rsidRDefault="00E12ECC" w:rsidP="00B23D59">
      <w:pPr>
        <w:pStyle w:val="ListParagraph"/>
        <w:numPr>
          <w:ilvl w:val="0"/>
          <w:numId w:val="15"/>
        </w:numPr>
        <w:spacing w:after="0" w:line="360" w:lineRule="auto"/>
        <w:jc w:val="both"/>
        <w:rPr>
          <w:rFonts w:ascii="Arial" w:hAnsi="Arial" w:cs="Arial"/>
          <w:lang w:val="en-GB"/>
        </w:rPr>
      </w:pPr>
      <w:r w:rsidRPr="00851F19">
        <w:rPr>
          <w:rFonts w:ascii="Arial" w:hAnsi="Arial" w:cs="Arial"/>
          <w:lang w:val="en-GB"/>
        </w:rPr>
        <w:br w:type="page"/>
      </w:r>
    </w:p>
    <w:p w14:paraId="6DCAAD3E" w14:textId="77777777" w:rsidR="00E12ECC" w:rsidRPr="00851F19" w:rsidRDefault="001665F9" w:rsidP="00E12ECC">
      <w:pPr>
        <w:pStyle w:val="Heading1"/>
        <w:rPr>
          <w:lang w:val="en-GB"/>
        </w:rPr>
      </w:pPr>
      <w:bookmarkStart w:id="209" w:name="_Toc464137517"/>
      <w:r w:rsidRPr="00851F19">
        <w:rPr>
          <w:lang w:val="en-GB"/>
        </w:rPr>
        <w:lastRenderedPageBreak/>
        <w:t>Appendix</w:t>
      </w:r>
      <w:bookmarkEnd w:id="209"/>
    </w:p>
    <w:p w14:paraId="136503F6" w14:textId="77777777" w:rsidR="00EE3A38" w:rsidRDefault="00ED7F94" w:rsidP="006A2908">
      <w:pPr>
        <w:pStyle w:val="NormalWeb"/>
        <w:spacing w:after="0"/>
        <w:ind w:left="284"/>
        <w:jc w:val="both"/>
        <w:rPr>
          <w:rFonts w:ascii="Arial" w:hAnsi="Arial" w:cs="Arial"/>
          <w:sz w:val="22"/>
          <w:lang w:val="en-GB"/>
        </w:rPr>
      </w:pPr>
      <w:r>
        <w:rPr>
          <w:rFonts w:ascii="Arial" w:hAnsi="Arial" w:cs="Arial"/>
          <w:sz w:val="22"/>
          <w:lang w:val="en-GB"/>
        </w:rPr>
        <w:t xml:space="preserve">Appendix 1. Pupil </w:t>
      </w:r>
      <w:r w:rsidR="00EE3A38">
        <w:rPr>
          <w:rFonts w:ascii="Arial" w:hAnsi="Arial" w:cs="Arial"/>
          <w:sz w:val="22"/>
          <w:lang w:val="en-GB"/>
        </w:rPr>
        <w:t>Register</w:t>
      </w:r>
    </w:p>
    <w:p w14:paraId="25559F27" w14:textId="77777777" w:rsidR="00ED7F94" w:rsidRDefault="00ED7F94" w:rsidP="006A2908">
      <w:pPr>
        <w:pStyle w:val="NormalWeb"/>
        <w:spacing w:after="0"/>
        <w:ind w:left="284"/>
        <w:jc w:val="both"/>
        <w:rPr>
          <w:rFonts w:ascii="Arial" w:hAnsi="Arial" w:cs="Arial"/>
          <w:sz w:val="22"/>
          <w:lang w:val="en-GB"/>
        </w:rPr>
      </w:pPr>
      <w:r>
        <w:rPr>
          <w:rFonts w:ascii="Arial" w:hAnsi="Arial" w:cs="Arial"/>
          <w:sz w:val="22"/>
          <w:lang w:val="en-GB"/>
        </w:rPr>
        <w:t>Appendix 2. Pilot Register</w:t>
      </w:r>
    </w:p>
    <w:p w14:paraId="60C76A24" w14:textId="77777777" w:rsidR="00ED7F94" w:rsidRDefault="00ED7F94" w:rsidP="006A2908">
      <w:pPr>
        <w:pStyle w:val="NormalWeb"/>
        <w:spacing w:after="0"/>
        <w:ind w:left="284"/>
        <w:jc w:val="both"/>
        <w:rPr>
          <w:rFonts w:ascii="Arial" w:hAnsi="Arial" w:cs="Arial"/>
          <w:sz w:val="22"/>
          <w:lang w:val="en-GB"/>
        </w:rPr>
      </w:pPr>
      <w:r>
        <w:rPr>
          <w:rFonts w:ascii="Arial" w:hAnsi="Arial" w:cs="Arial"/>
          <w:sz w:val="22"/>
          <w:lang w:val="en-GB"/>
        </w:rPr>
        <w:t>Appendix 3. Debriefing</w:t>
      </w:r>
    </w:p>
    <w:p w14:paraId="5D3FD226" w14:textId="77777777" w:rsidR="00E12ECC" w:rsidRDefault="00ED7F94" w:rsidP="006A2908">
      <w:pPr>
        <w:pStyle w:val="NormalWeb"/>
        <w:spacing w:after="0"/>
        <w:ind w:left="284"/>
        <w:jc w:val="both"/>
        <w:rPr>
          <w:rFonts w:ascii="Arial" w:hAnsi="Arial" w:cs="Arial"/>
          <w:sz w:val="22"/>
          <w:lang w:val="en-GB"/>
        </w:rPr>
      </w:pPr>
      <w:r>
        <w:rPr>
          <w:rFonts w:ascii="Arial" w:hAnsi="Arial" w:cs="Arial"/>
          <w:sz w:val="22"/>
          <w:lang w:val="en-GB"/>
        </w:rPr>
        <w:t xml:space="preserve">Appendix </w:t>
      </w:r>
      <w:r w:rsidR="006A2908">
        <w:rPr>
          <w:rFonts w:ascii="Arial" w:hAnsi="Arial" w:cs="Arial"/>
          <w:sz w:val="22"/>
          <w:lang w:val="en-GB"/>
        </w:rPr>
        <w:t>10. Pupils</w:t>
      </w:r>
      <w:r w:rsidR="00E12ECC" w:rsidRPr="00851F19">
        <w:rPr>
          <w:rFonts w:ascii="Arial" w:hAnsi="Arial" w:cs="Arial"/>
          <w:sz w:val="22"/>
          <w:lang w:val="en-GB"/>
        </w:rPr>
        <w:t xml:space="preserve"> </w:t>
      </w:r>
      <w:r w:rsidR="006A2908" w:rsidRPr="00851F19">
        <w:rPr>
          <w:rFonts w:ascii="Arial" w:hAnsi="Arial" w:cs="Arial"/>
          <w:sz w:val="22"/>
          <w:lang w:val="en-GB"/>
        </w:rPr>
        <w:t>Assessment</w:t>
      </w:r>
      <w:r w:rsidR="00E12ECC" w:rsidRPr="00851F19">
        <w:rPr>
          <w:rFonts w:ascii="Arial" w:hAnsi="Arial" w:cs="Arial"/>
          <w:sz w:val="22"/>
          <w:lang w:val="en-GB"/>
        </w:rPr>
        <w:t xml:space="preserve"> Tool</w:t>
      </w:r>
    </w:p>
    <w:p w14:paraId="0A76DA77" w14:textId="1756DE96" w:rsidR="00FB2E40" w:rsidRDefault="00FB2E40" w:rsidP="006A2908">
      <w:pPr>
        <w:pStyle w:val="NormalWeb"/>
        <w:spacing w:after="0"/>
        <w:ind w:left="284"/>
        <w:jc w:val="both"/>
        <w:rPr>
          <w:rFonts w:ascii="Arial" w:hAnsi="Arial" w:cs="Arial"/>
          <w:sz w:val="22"/>
          <w:lang w:val="en-GB"/>
        </w:rPr>
      </w:pPr>
      <w:r>
        <w:rPr>
          <w:rFonts w:ascii="Arial" w:hAnsi="Arial" w:cs="Arial"/>
          <w:sz w:val="22"/>
          <w:lang w:val="en-GB"/>
        </w:rPr>
        <w:t>Appendix 5. Summary of Example Learning Scenarios available</w:t>
      </w:r>
    </w:p>
    <w:p w14:paraId="0CA7AAFA" w14:textId="77777777" w:rsidR="00FB2E40" w:rsidRDefault="00FB2E40" w:rsidP="006A2908">
      <w:pPr>
        <w:pStyle w:val="NormalWeb"/>
        <w:spacing w:after="0"/>
        <w:ind w:left="284"/>
        <w:jc w:val="both"/>
        <w:rPr>
          <w:rFonts w:ascii="Arial" w:hAnsi="Arial" w:cs="Arial"/>
          <w:sz w:val="22"/>
          <w:lang w:val="en-GB"/>
        </w:rPr>
      </w:pPr>
    </w:p>
    <w:p w14:paraId="7AA5E8F2" w14:textId="77777777" w:rsidR="00FB2E40" w:rsidRDefault="00FB2E40" w:rsidP="006A2908">
      <w:pPr>
        <w:pStyle w:val="NormalWeb"/>
        <w:spacing w:after="0"/>
        <w:ind w:left="284"/>
        <w:jc w:val="both"/>
        <w:rPr>
          <w:rFonts w:ascii="Arial" w:hAnsi="Arial" w:cs="Arial"/>
          <w:sz w:val="22"/>
          <w:lang w:val="en-GB"/>
        </w:rPr>
      </w:pPr>
    </w:p>
    <w:p w14:paraId="5A5B1A26" w14:textId="77777777" w:rsidR="00094BB1" w:rsidRDefault="00094BB1" w:rsidP="00094BB1">
      <w:pPr>
        <w:pStyle w:val="Heading2"/>
        <w:rPr>
          <w:lang w:val="en-GB"/>
        </w:rPr>
      </w:pPr>
      <w:r>
        <w:rPr>
          <w:lang w:val="en-GB"/>
        </w:rPr>
        <w:t>Appendix 5. Summary of Example Learning Scenarios available</w:t>
      </w:r>
    </w:p>
    <w:tbl>
      <w:tblPr>
        <w:tblW w:w="9209" w:type="dxa"/>
        <w:tblLook w:val="04A0" w:firstRow="1" w:lastRow="0" w:firstColumn="1" w:lastColumn="0" w:noHBand="0" w:noVBand="1"/>
      </w:tblPr>
      <w:tblGrid>
        <w:gridCol w:w="1002"/>
        <w:gridCol w:w="2254"/>
        <w:gridCol w:w="1995"/>
        <w:gridCol w:w="3958"/>
      </w:tblGrid>
      <w:tr w:rsidR="00FB2E40" w:rsidRPr="00FB2E40" w14:paraId="553C97CC" w14:textId="77777777" w:rsidTr="00FB2E40">
        <w:trPr>
          <w:trHeight w:val="900"/>
        </w:trPr>
        <w:tc>
          <w:tcPr>
            <w:tcW w:w="1002"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6F35FA1B" w14:textId="77777777" w:rsidR="00FB2E40" w:rsidRPr="00FB2E40" w:rsidRDefault="00FB2E40" w:rsidP="00FB2E40">
            <w:pPr>
              <w:spacing w:after="0" w:line="240" w:lineRule="auto"/>
              <w:jc w:val="center"/>
              <w:rPr>
                <w:rFonts w:eastAsia="Times New Roman"/>
                <w:b/>
                <w:bCs/>
                <w:color w:val="000000"/>
                <w:lang w:val="en-GB" w:eastAsia="en-GB"/>
              </w:rPr>
            </w:pPr>
            <w:r w:rsidRPr="00FB2E40">
              <w:rPr>
                <w:rFonts w:eastAsia="Times New Roman"/>
                <w:b/>
                <w:bCs/>
                <w:color w:val="000000"/>
                <w:lang w:val="en-GB" w:eastAsia="en-GB"/>
              </w:rPr>
              <w:t>Learning scenario</w:t>
            </w:r>
            <w:r w:rsidRPr="00FB2E40">
              <w:rPr>
                <w:rFonts w:eastAsia="Times New Roman"/>
                <w:b/>
                <w:bCs/>
                <w:color w:val="000000"/>
                <w:lang w:val="en-GB" w:eastAsia="en-GB"/>
              </w:rPr>
              <w:br/>
              <w:t>No</w:t>
            </w:r>
          </w:p>
        </w:tc>
        <w:tc>
          <w:tcPr>
            <w:tcW w:w="2254" w:type="dxa"/>
            <w:tcBorders>
              <w:top w:val="single" w:sz="4" w:space="0" w:color="auto"/>
              <w:left w:val="nil"/>
              <w:bottom w:val="single" w:sz="4" w:space="0" w:color="auto"/>
              <w:right w:val="single" w:sz="4" w:space="0" w:color="auto"/>
            </w:tcBorders>
            <w:shd w:val="clear" w:color="000000" w:fill="FFC000"/>
            <w:vAlign w:val="center"/>
            <w:hideMark/>
          </w:tcPr>
          <w:p w14:paraId="04C8D180" w14:textId="77777777" w:rsidR="00FB2E40" w:rsidRPr="00FB2E40" w:rsidRDefault="00FB2E40" w:rsidP="00FB2E40">
            <w:pPr>
              <w:spacing w:after="0" w:line="240" w:lineRule="auto"/>
              <w:jc w:val="center"/>
              <w:rPr>
                <w:rFonts w:eastAsia="Times New Roman"/>
                <w:b/>
                <w:bCs/>
                <w:color w:val="000000"/>
                <w:lang w:val="en-GB" w:eastAsia="en-GB"/>
              </w:rPr>
            </w:pPr>
            <w:r w:rsidRPr="00FB2E40">
              <w:rPr>
                <w:rFonts w:eastAsia="Times New Roman"/>
                <w:b/>
                <w:bCs/>
                <w:color w:val="000000"/>
                <w:lang w:val="en-GB" w:eastAsia="en-GB"/>
              </w:rPr>
              <w:t>Robotic Interaction</w:t>
            </w:r>
          </w:p>
        </w:tc>
        <w:tc>
          <w:tcPr>
            <w:tcW w:w="1995" w:type="dxa"/>
            <w:tcBorders>
              <w:top w:val="single" w:sz="4" w:space="0" w:color="auto"/>
              <w:left w:val="nil"/>
              <w:bottom w:val="single" w:sz="4" w:space="0" w:color="auto"/>
              <w:right w:val="single" w:sz="4" w:space="0" w:color="auto"/>
            </w:tcBorders>
            <w:shd w:val="clear" w:color="000000" w:fill="FFC000"/>
            <w:noWrap/>
            <w:vAlign w:val="center"/>
            <w:hideMark/>
          </w:tcPr>
          <w:p w14:paraId="2719E05C" w14:textId="77777777" w:rsidR="00FB2E40" w:rsidRPr="00FB2E40" w:rsidRDefault="00FB2E40" w:rsidP="00FB2E40">
            <w:pPr>
              <w:spacing w:after="0" w:line="240" w:lineRule="auto"/>
              <w:jc w:val="center"/>
              <w:rPr>
                <w:rFonts w:eastAsia="Times New Roman"/>
                <w:b/>
                <w:bCs/>
                <w:color w:val="000000"/>
                <w:lang w:val="en-GB" w:eastAsia="en-GB"/>
              </w:rPr>
            </w:pPr>
            <w:r w:rsidRPr="00FB2E40">
              <w:rPr>
                <w:rFonts w:eastAsia="Times New Roman"/>
                <w:b/>
                <w:bCs/>
                <w:color w:val="000000"/>
                <w:lang w:val="en-GB" w:eastAsia="en-GB"/>
              </w:rPr>
              <w:t>Title</w:t>
            </w:r>
          </w:p>
        </w:tc>
        <w:tc>
          <w:tcPr>
            <w:tcW w:w="3958" w:type="dxa"/>
            <w:tcBorders>
              <w:top w:val="single" w:sz="4" w:space="0" w:color="auto"/>
              <w:left w:val="nil"/>
              <w:bottom w:val="single" w:sz="4" w:space="0" w:color="auto"/>
              <w:right w:val="single" w:sz="4" w:space="0" w:color="auto"/>
            </w:tcBorders>
            <w:shd w:val="clear" w:color="000000" w:fill="FFC000"/>
            <w:noWrap/>
            <w:vAlign w:val="center"/>
            <w:hideMark/>
          </w:tcPr>
          <w:p w14:paraId="26C1007E" w14:textId="77777777" w:rsidR="00FB2E40" w:rsidRPr="00FB2E40" w:rsidRDefault="00FB2E40" w:rsidP="00FB2E40">
            <w:pPr>
              <w:spacing w:after="0" w:line="240" w:lineRule="auto"/>
              <w:jc w:val="center"/>
              <w:rPr>
                <w:rFonts w:eastAsia="Times New Roman"/>
                <w:b/>
                <w:bCs/>
                <w:color w:val="000000"/>
                <w:lang w:val="en-GB" w:eastAsia="en-GB"/>
              </w:rPr>
            </w:pPr>
            <w:r w:rsidRPr="00FB2E40">
              <w:rPr>
                <w:rFonts w:eastAsia="Times New Roman"/>
                <w:b/>
                <w:bCs/>
                <w:color w:val="000000"/>
                <w:lang w:val="en-GB" w:eastAsia="en-GB"/>
              </w:rPr>
              <w:t xml:space="preserve">Short </w:t>
            </w:r>
            <w:proofErr w:type="spellStart"/>
            <w:r w:rsidRPr="00FB2E40">
              <w:rPr>
                <w:rFonts w:eastAsia="Times New Roman"/>
                <w:b/>
                <w:bCs/>
                <w:color w:val="000000"/>
                <w:lang w:val="en-GB" w:eastAsia="en-GB"/>
              </w:rPr>
              <w:t>decription</w:t>
            </w:r>
            <w:proofErr w:type="spellEnd"/>
          </w:p>
        </w:tc>
      </w:tr>
      <w:tr w:rsidR="00FB2E40" w:rsidRPr="00FB2E40" w14:paraId="13220414" w14:textId="77777777" w:rsidTr="00352776">
        <w:trPr>
          <w:trHeight w:val="4396"/>
        </w:trPr>
        <w:tc>
          <w:tcPr>
            <w:tcW w:w="1002" w:type="dxa"/>
            <w:tcBorders>
              <w:top w:val="nil"/>
              <w:left w:val="single" w:sz="4" w:space="0" w:color="auto"/>
              <w:bottom w:val="single" w:sz="4" w:space="0" w:color="auto"/>
              <w:right w:val="single" w:sz="4" w:space="0" w:color="auto"/>
            </w:tcBorders>
            <w:shd w:val="clear" w:color="000000" w:fill="F2F2F2"/>
            <w:noWrap/>
            <w:hideMark/>
          </w:tcPr>
          <w:p w14:paraId="10984587" w14:textId="7749B8C9" w:rsidR="00352776"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ELS01</w:t>
            </w:r>
          </w:p>
          <w:p w14:paraId="739AB1BA" w14:textId="77777777" w:rsidR="00352776" w:rsidRPr="00352776" w:rsidRDefault="00352776" w:rsidP="00352776">
            <w:pPr>
              <w:rPr>
                <w:rFonts w:eastAsia="Times New Roman"/>
                <w:lang w:val="en-GB" w:eastAsia="en-GB"/>
              </w:rPr>
            </w:pPr>
          </w:p>
          <w:p w14:paraId="101D5240" w14:textId="77777777" w:rsidR="00352776" w:rsidRPr="00352776" w:rsidRDefault="00352776" w:rsidP="00352776">
            <w:pPr>
              <w:rPr>
                <w:rFonts w:eastAsia="Times New Roman"/>
                <w:lang w:val="en-GB" w:eastAsia="en-GB"/>
              </w:rPr>
            </w:pPr>
          </w:p>
          <w:p w14:paraId="3F22AED5" w14:textId="77777777" w:rsidR="00352776" w:rsidRPr="00352776" w:rsidRDefault="00352776" w:rsidP="00352776">
            <w:pPr>
              <w:rPr>
                <w:rFonts w:eastAsia="Times New Roman"/>
                <w:lang w:val="en-GB" w:eastAsia="en-GB"/>
              </w:rPr>
            </w:pPr>
          </w:p>
          <w:p w14:paraId="1EC2FF75" w14:textId="77777777" w:rsidR="00352776" w:rsidRPr="00352776" w:rsidRDefault="00352776" w:rsidP="00352776">
            <w:pPr>
              <w:rPr>
                <w:rFonts w:eastAsia="Times New Roman"/>
                <w:lang w:val="en-GB" w:eastAsia="en-GB"/>
              </w:rPr>
            </w:pPr>
          </w:p>
          <w:p w14:paraId="69D53316" w14:textId="77777777" w:rsidR="00FB2E40" w:rsidRPr="00352776" w:rsidRDefault="00FB2E40" w:rsidP="00352776">
            <w:pPr>
              <w:rPr>
                <w:rFonts w:eastAsia="Times New Roman"/>
                <w:lang w:val="en-GB" w:eastAsia="en-GB"/>
              </w:rPr>
            </w:pPr>
          </w:p>
        </w:tc>
        <w:tc>
          <w:tcPr>
            <w:tcW w:w="2254" w:type="dxa"/>
            <w:tcBorders>
              <w:top w:val="nil"/>
              <w:left w:val="nil"/>
              <w:bottom w:val="single" w:sz="4" w:space="0" w:color="auto"/>
              <w:right w:val="single" w:sz="4" w:space="0" w:color="auto"/>
            </w:tcBorders>
            <w:shd w:val="clear" w:color="000000" w:fill="F2F2F2"/>
            <w:hideMark/>
          </w:tcPr>
          <w:p w14:paraId="3CB00C68" w14:textId="194BF228" w:rsidR="00352776"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3 Make the Robot perform a certain action from a range of options</w:t>
            </w:r>
            <w:r w:rsidRPr="00FB2E40">
              <w:rPr>
                <w:rFonts w:eastAsia="Times New Roman"/>
                <w:color w:val="000000"/>
                <w:lang w:val="en-GB" w:eastAsia="en-GB"/>
              </w:rPr>
              <w:br/>
              <w:t>RI 11 Can create sequences of input to achieve an objective</w:t>
            </w:r>
          </w:p>
          <w:p w14:paraId="1179F8C4" w14:textId="77777777" w:rsidR="00352776" w:rsidRPr="00352776" w:rsidRDefault="00352776" w:rsidP="00352776">
            <w:pPr>
              <w:rPr>
                <w:rFonts w:eastAsia="Times New Roman"/>
                <w:lang w:val="en-GB" w:eastAsia="en-GB"/>
              </w:rPr>
            </w:pPr>
          </w:p>
          <w:p w14:paraId="0794E8C1" w14:textId="77777777" w:rsidR="00352776" w:rsidRPr="00352776" w:rsidRDefault="00352776" w:rsidP="00352776">
            <w:pPr>
              <w:rPr>
                <w:rFonts w:eastAsia="Times New Roman"/>
                <w:lang w:val="en-GB" w:eastAsia="en-GB"/>
              </w:rPr>
            </w:pPr>
          </w:p>
          <w:p w14:paraId="179CD951" w14:textId="77777777" w:rsidR="00FB2E40" w:rsidRPr="00352776" w:rsidRDefault="00FB2E40" w:rsidP="00352776">
            <w:pPr>
              <w:rPr>
                <w:rFonts w:eastAsia="Times New Roman"/>
                <w:lang w:val="en-GB" w:eastAsia="en-GB"/>
              </w:rPr>
            </w:pPr>
          </w:p>
        </w:tc>
        <w:tc>
          <w:tcPr>
            <w:tcW w:w="1995" w:type="dxa"/>
            <w:tcBorders>
              <w:top w:val="nil"/>
              <w:left w:val="nil"/>
              <w:bottom w:val="single" w:sz="4" w:space="0" w:color="auto"/>
              <w:right w:val="single" w:sz="4" w:space="0" w:color="auto"/>
            </w:tcBorders>
            <w:shd w:val="clear" w:color="auto" w:fill="auto"/>
            <w:hideMark/>
          </w:tcPr>
          <w:p w14:paraId="48D8CCBE" w14:textId="2E29D5DA"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Geometrical shapes – count and learn shapes with the robot (NAO/EV3)</w:t>
            </w:r>
          </w:p>
          <w:p w14:paraId="48E11BB9" w14:textId="77777777" w:rsidR="00352776" w:rsidRPr="00352776" w:rsidRDefault="00352776" w:rsidP="00352776">
            <w:pPr>
              <w:rPr>
                <w:rFonts w:ascii="Arial" w:eastAsia="Times New Roman" w:hAnsi="Arial" w:cs="Arial"/>
                <w:sz w:val="20"/>
                <w:szCs w:val="20"/>
                <w:lang w:val="en-GB" w:eastAsia="en-GB"/>
              </w:rPr>
            </w:pPr>
          </w:p>
          <w:p w14:paraId="0F424167" w14:textId="77777777" w:rsidR="00352776" w:rsidRPr="00352776" w:rsidRDefault="00352776" w:rsidP="00352776">
            <w:pPr>
              <w:rPr>
                <w:rFonts w:ascii="Arial" w:eastAsia="Times New Roman" w:hAnsi="Arial" w:cs="Arial"/>
                <w:sz w:val="20"/>
                <w:szCs w:val="20"/>
                <w:lang w:val="en-GB" w:eastAsia="en-GB"/>
              </w:rPr>
            </w:pPr>
          </w:p>
          <w:p w14:paraId="7C6C697C" w14:textId="0981AE69" w:rsidR="00352776" w:rsidRDefault="00352776" w:rsidP="00352776">
            <w:pPr>
              <w:rPr>
                <w:rFonts w:ascii="Arial" w:eastAsia="Times New Roman" w:hAnsi="Arial" w:cs="Arial"/>
                <w:sz w:val="20"/>
                <w:szCs w:val="20"/>
                <w:lang w:val="en-GB" w:eastAsia="en-GB"/>
              </w:rPr>
            </w:pPr>
          </w:p>
          <w:p w14:paraId="0B147B5D" w14:textId="77777777" w:rsidR="00FB2E40" w:rsidRPr="00352776" w:rsidRDefault="00FB2E40" w:rsidP="00352776">
            <w:pPr>
              <w:rPr>
                <w:rFonts w:ascii="Arial" w:eastAsia="Times New Roman" w:hAnsi="Arial" w:cs="Arial"/>
                <w:sz w:val="20"/>
                <w:szCs w:val="20"/>
                <w:lang w:val="en-GB" w:eastAsia="en-GB"/>
              </w:rPr>
            </w:pPr>
          </w:p>
        </w:tc>
        <w:tc>
          <w:tcPr>
            <w:tcW w:w="3958" w:type="dxa"/>
            <w:tcBorders>
              <w:top w:val="nil"/>
              <w:left w:val="nil"/>
              <w:bottom w:val="single" w:sz="4" w:space="0" w:color="auto"/>
              <w:right w:val="single" w:sz="4" w:space="0" w:color="auto"/>
            </w:tcBorders>
            <w:shd w:val="clear" w:color="auto" w:fill="auto"/>
            <w:hideMark/>
          </w:tcPr>
          <w:p w14:paraId="4033827E" w14:textId="6617B4DA"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 xml:space="preserve">The objective of this activity is to improve counting skills from 1 to 10 and to make the student aware of the geometrical shapes square, rectangle, circle and triangle. </w:t>
            </w:r>
            <w:r w:rsidRPr="00FB2E40">
              <w:rPr>
                <w:rFonts w:ascii="Arial" w:eastAsia="Times New Roman" w:hAnsi="Arial" w:cs="Arial"/>
                <w:color w:val="000000"/>
                <w:sz w:val="20"/>
                <w:szCs w:val="20"/>
                <w:lang w:val="en-GB" w:eastAsia="en-GB"/>
              </w:rPr>
              <w:br/>
            </w:r>
            <w:r w:rsidRPr="00FB2E40">
              <w:rPr>
                <w:rFonts w:ascii="Arial" w:eastAsia="Times New Roman" w:hAnsi="Arial" w:cs="Arial"/>
                <w:color w:val="000000"/>
                <w:sz w:val="20"/>
                <w:szCs w:val="20"/>
                <w:lang w:val="en-GB" w:eastAsia="en-GB"/>
              </w:rPr>
              <w:br/>
              <w:t>Part1 - The student has to recognise geometrical shapes and to guide the robot to draw the shape by showing appropriate card.</w:t>
            </w:r>
            <w:r w:rsidRPr="00FB2E40">
              <w:rPr>
                <w:rFonts w:ascii="Arial" w:eastAsia="Times New Roman" w:hAnsi="Arial" w:cs="Arial"/>
                <w:color w:val="000000"/>
                <w:sz w:val="20"/>
                <w:szCs w:val="20"/>
                <w:lang w:val="en-GB" w:eastAsia="en-GB"/>
              </w:rPr>
              <w:br/>
              <w:t>Part 2 - The student has to recognise different numbers by choosing the card with the number requested and showing to the robot to make it go the appropriate number of steps.</w:t>
            </w:r>
            <w:r w:rsidRPr="00FB2E40">
              <w:rPr>
                <w:rFonts w:ascii="Arial" w:eastAsia="Times New Roman" w:hAnsi="Arial" w:cs="Arial"/>
                <w:color w:val="000000"/>
                <w:sz w:val="20"/>
                <w:szCs w:val="20"/>
                <w:lang w:val="en-GB" w:eastAsia="en-GB"/>
              </w:rPr>
              <w:br/>
              <w:t>Part 3 - The student has to navigate the robot to draw requested shape.</w:t>
            </w:r>
          </w:p>
          <w:p w14:paraId="716D4F22" w14:textId="77777777" w:rsidR="00FB2E40" w:rsidRPr="00352776" w:rsidRDefault="00FB2E40" w:rsidP="00352776">
            <w:pPr>
              <w:rPr>
                <w:rFonts w:ascii="Arial" w:eastAsia="Times New Roman" w:hAnsi="Arial" w:cs="Arial"/>
                <w:sz w:val="20"/>
                <w:szCs w:val="20"/>
                <w:lang w:val="en-GB" w:eastAsia="en-GB"/>
              </w:rPr>
            </w:pPr>
          </w:p>
        </w:tc>
      </w:tr>
      <w:tr w:rsidR="00FB2E40" w:rsidRPr="00FB2E40" w14:paraId="66FA144B" w14:textId="77777777" w:rsidTr="00352776">
        <w:trPr>
          <w:trHeight w:val="2162"/>
        </w:trPr>
        <w:tc>
          <w:tcPr>
            <w:tcW w:w="1002" w:type="dxa"/>
            <w:tcBorders>
              <w:top w:val="nil"/>
              <w:left w:val="single" w:sz="4" w:space="0" w:color="auto"/>
              <w:bottom w:val="single" w:sz="4" w:space="0" w:color="auto"/>
              <w:right w:val="single" w:sz="4" w:space="0" w:color="auto"/>
            </w:tcBorders>
            <w:shd w:val="clear" w:color="000000" w:fill="F2F2F2"/>
            <w:noWrap/>
            <w:hideMark/>
          </w:tcPr>
          <w:p w14:paraId="1B0320C0" w14:textId="290E873F" w:rsidR="00352776"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ELS02</w:t>
            </w:r>
          </w:p>
          <w:p w14:paraId="3F5C60AA" w14:textId="77777777" w:rsidR="00FB2E40" w:rsidRPr="00352776" w:rsidRDefault="00FB2E40" w:rsidP="00352776">
            <w:pPr>
              <w:rPr>
                <w:rFonts w:eastAsia="Times New Roman"/>
                <w:lang w:val="en-GB" w:eastAsia="en-GB"/>
              </w:rPr>
            </w:pPr>
          </w:p>
        </w:tc>
        <w:tc>
          <w:tcPr>
            <w:tcW w:w="2254" w:type="dxa"/>
            <w:tcBorders>
              <w:top w:val="nil"/>
              <w:left w:val="nil"/>
              <w:bottom w:val="single" w:sz="4" w:space="0" w:color="auto"/>
              <w:right w:val="single" w:sz="4" w:space="0" w:color="auto"/>
            </w:tcBorders>
            <w:shd w:val="clear" w:color="000000" w:fill="F2F2F2"/>
            <w:hideMark/>
          </w:tcPr>
          <w:p w14:paraId="620C230A" w14:textId="6A351E3E" w:rsidR="00352776"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1 Make the robot perform an action using speech</w:t>
            </w:r>
          </w:p>
          <w:p w14:paraId="38D045B2" w14:textId="77777777" w:rsidR="00FB2E40" w:rsidRPr="00352776" w:rsidRDefault="00FB2E40" w:rsidP="00352776">
            <w:pPr>
              <w:rPr>
                <w:rFonts w:eastAsia="Times New Roman"/>
                <w:lang w:val="en-GB" w:eastAsia="en-GB"/>
              </w:rPr>
            </w:pPr>
          </w:p>
        </w:tc>
        <w:tc>
          <w:tcPr>
            <w:tcW w:w="1995" w:type="dxa"/>
            <w:tcBorders>
              <w:top w:val="nil"/>
              <w:left w:val="nil"/>
              <w:bottom w:val="single" w:sz="4" w:space="0" w:color="auto"/>
              <w:right w:val="single" w:sz="4" w:space="0" w:color="auto"/>
            </w:tcBorders>
            <w:shd w:val="clear" w:color="auto" w:fill="auto"/>
            <w:hideMark/>
          </w:tcPr>
          <w:p w14:paraId="06A926CE" w14:textId="261F54F4"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Evoking a spontaneous request (NAO/EV3)</w:t>
            </w:r>
          </w:p>
          <w:p w14:paraId="442212B9" w14:textId="77777777" w:rsidR="00FB2E40" w:rsidRPr="00352776" w:rsidRDefault="00FB2E40" w:rsidP="00352776">
            <w:pPr>
              <w:rPr>
                <w:rFonts w:ascii="Arial" w:eastAsia="Times New Roman" w:hAnsi="Arial" w:cs="Arial"/>
                <w:sz w:val="20"/>
                <w:szCs w:val="20"/>
                <w:lang w:val="en-GB" w:eastAsia="en-GB"/>
              </w:rPr>
            </w:pPr>
          </w:p>
        </w:tc>
        <w:tc>
          <w:tcPr>
            <w:tcW w:w="3958" w:type="dxa"/>
            <w:tcBorders>
              <w:top w:val="nil"/>
              <w:left w:val="nil"/>
              <w:bottom w:val="single" w:sz="4" w:space="0" w:color="auto"/>
              <w:right w:val="single" w:sz="4" w:space="0" w:color="auto"/>
            </w:tcBorders>
            <w:shd w:val="clear" w:color="auto" w:fill="auto"/>
            <w:hideMark/>
          </w:tcPr>
          <w:p w14:paraId="22425D18" w14:textId="6C34A32A"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objective of this activity is to evoke a spontaneous request from the child, which is a fundamental prerequisite for interpersonal interactions</w:t>
            </w:r>
          </w:p>
          <w:p w14:paraId="4A54EA87" w14:textId="05338FC6" w:rsidR="00FB2E40" w:rsidRPr="00352776" w:rsidRDefault="00FB2E40" w:rsidP="00352776">
            <w:pPr>
              <w:tabs>
                <w:tab w:val="left" w:pos="1170"/>
              </w:tabs>
              <w:rPr>
                <w:rFonts w:ascii="Arial" w:eastAsia="Times New Roman" w:hAnsi="Arial" w:cs="Arial"/>
                <w:sz w:val="20"/>
                <w:szCs w:val="20"/>
                <w:lang w:val="en-GB" w:eastAsia="en-GB"/>
              </w:rPr>
            </w:pPr>
          </w:p>
        </w:tc>
      </w:tr>
      <w:tr w:rsidR="00FB2E40" w:rsidRPr="00FB2E40" w14:paraId="0FA3296B" w14:textId="77777777" w:rsidTr="00FB2E40">
        <w:trPr>
          <w:trHeight w:val="1404"/>
        </w:trPr>
        <w:tc>
          <w:tcPr>
            <w:tcW w:w="1002" w:type="dxa"/>
            <w:tcBorders>
              <w:top w:val="nil"/>
              <w:left w:val="single" w:sz="4" w:space="0" w:color="auto"/>
              <w:bottom w:val="single" w:sz="4" w:space="0" w:color="auto"/>
              <w:right w:val="single" w:sz="4" w:space="0" w:color="auto"/>
            </w:tcBorders>
            <w:shd w:val="clear" w:color="000000" w:fill="F2F2F2"/>
            <w:noWrap/>
            <w:hideMark/>
          </w:tcPr>
          <w:p w14:paraId="22E97264"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ELS03</w:t>
            </w:r>
          </w:p>
        </w:tc>
        <w:tc>
          <w:tcPr>
            <w:tcW w:w="2254" w:type="dxa"/>
            <w:tcBorders>
              <w:top w:val="nil"/>
              <w:left w:val="nil"/>
              <w:bottom w:val="single" w:sz="4" w:space="0" w:color="auto"/>
              <w:right w:val="single" w:sz="4" w:space="0" w:color="auto"/>
            </w:tcBorders>
            <w:shd w:val="clear" w:color="000000" w:fill="F2F2F2"/>
            <w:hideMark/>
          </w:tcPr>
          <w:p w14:paraId="70D62471"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10 Respond appropriately through speech</w:t>
            </w:r>
          </w:p>
        </w:tc>
        <w:tc>
          <w:tcPr>
            <w:tcW w:w="1995" w:type="dxa"/>
            <w:tcBorders>
              <w:top w:val="nil"/>
              <w:left w:val="nil"/>
              <w:bottom w:val="single" w:sz="4" w:space="0" w:color="auto"/>
              <w:right w:val="single" w:sz="4" w:space="0" w:color="auto"/>
            </w:tcBorders>
            <w:shd w:val="clear" w:color="auto" w:fill="auto"/>
            <w:hideMark/>
          </w:tcPr>
          <w:p w14:paraId="6240F324"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Chatting (NAO, EV3)</w:t>
            </w:r>
          </w:p>
        </w:tc>
        <w:tc>
          <w:tcPr>
            <w:tcW w:w="3958" w:type="dxa"/>
            <w:tcBorders>
              <w:top w:val="nil"/>
              <w:left w:val="nil"/>
              <w:bottom w:val="single" w:sz="4" w:space="0" w:color="auto"/>
              <w:right w:val="single" w:sz="4" w:space="0" w:color="auto"/>
            </w:tcBorders>
            <w:shd w:val="clear" w:color="auto" w:fill="auto"/>
            <w:hideMark/>
          </w:tcPr>
          <w:p w14:paraId="4D28A1D0" w14:textId="2AD4779D"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 xml:space="preserve">The aim of this scenario is to develop the student’s ability to sustain a very short conversation. The robot starts the conversation and the student provides the appropriate answer. </w:t>
            </w:r>
          </w:p>
        </w:tc>
      </w:tr>
      <w:tr w:rsidR="00FB2E40" w:rsidRPr="00FB2E40" w14:paraId="07973120" w14:textId="77777777" w:rsidTr="00FB2E40">
        <w:trPr>
          <w:trHeight w:val="1785"/>
        </w:trPr>
        <w:tc>
          <w:tcPr>
            <w:tcW w:w="1002" w:type="dxa"/>
            <w:tcBorders>
              <w:top w:val="nil"/>
              <w:left w:val="single" w:sz="4" w:space="0" w:color="auto"/>
              <w:bottom w:val="single" w:sz="4" w:space="0" w:color="auto"/>
              <w:right w:val="single" w:sz="4" w:space="0" w:color="auto"/>
            </w:tcBorders>
            <w:shd w:val="clear" w:color="000000" w:fill="F2F2F2"/>
            <w:noWrap/>
            <w:hideMark/>
          </w:tcPr>
          <w:p w14:paraId="0178B86E"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lastRenderedPageBreak/>
              <w:t>ELS04</w:t>
            </w:r>
          </w:p>
        </w:tc>
        <w:tc>
          <w:tcPr>
            <w:tcW w:w="2254" w:type="dxa"/>
            <w:tcBorders>
              <w:top w:val="nil"/>
              <w:left w:val="nil"/>
              <w:bottom w:val="single" w:sz="4" w:space="0" w:color="auto"/>
              <w:right w:val="single" w:sz="4" w:space="0" w:color="auto"/>
            </w:tcBorders>
            <w:shd w:val="clear" w:color="000000" w:fill="F2F2F2"/>
            <w:hideMark/>
          </w:tcPr>
          <w:p w14:paraId="0F47FD2D"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6 Do as the robot does</w:t>
            </w:r>
          </w:p>
        </w:tc>
        <w:tc>
          <w:tcPr>
            <w:tcW w:w="1995" w:type="dxa"/>
            <w:tcBorders>
              <w:top w:val="nil"/>
              <w:left w:val="nil"/>
              <w:bottom w:val="single" w:sz="4" w:space="0" w:color="auto"/>
              <w:right w:val="single" w:sz="4" w:space="0" w:color="auto"/>
            </w:tcBorders>
            <w:shd w:val="clear" w:color="auto" w:fill="auto"/>
            <w:hideMark/>
          </w:tcPr>
          <w:p w14:paraId="57C85714"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Gross-motor imitation (NAO/EV3)</w:t>
            </w:r>
          </w:p>
        </w:tc>
        <w:tc>
          <w:tcPr>
            <w:tcW w:w="3958" w:type="dxa"/>
            <w:tcBorders>
              <w:top w:val="nil"/>
              <w:left w:val="nil"/>
              <w:bottom w:val="single" w:sz="4" w:space="0" w:color="auto"/>
              <w:right w:val="single" w:sz="4" w:space="0" w:color="auto"/>
            </w:tcBorders>
            <w:shd w:val="clear" w:color="auto" w:fill="auto"/>
            <w:hideMark/>
          </w:tcPr>
          <w:p w14:paraId="3BC1744B"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 produces a movement and the student imitates.</w:t>
            </w:r>
            <w:r w:rsidRPr="00FB2E40">
              <w:rPr>
                <w:rFonts w:ascii="Arial" w:eastAsia="Times New Roman" w:hAnsi="Arial" w:cs="Arial"/>
                <w:color w:val="000000"/>
                <w:sz w:val="20"/>
                <w:szCs w:val="20"/>
                <w:lang w:val="en-GB" w:eastAsia="en-GB"/>
              </w:rPr>
              <w:br/>
              <w:t>Should the student not imitate they are prompted by the teacher (max 2 times). Each movement must be repeated twice.</w:t>
            </w:r>
            <w:r w:rsidRPr="00FB2E40">
              <w:rPr>
                <w:rFonts w:ascii="Arial" w:eastAsia="Times New Roman" w:hAnsi="Arial" w:cs="Arial"/>
                <w:color w:val="000000"/>
                <w:sz w:val="20"/>
                <w:szCs w:val="20"/>
                <w:lang w:val="en-GB" w:eastAsia="en-GB"/>
              </w:rPr>
              <w:br/>
              <w:t>Successful imitation produces reward behaviour.</w:t>
            </w:r>
          </w:p>
        </w:tc>
      </w:tr>
      <w:tr w:rsidR="00FB2E40" w:rsidRPr="00FB2E40" w14:paraId="15950DD1" w14:textId="77777777" w:rsidTr="00352776">
        <w:trPr>
          <w:trHeight w:val="1931"/>
        </w:trPr>
        <w:tc>
          <w:tcPr>
            <w:tcW w:w="1002" w:type="dxa"/>
            <w:tcBorders>
              <w:top w:val="nil"/>
              <w:left w:val="single" w:sz="4" w:space="0" w:color="auto"/>
              <w:bottom w:val="single" w:sz="4" w:space="0" w:color="auto"/>
              <w:right w:val="single" w:sz="4" w:space="0" w:color="auto"/>
            </w:tcBorders>
            <w:shd w:val="clear" w:color="000000" w:fill="F2F2F2"/>
            <w:noWrap/>
            <w:hideMark/>
          </w:tcPr>
          <w:p w14:paraId="4E443DDD" w14:textId="0E6B600F" w:rsidR="00352776"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ELS05</w:t>
            </w:r>
          </w:p>
          <w:p w14:paraId="0770178D" w14:textId="77777777" w:rsidR="00FB2E40" w:rsidRPr="00352776" w:rsidRDefault="00FB2E40" w:rsidP="00352776">
            <w:pPr>
              <w:rPr>
                <w:rFonts w:eastAsia="Times New Roman"/>
                <w:lang w:val="en-GB" w:eastAsia="en-GB"/>
              </w:rPr>
            </w:pPr>
          </w:p>
        </w:tc>
        <w:tc>
          <w:tcPr>
            <w:tcW w:w="2254" w:type="dxa"/>
            <w:tcBorders>
              <w:top w:val="nil"/>
              <w:left w:val="nil"/>
              <w:bottom w:val="single" w:sz="4" w:space="0" w:color="auto"/>
              <w:right w:val="single" w:sz="4" w:space="0" w:color="auto"/>
            </w:tcBorders>
            <w:shd w:val="clear" w:color="000000" w:fill="F2F2F2"/>
            <w:hideMark/>
          </w:tcPr>
          <w:p w14:paraId="2B062BB1" w14:textId="651EAC53" w:rsidR="00352776"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9 – Respond appropriately through behaviour</w:t>
            </w:r>
            <w:r w:rsidRPr="00FB2E40">
              <w:rPr>
                <w:rFonts w:eastAsia="Times New Roman"/>
                <w:color w:val="000000"/>
                <w:lang w:val="en-GB" w:eastAsia="en-GB"/>
              </w:rPr>
              <w:br/>
              <w:t>RI 10 - Respond appropriately through speech.</w:t>
            </w:r>
          </w:p>
          <w:p w14:paraId="2729ECBA" w14:textId="77777777" w:rsidR="00FB2E40" w:rsidRPr="00352776" w:rsidRDefault="00FB2E40" w:rsidP="00352776">
            <w:pPr>
              <w:rPr>
                <w:rFonts w:eastAsia="Times New Roman"/>
                <w:lang w:val="en-GB" w:eastAsia="en-GB"/>
              </w:rPr>
            </w:pPr>
          </w:p>
        </w:tc>
        <w:tc>
          <w:tcPr>
            <w:tcW w:w="1995" w:type="dxa"/>
            <w:tcBorders>
              <w:top w:val="nil"/>
              <w:left w:val="nil"/>
              <w:bottom w:val="single" w:sz="4" w:space="0" w:color="auto"/>
              <w:right w:val="single" w:sz="4" w:space="0" w:color="auto"/>
            </w:tcBorders>
            <w:shd w:val="clear" w:color="auto" w:fill="auto"/>
            <w:hideMark/>
          </w:tcPr>
          <w:p w14:paraId="26C6E810" w14:textId="625D87E2"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Robot Question and Answer (NAO/EV3)</w:t>
            </w:r>
          </w:p>
          <w:p w14:paraId="29C15258" w14:textId="77777777" w:rsidR="00352776" w:rsidRPr="00352776" w:rsidRDefault="00352776" w:rsidP="00352776">
            <w:pPr>
              <w:rPr>
                <w:rFonts w:ascii="Arial" w:eastAsia="Times New Roman" w:hAnsi="Arial" w:cs="Arial"/>
                <w:sz w:val="20"/>
                <w:szCs w:val="20"/>
                <w:lang w:val="en-GB" w:eastAsia="en-GB"/>
              </w:rPr>
            </w:pPr>
          </w:p>
          <w:p w14:paraId="2C8AD51E" w14:textId="77777777" w:rsidR="00FB2E40" w:rsidRPr="00352776" w:rsidRDefault="00FB2E40" w:rsidP="00352776">
            <w:pPr>
              <w:rPr>
                <w:rFonts w:ascii="Arial" w:eastAsia="Times New Roman" w:hAnsi="Arial" w:cs="Arial"/>
                <w:sz w:val="20"/>
                <w:szCs w:val="20"/>
                <w:lang w:val="en-GB" w:eastAsia="en-GB"/>
              </w:rPr>
            </w:pPr>
          </w:p>
        </w:tc>
        <w:tc>
          <w:tcPr>
            <w:tcW w:w="3958" w:type="dxa"/>
            <w:tcBorders>
              <w:top w:val="nil"/>
              <w:left w:val="nil"/>
              <w:bottom w:val="single" w:sz="4" w:space="0" w:color="auto"/>
              <w:right w:val="single" w:sz="4" w:space="0" w:color="auto"/>
            </w:tcBorders>
            <w:shd w:val="clear" w:color="auto" w:fill="auto"/>
            <w:hideMark/>
          </w:tcPr>
          <w:p w14:paraId="1C5E5E11" w14:textId="3B51BEBE"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 will ask the learner a variety of questions about counting, or about familiar or immediate events or experiences. The student must respond either through speech (and the teacher must evaluate the answer).</w:t>
            </w:r>
          </w:p>
          <w:p w14:paraId="7728B52D" w14:textId="08132ACC" w:rsidR="00FB2E40" w:rsidRPr="00352776" w:rsidRDefault="00FB2E40" w:rsidP="00352776">
            <w:pPr>
              <w:tabs>
                <w:tab w:val="left" w:pos="915"/>
              </w:tabs>
              <w:rPr>
                <w:rFonts w:ascii="Arial" w:eastAsia="Times New Roman" w:hAnsi="Arial" w:cs="Arial"/>
                <w:sz w:val="20"/>
                <w:szCs w:val="20"/>
                <w:lang w:val="en-GB" w:eastAsia="en-GB"/>
              </w:rPr>
            </w:pPr>
          </w:p>
        </w:tc>
      </w:tr>
      <w:tr w:rsidR="00FB2E40" w:rsidRPr="00FB2E40" w14:paraId="78232B0A" w14:textId="77777777" w:rsidTr="00352776">
        <w:trPr>
          <w:trHeight w:val="1650"/>
        </w:trPr>
        <w:tc>
          <w:tcPr>
            <w:tcW w:w="1002" w:type="dxa"/>
            <w:tcBorders>
              <w:top w:val="nil"/>
              <w:left w:val="single" w:sz="4" w:space="0" w:color="auto"/>
              <w:bottom w:val="single" w:sz="4" w:space="0" w:color="auto"/>
              <w:right w:val="single" w:sz="4" w:space="0" w:color="auto"/>
            </w:tcBorders>
            <w:shd w:val="clear" w:color="000000" w:fill="F2F2F2"/>
            <w:noWrap/>
            <w:hideMark/>
          </w:tcPr>
          <w:p w14:paraId="123FD8DB" w14:textId="5CFD4921" w:rsidR="00352776"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ELS06</w:t>
            </w:r>
          </w:p>
          <w:p w14:paraId="0FF7F36E" w14:textId="77777777" w:rsidR="00FB2E40" w:rsidRPr="00352776" w:rsidRDefault="00FB2E40" w:rsidP="00352776">
            <w:pPr>
              <w:rPr>
                <w:rFonts w:eastAsia="Times New Roman"/>
                <w:lang w:val="en-GB" w:eastAsia="en-GB"/>
              </w:rPr>
            </w:pPr>
          </w:p>
        </w:tc>
        <w:tc>
          <w:tcPr>
            <w:tcW w:w="2254" w:type="dxa"/>
            <w:tcBorders>
              <w:top w:val="nil"/>
              <w:left w:val="nil"/>
              <w:bottom w:val="single" w:sz="4" w:space="0" w:color="auto"/>
              <w:right w:val="single" w:sz="4" w:space="0" w:color="auto"/>
            </w:tcBorders>
            <w:shd w:val="clear" w:color="000000" w:fill="F2F2F2"/>
            <w:hideMark/>
          </w:tcPr>
          <w:p w14:paraId="366EF970" w14:textId="6D04F435" w:rsidR="00352776"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6 - Do as the robot does</w:t>
            </w:r>
          </w:p>
          <w:p w14:paraId="570B064B" w14:textId="77777777" w:rsidR="00FB2E40" w:rsidRPr="00352776" w:rsidRDefault="00FB2E40" w:rsidP="00352776">
            <w:pPr>
              <w:rPr>
                <w:rFonts w:eastAsia="Times New Roman"/>
                <w:lang w:val="en-GB" w:eastAsia="en-GB"/>
              </w:rPr>
            </w:pPr>
          </w:p>
        </w:tc>
        <w:tc>
          <w:tcPr>
            <w:tcW w:w="1995" w:type="dxa"/>
            <w:tcBorders>
              <w:top w:val="nil"/>
              <w:left w:val="nil"/>
              <w:bottom w:val="single" w:sz="4" w:space="0" w:color="auto"/>
              <w:right w:val="single" w:sz="4" w:space="0" w:color="auto"/>
            </w:tcBorders>
            <w:shd w:val="clear" w:color="auto" w:fill="auto"/>
            <w:hideMark/>
          </w:tcPr>
          <w:p w14:paraId="5A641A26" w14:textId="5EF004B9"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Mimic Game (NAO)</w:t>
            </w:r>
          </w:p>
          <w:p w14:paraId="56A4029C" w14:textId="77777777" w:rsidR="00FB2E40" w:rsidRPr="00352776" w:rsidRDefault="00FB2E40" w:rsidP="00352776">
            <w:pPr>
              <w:rPr>
                <w:rFonts w:ascii="Arial" w:eastAsia="Times New Roman" w:hAnsi="Arial" w:cs="Arial"/>
                <w:sz w:val="20"/>
                <w:szCs w:val="20"/>
                <w:lang w:val="en-GB" w:eastAsia="en-GB"/>
              </w:rPr>
            </w:pPr>
          </w:p>
        </w:tc>
        <w:tc>
          <w:tcPr>
            <w:tcW w:w="3958" w:type="dxa"/>
            <w:tcBorders>
              <w:top w:val="nil"/>
              <w:left w:val="nil"/>
              <w:bottom w:val="single" w:sz="4" w:space="0" w:color="auto"/>
              <w:right w:val="single" w:sz="4" w:space="0" w:color="auto"/>
            </w:tcBorders>
            <w:shd w:val="clear" w:color="auto" w:fill="auto"/>
            <w:hideMark/>
          </w:tcPr>
          <w:p w14:paraId="4D4C0330" w14:textId="1EB2483B" w:rsidR="00352776"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 raises an arm (randomised) and the student has to copy the action. The student is moved in relation to the robot and learns about perspectives and spatial perspectives.</w:t>
            </w:r>
          </w:p>
          <w:p w14:paraId="1E952268" w14:textId="26CE99D3" w:rsidR="00FB2E40" w:rsidRPr="00352776" w:rsidRDefault="00FB2E40" w:rsidP="00352776">
            <w:pPr>
              <w:tabs>
                <w:tab w:val="left" w:pos="1035"/>
              </w:tabs>
              <w:rPr>
                <w:rFonts w:ascii="Arial" w:eastAsia="Times New Roman" w:hAnsi="Arial" w:cs="Arial"/>
                <w:sz w:val="20"/>
                <w:szCs w:val="20"/>
                <w:lang w:val="en-GB" w:eastAsia="en-GB"/>
              </w:rPr>
            </w:pPr>
          </w:p>
        </w:tc>
      </w:tr>
      <w:tr w:rsidR="00FB2E40" w:rsidRPr="00FB2E40" w14:paraId="3EA302C1" w14:textId="77777777" w:rsidTr="00FB2E40">
        <w:trPr>
          <w:trHeight w:val="2588"/>
        </w:trPr>
        <w:tc>
          <w:tcPr>
            <w:tcW w:w="1002" w:type="dxa"/>
            <w:tcBorders>
              <w:top w:val="nil"/>
              <w:left w:val="single" w:sz="4" w:space="0" w:color="auto"/>
              <w:bottom w:val="single" w:sz="4" w:space="0" w:color="auto"/>
              <w:right w:val="single" w:sz="4" w:space="0" w:color="auto"/>
            </w:tcBorders>
            <w:shd w:val="clear" w:color="000000" w:fill="F2F2F2"/>
            <w:noWrap/>
            <w:hideMark/>
          </w:tcPr>
          <w:p w14:paraId="78372055"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ELS07</w:t>
            </w:r>
          </w:p>
        </w:tc>
        <w:tc>
          <w:tcPr>
            <w:tcW w:w="2254" w:type="dxa"/>
            <w:tcBorders>
              <w:top w:val="nil"/>
              <w:left w:val="nil"/>
              <w:bottom w:val="single" w:sz="4" w:space="0" w:color="auto"/>
              <w:right w:val="single" w:sz="4" w:space="0" w:color="auto"/>
            </w:tcBorders>
            <w:shd w:val="clear" w:color="000000" w:fill="F2F2F2"/>
            <w:hideMark/>
          </w:tcPr>
          <w:p w14:paraId="75E046E6"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9 – Respond appropriately through behaviour</w:t>
            </w:r>
            <w:r w:rsidRPr="00FB2E40">
              <w:rPr>
                <w:rFonts w:eastAsia="Times New Roman"/>
                <w:color w:val="000000"/>
                <w:lang w:val="en-GB" w:eastAsia="en-GB"/>
              </w:rPr>
              <w:br/>
              <w:t>RI 10 - Respond appropriately through speech.</w:t>
            </w:r>
          </w:p>
        </w:tc>
        <w:tc>
          <w:tcPr>
            <w:tcW w:w="1995" w:type="dxa"/>
            <w:tcBorders>
              <w:top w:val="nil"/>
              <w:left w:val="nil"/>
              <w:bottom w:val="single" w:sz="4" w:space="0" w:color="auto"/>
              <w:right w:val="single" w:sz="4" w:space="0" w:color="auto"/>
            </w:tcBorders>
            <w:shd w:val="clear" w:color="auto" w:fill="auto"/>
            <w:hideMark/>
          </w:tcPr>
          <w:p w14:paraId="380CE6A8"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Card/object recognition (NAO/EV3)</w:t>
            </w:r>
          </w:p>
        </w:tc>
        <w:tc>
          <w:tcPr>
            <w:tcW w:w="3958" w:type="dxa"/>
            <w:tcBorders>
              <w:top w:val="nil"/>
              <w:left w:val="nil"/>
              <w:bottom w:val="single" w:sz="4" w:space="0" w:color="auto"/>
              <w:right w:val="single" w:sz="4" w:space="0" w:color="auto"/>
            </w:tcBorders>
            <w:shd w:val="clear" w:color="auto" w:fill="auto"/>
            <w:hideMark/>
          </w:tcPr>
          <w:p w14:paraId="63F48DF7" w14:textId="4FAD783A"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robot/teachers asks the student to find a particular card base on some criteria; e.g. find the elephant.</w:t>
            </w:r>
            <w:r w:rsidRPr="00FB2E40">
              <w:rPr>
                <w:rFonts w:ascii="Arial" w:eastAsia="Times New Roman" w:hAnsi="Arial" w:cs="Arial"/>
                <w:color w:val="000000"/>
                <w:sz w:val="20"/>
                <w:szCs w:val="20"/>
                <w:lang w:val="en-GB" w:eastAsia="en-GB"/>
              </w:rPr>
              <w:br/>
              <w:t>The students shows the desired card to the robot.</w:t>
            </w:r>
            <w:r w:rsidRPr="00FB2E40">
              <w:rPr>
                <w:rFonts w:ascii="Arial" w:eastAsia="Times New Roman" w:hAnsi="Arial" w:cs="Arial"/>
                <w:color w:val="000000"/>
                <w:sz w:val="20"/>
                <w:szCs w:val="20"/>
                <w:lang w:val="en-GB" w:eastAsia="en-GB"/>
              </w:rPr>
              <w:br/>
              <w:t xml:space="preserve">If correct, the robot plays an appropriate sound; e.g. if elephant the robot plays a sound of trumpeting. </w:t>
            </w:r>
            <w:r w:rsidRPr="00FB2E40">
              <w:rPr>
                <w:rFonts w:ascii="Arial" w:eastAsia="Times New Roman" w:hAnsi="Arial" w:cs="Arial"/>
                <w:color w:val="000000"/>
                <w:sz w:val="20"/>
                <w:szCs w:val="20"/>
                <w:lang w:val="en-GB" w:eastAsia="en-GB"/>
              </w:rPr>
              <w:br/>
              <w:t>The cards and responses will depend on the desired scenario.</w:t>
            </w:r>
          </w:p>
        </w:tc>
      </w:tr>
      <w:tr w:rsidR="00FB2E40" w:rsidRPr="00FB2E40" w14:paraId="60B6BF8D" w14:textId="77777777" w:rsidTr="00FB2E40">
        <w:trPr>
          <w:trHeight w:val="5100"/>
        </w:trPr>
        <w:tc>
          <w:tcPr>
            <w:tcW w:w="1002" w:type="dxa"/>
            <w:tcBorders>
              <w:top w:val="nil"/>
              <w:left w:val="single" w:sz="4" w:space="0" w:color="auto"/>
              <w:bottom w:val="single" w:sz="4" w:space="0" w:color="auto"/>
              <w:right w:val="single" w:sz="4" w:space="0" w:color="auto"/>
            </w:tcBorders>
            <w:shd w:val="clear" w:color="000000" w:fill="F2F2F2"/>
            <w:noWrap/>
            <w:hideMark/>
          </w:tcPr>
          <w:p w14:paraId="0EAD74B7"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ELS08</w:t>
            </w:r>
          </w:p>
        </w:tc>
        <w:tc>
          <w:tcPr>
            <w:tcW w:w="2254" w:type="dxa"/>
            <w:tcBorders>
              <w:top w:val="nil"/>
              <w:left w:val="nil"/>
              <w:bottom w:val="single" w:sz="4" w:space="0" w:color="auto"/>
              <w:right w:val="single" w:sz="4" w:space="0" w:color="auto"/>
            </w:tcBorders>
            <w:shd w:val="clear" w:color="000000" w:fill="F2F2F2"/>
            <w:hideMark/>
          </w:tcPr>
          <w:p w14:paraId="2F6358B6"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9 - Respond appropriately through behaviour.</w:t>
            </w:r>
            <w:r w:rsidRPr="00FB2E40">
              <w:rPr>
                <w:rFonts w:eastAsia="Times New Roman"/>
                <w:color w:val="000000"/>
                <w:lang w:val="en-GB" w:eastAsia="en-GB"/>
              </w:rPr>
              <w:br/>
              <w:t>RI 12 – Can utilise robot sensors</w:t>
            </w:r>
          </w:p>
        </w:tc>
        <w:tc>
          <w:tcPr>
            <w:tcW w:w="1995" w:type="dxa"/>
            <w:tcBorders>
              <w:top w:val="nil"/>
              <w:left w:val="nil"/>
              <w:bottom w:val="single" w:sz="4" w:space="0" w:color="auto"/>
              <w:right w:val="single" w:sz="4" w:space="0" w:color="auto"/>
            </w:tcBorders>
            <w:shd w:val="clear" w:color="auto" w:fill="auto"/>
            <w:hideMark/>
          </w:tcPr>
          <w:p w14:paraId="114F1BDB"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Closer to Me (EV3)</w:t>
            </w:r>
          </w:p>
        </w:tc>
        <w:tc>
          <w:tcPr>
            <w:tcW w:w="3958" w:type="dxa"/>
            <w:tcBorders>
              <w:top w:val="nil"/>
              <w:left w:val="nil"/>
              <w:bottom w:val="single" w:sz="4" w:space="0" w:color="auto"/>
              <w:right w:val="single" w:sz="4" w:space="0" w:color="auto"/>
            </w:tcBorders>
            <w:shd w:val="clear" w:color="auto" w:fill="auto"/>
            <w:hideMark/>
          </w:tcPr>
          <w:p w14:paraId="22EC5CF4"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Part 1</w:t>
            </w:r>
            <w:r w:rsidRPr="00FB2E40">
              <w:rPr>
                <w:rFonts w:ascii="Arial" w:eastAsia="Times New Roman" w:hAnsi="Arial" w:cs="Arial"/>
                <w:color w:val="000000"/>
                <w:sz w:val="20"/>
                <w:szCs w:val="20"/>
                <w:lang w:val="en-GB" w:eastAsia="en-GB"/>
              </w:rPr>
              <w:br/>
              <w:t>Demo of proximity sensing - EV3 plays a note, which changes as an object gets closer or further from the robot. The student experiments with moving an object closer or further away.</w:t>
            </w:r>
            <w:r w:rsidRPr="00FB2E40">
              <w:rPr>
                <w:rFonts w:ascii="Arial" w:eastAsia="Times New Roman" w:hAnsi="Arial" w:cs="Arial"/>
                <w:color w:val="000000"/>
                <w:sz w:val="20"/>
                <w:szCs w:val="20"/>
                <w:lang w:val="en-GB" w:eastAsia="en-GB"/>
              </w:rPr>
              <w:br/>
              <w:t>Part 2</w:t>
            </w:r>
            <w:r w:rsidRPr="00FB2E40">
              <w:rPr>
                <w:rFonts w:ascii="Arial" w:eastAsia="Times New Roman" w:hAnsi="Arial" w:cs="Arial"/>
                <w:color w:val="000000"/>
                <w:sz w:val="20"/>
                <w:szCs w:val="20"/>
                <w:lang w:val="en-GB" w:eastAsia="en-GB"/>
              </w:rPr>
              <w:br/>
            </w:r>
            <w:proofErr w:type="spellStart"/>
            <w:r w:rsidRPr="00FB2E40">
              <w:rPr>
                <w:rFonts w:ascii="Arial" w:eastAsia="Times New Roman" w:hAnsi="Arial" w:cs="Arial"/>
                <w:color w:val="000000"/>
                <w:sz w:val="20"/>
                <w:szCs w:val="20"/>
                <w:lang w:val="en-GB" w:eastAsia="en-GB"/>
              </w:rPr>
              <w:t>Demonstartion</w:t>
            </w:r>
            <w:proofErr w:type="spellEnd"/>
            <w:r w:rsidRPr="00FB2E40">
              <w:rPr>
                <w:rFonts w:ascii="Arial" w:eastAsia="Times New Roman" w:hAnsi="Arial" w:cs="Arial"/>
                <w:color w:val="000000"/>
                <w:sz w:val="20"/>
                <w:szCs w:val="20"/>
                <w:lang w:val="en-GB" w:eastAsia="en-GB"/>
              </w:rPr>
              <w:t xml:space="preserve"> of distance sensing - The student experiments with moving things closer and further away. The robot speaks the distance at intervals and displays the distance on its display in numbers.</w:t>
            </w:r>
            <w:r w:rsidRPr="00FB2E40">
              <w:rPr>
                <w:rFonts w:ascii="Arial" w:eastAsia="Times New Roman" w:hAnsi="Arial" w:cs="Arial"/>
                <w:color w:val="000000"/>
                <w:sz w:val="20"/>
                <w:szCs w:val="20"/>
                <w:lang w:val="en-GB" w:eastAsia="en-GB"/>
              </w:rPr>
              <w:br/>
              <w:t>Part 3</w:t>
            </w:r>
            <w:r w:rsidRPr="00FB2E40">
              <w:rPr>
                <w:rFonts w:ascii="Arial" w:eastAsia="Times New Roman" w:hAnsi="Arial" w:cs="Arial"/>
                <w:color w:val="000000"/>
                <w:sz w:val="20"/>
                <w:szCs w:val="20"/>
                <w:lang w:val="en-GB" w:eastAsia="en-GB"/>
              </w:rPr>
              <w:br/>
              <w:t>Distance estimation - The teacher asks the student to get close to robot of about 30 centimetres. The robot speaks the distance (on ‘Wizard of Oz’ press by teacher). The robot speaks the distance estimated. The teacher feeds back with “You are too close/are too far away/got it right”.</w:t>
            </w:r>
          </w:p>
        </w:tc>
      </w:tr>
      <w:tr w:rsidR="00FB2E40" w:rsidRPr="00FB2E40" w14:paraId="2480DF82" w14:textId="77777777" w:rsidTr="00352776">
        <w:trPr>
          <w:trHeight w:val="2162"/>
        </w:trPr>
        <w:tc>
          <w:tcPr>
            <w:tcW w:w="1002" w:type="dxa"/>
            <w:tcBorders>
              <w:top w:val="nil"/>
              <w:left w:val="single" w:sz="4" w:space="0" w:color="auto"/>
              <w:bottom w:val="single" w:sz="4" w:space="0" w:color="auto"/>
              <w:right w:val="single" w:sz="4" w:space="0" w:color="auto"/>
            </w:tcBorders>
            <w:shd w:val="clear" w:color="000000" w:fill="F2F2F2"/>
            <w:noWrap/>
            <w:hideMark/>
          </w:tcPr>
          <w:p w14:paraId="5DDF65ED" w14:textId="2F8549BF" w:rsidR="00094BB1" w:rsidRDefault="00094BB1" w:rsidP="00FB2E40">
            <w:pPr>
              <w:spacing w:after="0" w:line="240" w:lineRule="auto"/>
              <w:jc w:val="center"/>
              <w:rPr>
                <w:rFonts w:eastAsia="Times New Roman"/>
                <w:color w:val="000000"/>
                <w:lang w:val="en-GB" w:eastAsia="en-GB"/>
              </w:rPr>
            </w:pPr>
            <w:r>
              <w:rPr>
                <w:rFonts w:eastAsia="Times New Roman"/>
                <w:color w:val="000000"/>
                <w:lang w:val="en-GB" w:eastAsia="en-GB"/>
              </w:rPr>
              <w:lastRenderedPageBreak/>
              <w:t>E</w:t>
            </w:r>
            <w:r w:rsidR="00FB2E40" w:rsidRPr="00FB2E40">
              <w:rPr>
                <w:rFonts w:eastAsia="Times New Roman"/>
                <w:color w:val="000000"/>
                <w:lang w:val="en-GB" w:eastAsia="en-GB"/>
              </w:rPr>
              <w:t>LS09</w:t>
            </w:r>
          </w:p>
          <w:p w14:paraId="499E54B8" w14:textId="77777777" w:rsidR="00FB2E40" w:rsidRPr="00352776" w:rsidRDefault="00FB2E40" w:rsidP="00352776">
            <w:pPr>
              <w:rPr>
                <w:rFonts w:eastAsia="Times New Roman"/>
                <w:lang w:val="en-GB" w:eastAsia="en-GB"/>
              </w:rPr>
            </w:pPr>
          </w:p>
        </w:tc>
        <w:tc>
          <w:tcPr>
            <w:tcW w:w="2254" w:type="dxa"/>
            <w:tcBorders>
              <w:top w:val="nil"/>
              <w:left w:val="nil"/>
              <w:bottom w:val="single" w:sz="4" w:space="0" w:color="auto"/>
              <w:right w:val="single" w:sz="4" w:space="0" w:color="auto"/>
            </w:tcBorders>
            <w:shd w:val="clear" w:color="000000" w:fill="F2F2F2"/>
            <w:hideMark/>
          </w:tcPr>
          <w:p w14:paraId="5E562FE7" w14:textId="5D7E215C" w:rsidR="00094BB1"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7 - Copy a sequence of robot actions</w:t>
            </w:r>
            <w:r w:rsidRPr="00FB2E40">
              <w:rPr>
                <w:rFonts w:eastAsia="Times New Roman"/>
                <w:color w:val="000000"/>
                <w:lang w:val="en-GB" w:eastAsia="en-GB"/>
              </w:rPr>
              <w:br/>
              <w:t>RI 8 - Follow a sequence of spoken robot instructions.</w:t>
            </w:r>
          </w:p>
          <w:p w14:paraId="728A2B17" w14:textId="77777777" w:rsidR="00FB2E40" w:rsidRPr="00352776" w:rsidRDefault="00FB2E40" w:rsidP="00352776">
            <w:pPr>
              <w:rPr>
                <w:rFonts w:eastAsia="Times New Roman"/>
                <w:lang w:val="en-GB" w:eastAsia="en-GB"/>
              </w:rPr>
            </w:pPr>
          </w:p>
        </w:tc>
        <w:tc>
          <w:tcPr>
            <w:tcW w:w="1995" w:type="dxa"/>
            <w:tcBorders>
              <w:top w:val="nil"/>
              <w:left w:val="nil"/>
              <w:bottom w:val="single" w:sz="4" w:space="0" w:color="auto"/>
              <w:right w:val="single" w:sz="4" w:space="0" w:color="auto"/>
            </w:tcBorders>
            <w:shd w:val="clear" w:color="auto" w:fill="auto"/>
            <w:hideMark/>
          </w:tcPr>
          <w:p w14:paraId="2B78A5F5" w14:textId="1A29CDEF" w:rsidR="00094BB1" w:rsidRPr="00094BB1" w:rsidRDefault="00FB2E40" w:rsidP="00FB2E40">
            <w:pPr>
              <w:spacing w:after="0" w:line="240" w:lineRule="auto"/>
              <w:rPr>
                <w:rFonts w:eastAsia="Times New Roman"/>
                <w:color w:val="000000"/>
                <w:lang w:val="en-GB" w:eastAsia="en-GB"/>
              </w:rPr>
            </w:pPr>
            <w:r w:rsidRPr="00094BB1">
              <w:rPr>
                <w:rFonts w:eastAsia="Times New Roman"/>
                <w:color w:val="000000"/>
                <w:lang w:val="en-GB" w:eastAsia="en-GB"/>
              </w:rPr>
              <w:t>Let’s do some exercise (NAO/EV3)</w:t>
            </w:r>
          </w:p>
          <w:p w14:paraId="33D576EA" w14:textId="77777777" w:rsidR="00FB2E40" w:rsidRPr="00352776" w:rsidRDefault="00FB2E40" w:rsidP="00352776">
            <w:pPr>
              <w:rPr>
                <w:rFonts w:eastAsia="Times New Roman"/>
                <w:lang w:val="en-GB" w:eastAsia="en-GB"/>
              </w:rPr>
            </w:pPr>
          </w:p>
        </w:tc>
        <w:tc>
          <w:tcPr>
            <w:tcW w:w="3958" w:type="dxa"/>
            <w:tcBorders>
              <w:top w:val="nil"/>
              <w:left w:val="nil"/>
              <w:bottom w:val="single" w:sz="4" w:space="0" w:color="auto"/>
              <w:right w:val="single" w:sz="4" w:space="0" w:color="auto"/>
            </w:tcBorders>
            <w:shd w:val="clear" w:color="auto" w:fill="auto"/>
            <w:hideMark/>
          </w:tcPr>
          <w:p w14:paraId="3AC2527B" w14:textId="5EE4B5EC" w:rsidR="00352776" w:rsidRDefault="00FB2E40" w:rsidP="00094BB1">
            <w:pPr>
              <w:spacing w:after="0" w:line="240" w:lineRule="auto"/>
              <w:rPr>
                <w:rFonts w:eastAsia="Times New Roman"/>
                <w:color w:val="000000"/>
                <w:lang w:val="en-GB" w:eastAsia="en-GB"/>
              </w:rPr>
            </w:pPr>
            <w:r w:rsidRPr="00094BB1">
              <w:rPr>
                <w:rFonts w:eastAsia="Times New Roman"/>
                <w:color w:val="000000"/>
                <w:lang w:val="en-GB" w:eastAsia="en-GB"/>
              </w:rPr>
              <w:t>Robot says watch me and remember what I do</w:t>
            </w:r>
            <w:r w:rsidRPr="00094BB1">
              <w:rPr>
                <w:rFonts w:eastAsia="Times New Roman"/>
                <w:color w:val="000000"/>
                <w:lang w:val="en-GB" w:eastAsia="en-GB"/>
              </w:rPr>
              <w:br/>
              <w:t>Robot does a sequence of actions or commands the student to do actions</w:t>
            </w:r>
            <w:r w:rsidRPr="00094BB1">
              <w:rPr>
                <w:rFonts w:eastAsia="Times New Roman"/>
                <w:color w:val="000000"/>
                <w:lang w:val="en-GB" w:eastAsia="en-GB"/>
              </w:rPr>
              <w:br/>
              <w:t>Robot asks student to do those actions, student repeats.</w:t>
            </w:r>
            <w:r w:rsidRPr="00094BB1">
              <w:rPr>
                <w:rFonts w:eastAsia="Times New Roman"/>
                <w:color w:val="000000"/>
                <w:lang w:val="en-GB" w:eastAsia="en-GB"/>
              </w:rPr>
              <w:br/>
            </w:r>
            <w:proofErr w:type="spellStart"/>
            <w:r w:rsidRPr="00094BB1">
              <w:rPr>
                <w:rFonts w:eastAsia="Times New Roman"/>
                <w:color w:val="000000"/>
                <w:lang w:val="en-GB" w:eastAsia="en-GB"/>
              </w:rPr>
              <w:t>WoO</w:t>
            </w:r>
            <w:proofErr w:type="spellEnd"/>
            <w:r w:rsidRPr="00094BB1">
              <w:rPr>
                <w:rFonts w:eastAsia="Times New Roman"/>
                <w:color w:val="000000"/>
                <w:lang w:val="en-GB" w:eastAsia="en-GB"/>
              </w:rPr>
              <w:t xml:space="preserve"> reward</w:t>
            </w:r>
          </w:p>
          <w:p w14:paraId="160BDA97" w14:textId="77777777" w:rsidR="00FB2E40" w:rsidRPr="00352776" w:rsidRDefault="00FB2E40" w:rsidP="00352776">
            <w:pPr>
              <w:rPr>
                <w:rFonts w:eastAsia="Times New Roman"/>
                <w:lang w:val="en-GB" w:eastAsia="en-GB"/>
              </w:rPr>
            </w:pPr>
          </w:p>
        </w:tc>
      </w:tr>
      <w:tr w:rsidR="00FB2E40" w:rsidRPr="00FB2E40" w14:paraId="5C6F540F" w14:textId="77777777" w:rsidTr="00094BB1">
        <w:trPr>
          <w:trHeight w:val="1879"/>
        </w:trPr>
        <w:tc>
          <w:tcPr>
            <w:tcW w:w="1002" w:type="dxa"/>
            <w:tcBorders>
              <w:top w:val="nil"/>
              <w:left w:val="single" w:sz="4" w:space="0" w:color="auto"/>
              <w:bottom w:val="single" w:sz="4" w:space="0" w:color="auto"/>
              <w:right w:val="single" w:sz="4" w:space="0" w:color="auto"/>
            </w:tcBorders>
            <w:shd w:val="clear" w:color="000000" w:fill="F2F2F2"/>
            <w:noWrap/>
            <w:hideMark/>
          </w:tcPr>
          <w:p w14:paraId="7F0B3AFD"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ELS10</w:t>
            </w:r>
          </w:p>
        </w:tc>
        <w:tc>
          <w:tcPr>
            <w:tcW w:w="2254" w:type="dxa"/>
            <w:tcBorders>
              <w:top w:val="nil"/>
              <w:left w:val="nil"/>
              <w:bottom w:val="single" w:sz="4" w:space="0" w:color="auto"/>
              <w:right w:val="single" w:sz="4" w:space="0" w:color="auto"/>
            </w:tcBorders>
            <w:shd w:val="clear" w:color="000000" w:fill="F2F2F2"/>
            <w:hideMark/>
          </w:tcPr>
          <w:p w14:paraId="6CE30806"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4 recognise robot actions</w:t>
            </w:r>
          </w:p>
        </w:tc>
        <w:tc>
          <w:tcPr>
            <w:tcW w:w="1995" w:type="dxa"/>
            <w:tcBorders>
              <w:top w:val="nil"/>
              <w:left w:val="nil"/>
              <w:bottom w:val="single" w:sz="4" w:space="0" w:color="auto"/>
              <w:right w:val="single" w:sz="4" w:space="0" w:color="auto"/>
            </w:tcBorders>
            <w:shd w:val="clear" w:color="auto" w:fill="auto"/>
            <w:hideMark/>
          </w:tcPr>
          <w:p w14:paraId="5CB7C1CB"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Recognise and say the object/animal/colour (NAO/EV3)</w:t>
            </w:r>
          </w:p>
        </w:tc>
        <w:tc>
          <w:tcPr>
            <w:tcW w:w="3958" w:type="dxa"/>
            <w:tcBorders>
              <w:top w:val="nil"/>
              <w:left w:val="nil"/>
              <w:bottom w:val="single" w:sz="4" w:space="0" w:color="auto"/>
              <w:right w:val="single" w:sz="4" w:space="0" w:color="auto"/>
            </w:tcBorders>
            <w:shd w:val="clear" w:color="auto" w:fill="auto"/>
            <w:hideMark/>
          </w:tcPr>
          <w:p w14:paraId="10926D14"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 makes a sound or demonstrates a colour; e.g. “what makes this sound?”, “what colour are my eyes”?</w:t>
            </w:r>
            <w:r w:rsidRPr="00FB2E40">
              <w:rPr>
                <w:rFonts w:ascii="Arial" w:eastAsia="Times New Roman" w:hAnsi="Arial" w:cs="Arial"/>
                <w:color w:val="000000"/>
                <w:sz w:val="20"/>
                <w:szCs w:val="20"/>
                <w:lang w:val="en-GB" w:eastAsia="en-GB"/>
              </w:rPr>
              <w:br/>
              <w:t xml:space="preserve">The student must speak the response or show the appropriate card (from those utilised in L6). </w:t>
            </w:r>
            <w:r w:rsidRPr="00FB2E40">
              <w:rPr>
                <w:rFonts w:ascii="Arial" w:eastAsia="Times New Roman" w:hAnsi="Arial" w:cs="Arial"/>
                <w:color w:val="000000"/>
                <w:sz w:val="20"/>
                <w:szCs w:val="20"/>
                <w:lang w:val="en-GB" w:eastAsia="en-GB"/>
              </w:rPr>
              <w:br/>
            </w:r>
            <w:proofErr w:type="spellStart"/>
            <w:r w:rsidRPr="00FB2E40">
              <w:rPr>
                <w:rFonts w:ascii="Arial" w:eastAsia="Times New Roman" w:hAnsi="Arial" w:cs="Arial"/>
                <w:color w:val="000000"/>
                <w:sz w:val="20"/>
                <w:szCs w:val="20"/>
                <w:lang w:val="en-GB" w:eastAsia="en-GB"/>
              </w:rPr>
              <w:t>WoO</w:t>
            </w:r>
            <w:proofErr w:type="spellEnd"/>
            <w:r w:rsidRPr="00FB2E40">
              <w:rPr>
                <w:rFonts w:ascii="Arial" w:eastAsia="Times New Roman" w:hAnsi="Arial" w:cs="Arial"/>
                <w:color w:val="000000"/>
                <w:sz w:val="20"/>
                <w:szCs w:val="20"/>
                <w:lang w:val="en-GB" w:eastAsia="en-GB"/>
              </w:rPr>
              <w:t xml:space="preserve"> reward behaviour if correct.</w:t>
            </w:r>
          </w:p>
        </w:tc>
      </w:tr>
      <w:tr w:rsidR="00FB2E40" w:rsidRPr="00FB2E40" w14:paraId="497F9E85" w14:textId="77777777" w:rsidTr="00FB2E40">
        <w:trPr>
          <w:trHeight w:val="4845"/>
        </w:trPr>
        <w:tc>
          <w:tcPr>
            <w:tcW w:w="1002" w:type="dxa"/>
            <w:tcBorders>
              <w:top w:val="nil"/>
              <w:left w:val="single" w:sz="4" w:space="0" w:color="auto"/>
              <w:bottom w:val="single" w:sz="4" w:space="0" w:color="auto"/>
              <w:right w:val="single" w:sz="4" w:space="0" w:color="auto"/>
            </w:tcBorders>
            <w:shd w:val="clear" w:color="000000" w:fill="F2F2F2"/>
            <w:noWrap/>
            <w:hideMark/>
          </w:tcPr>
          <w:p w14:paraId="35F89B57"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ELS11</w:t>
            </w:r>
          </w:p>
        </w:tc>
        <w:tc>
          <w:tcPr>
            <w:tcW w:w="2254" w:type="dxa"/>
            <w:tcBorders>
              <w:top w:val="nil"/>
              <w:left w:val="nil"/>
              <w:bottom w:val="single" w:sz="4" w:space="0" w:color="auto"/>
              <w:right w:val="single" w:sz="4" w:space="0" w:color="auto"/>
            </w:tcBorders>
            <w:shd w:val="clear" w:color="000000" w:fill="F2F2F2"/>
            <w:hideMark/>
          </w:tcPr>
          <w:p w14:paraId="1D6C34EB"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5 – Do as the robot says</w:t>
            </w:r>
            <w:r w:rsidRPr="00FB2E40">
              <w:rPr>
                <w:rFonts w:eastAsia="Times New Roman"/>
                <w:color w:val="000000"/>
                <w:lang w:val="en-GB" w:eastAsia="en-GB"/>
              </w:rPr>
              <w:br/>
              <w:t>RI 9 – Respond appropriately through behaviour</w:t>
            </w:r>
          </w:p>
        </w:tc>
        <w:tc>
          <w:tcPr>
            <w:tcW w:w="1995" w:type="dxa"/>
            <w:tcBorders>
              <w:top w:val="nil"/>
              <w:left w:val="nil"/>
              <w:bottom w:val="single" w:sz="4" w:space="0" w:color="auto"/>
              <w:right w:val="single" w:sz="4" w:space="0" w:color="auto"/>
            </w:tcBorders>
            <w:shd w:val="clear" w:color="auto" w:fill="auto"/>
            <w:hideMark/>
          </w:tcPr>
          <w:p w14:paraId="5B36ECD1"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 xml:space="preserve"> Help me to find the red ball (NAO/EV3)</w:t>
            </w:r>
          </w:p>
        </w:tc>
        <w:tc>
          <w:tcPr>
            <w:tcW w:w="3958" w:type="dxa"/>
            <w:tcBorders>
              <w:top w:val="nil"/>
              <w:left w:val="nil"/>
              <w:bottom w:val="single" w:sz="4" w:space="0" w:color="auto"/>
              <w:right w:val="single" w:sz="4" w:space="0" w:color="auto"/>
            </w:tcBorders>
            <w:shd w:val="clear" w:color="auto" w:fill="auto"/>
            <w:hideMark/>
          </w:tcPr>
          <w:p w14:paraId="6527F8C6"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 asks the student to help it find the red ball. Here we could add some internal scenarios</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 xml:space="preserve">1) The ball is visible and accessible: the ball is on the ground, visible and accessible. (Listening P5) </w:t>
            </w:r>
            <w:r w:rsidRPr="00FB2E40">
              <w:rPr>
                <w:rFonts w:ascii="Arial" w:eastAsia="Times New Roman" w:hAnsi="Arial" w:cs="Arial"/>
                <w:color w:val="000000"/>
                <w:sz w:val="20"/>
                <w:szCs w:val="20"/>
                <w:lang w:val="en-GB" w:eastAsia="en-GB"/>
              </w:rPr>
              <w:br/>
              <w:t>2) The ball is visible but not accessible (for instance, it is on a high shelf or beyond peers who are in the way but can reach it). The student must ask the teacher/ peers for help. (PSHE P5)</w:t>
            </w:r>
            <w:r w:rsidRPr="00FB2E40">
              <w:rPr>
                <w:rFonts w:ascii="Arial" w:eastAsia="Times New Roman" w:hAnsi="Arial" w:cs="Arial"/>
                <w:color w:val="000000"/>
                <w:sz w:val="20"/>
                <w:szCs w:val="20"/>
                <w:lang w:val="en-GB" w:eastAsia="en-GB"/>
              </w:rPr>
              <w:br/>
              <w:t>3) The ball is not visible but accessible. The teacher shows clearly to the student that he has put the ball in a drawer, or in his pocket. The student must be aware of the presence of the ball when it is out of site. (Mathematics P4, P6 Object permanence)</w:t>
            </w:r>
          </w:p>
        </w:tc>
      </w:tr>
      <w:tr w:rsidR="00FB2E40" w:rsidRPr="00FB2E40" w14:paraId="35424D73" w14:textId="77777777" w:rsidTr="00094BB1">
        <w:trPr>
          <w:trHeight w:val="2313"/>
        </w:trPr>
        <w:tc>
          <w:tcPr>
            <w:tcW w:w="1002" w:type="dxa"/>
            <w:tcBorders>
              <w:top w:val="nil"/>
              <w:left w:val="single" w:sz="4" w:space="0" w:color="auto"/>
              <w:bottom w:val="single" w:sz="4" w:space="0" w:color="auto"/>
              <w:right w:val="single" w:sz="4" w:space="0" w:color="auto"/>
            </w:tcBorders>
            <w:shd w:val="clear" w:color="000000" w:fill="F2F2F2"/>
            <w:noWrap/>
            <w:hideMark/>
          </w:tcPr>
          <w:p w14:paraId="3FF11EF2" w14:textId="4B5B9BBF" w:rsidR="00094BB1"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ELS12</w:t>
            </w:r>
          </w:p>
          <w:p w14:paraId="4178E42C" w14:textId="77777777" w:rsidR="00FB2E40" w:rsidRPr="00094BB1" w:rsidRDefault="00FB2E40" w:rsidP="00094BB1">
            <w:pPr>
              <w:rPr>
                <w:rFonts w:eastAsia="Times New Roman"/>
                <w:lang w:val="en-GB" w:eastAsia="en-GB"/>
              </w:rPr>
            </w:pPr>
          </w:p>
        </w:tc>
        <w:tc>
          <w:tcPr>
            <w:tcW w:w="2254" w:type="dxa"/>
            <w:tcBorders>
              <w:top w:val="nil"/>
              <w:left w:val="nil"/>
              <w:bottom w:val="single" w:sz="4" w:space="0" w:color="auto"/>
              <w:right w:val="single" w:sz="4" w:space="0" w:color="auto"/>
            </w:tcBorders>
            <w:shd w:val="clear" w:color="000000" w:fill="F2F2F2"/>
            <w:hideMark/>
          </w:tcPr>
          <w:p w14:paraId="203D0075" w14:textId="0E86AA40" w:rsidR="00094BB1"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3 - Make the Robot perform a certain action from a range of options</w:t>
            </w:r>
            <w:r w:rsidRPr="00FB2E40">
              <w:rPr>
                <w:rFonts w:eastAsia="Times New Roman"/>
                <w:color w:val="000000"/>
                <w:lang w:val="en-GB" w:eastAsia="en-GB"/>
              </w:rPr>
              <w:br/>
              <w:t>RI 11 - Can create sequences of input to achieve an objective</w:t>
            </w:r>
          </w:p>
          <w:p w14:paraId="7C6860EF" w14:textId="77777777" w:rsidR="00FB2E40" w:rsidRPr="00094BB1" w:rsidRDefault="00FB2E40" w:rsidP="00094BB1">
            <w:pPr>
              <w:rPr>
                <w:rFonts w:eastAsia="Times New Roman"/>
                <w:lang w:val="en-GB" w:eastAsia="en-GB"/>
              </w:rPr>
            </w:pPr>
          </w:p>
        </w:tc>
        <w:tc>
          <w:tcPr>
            <w:tcW w:w="1995" w:type="dxa"/>
            <w:tcBorders>
              <w:top w:val="nil"/>
              <w:left w:val="nil"/>
              <w:bottom w:val="single" w:sz="4" w:space="0" w:color="auto"/>
              <w:right w:val="single" w:sz="4" w:space="0" w:color="auto"/>
            </w:tcBorders>
            <w:shd w:val="clear" w:color="auto" w:fill="auto"/>
            <w:hideMark/>
          </w:tcPr>
          <w:p w14:paraId="5F475A79"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Navigate the bee to the flower (EV3/NAO)</w:t>
            </w:r>
          </w:p>
        </w:tc>
        <w:tc>
          <w:tcPr>
            <w:tcW w:w="3958" w:type="dxa"/>
            <w:tcBorders>
              <w:top w:val="nil"/>
              <w:left w:val="nil"/>
              <w:bottom w:val="single" w:sz="4" w:space="0" w:color="auto"/>
              <w:right w:val="single" w:sz="4" w:space="0" w:color="auto"/>
            </w:tcBorders>
            <w:shd w:val="clear" w:color="auto" w:fill="auto"/>
            <w:hideMark/>
          </w:tcPr>
          <w:p w14:paraId="4F66C938" w14:textId="00B302B0" w:rsidR="00094BB1"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Navigate the robot from A-B to achieve objective.</w:t>
            </w:r>
            <w:r w:rsidRPr="00FB2E40">
              <w:rPr>
                <w:rFonts w:ascii="Arial" w:eastAsia="Times New Roman" w:hAnsi="Arial" w:cs="Arial"/>
                <w:color w:val="000000"/>
                <w:sz w:val="20"/>
                <w:szCs w:val="20"/>
                <w:lang w:val="en-GB" w:eastAsia="en-GB"/>
              </w:rPr>
              <w:br/>
              <w:t>Either through direct control</w:t>
            </w:r>
            <w:r w:rsidRPr="00FB2E40">
              <w:rPr>
                <w:rFonts w:ascii="Arial" w:eastAsia="Times New Roman" w:hAnsi="Arial" w:cs="Arial"/>
                <w:color w:val="000000"/>
                <w:sz w:val="20"/>
                <w:szCs w:val="20"/>
                <w:lang w:val="en-GB" w:eastAsia="en-GB"/>
              </w:rPr>
              <w:br/>
              <w:t>Or, through creating a sequence of movement commands.</w:t>
            </w:r>
          </w:p>
          <w:p w14:paraId="25B8048C" w14:textId="6C763972" w:rsidR="00FB2E40" w:rsidRPr="00094BB1" w:rsidRDefault="00FB2E40" w:rsidP="00094BB1">
            <w:pPr>
              <w:tabs>
                <w:tab w:val="left" w:pos="960"/>
              </w:tabs>
              <w:rPr>
                <w:rFonts w:ascii="Arial" w:eastAsia="Times New Roman" w:hAnsi="Arial" w:cs="Arial"/>
                <w:sz w:val="20"/>
                <w:szCs w:val="20"/>
                <w:lang w:val="en-GB" w:eastAsia="en-GB"/>
              </w:rPr>
            </w:pPr>
          </w:p>
        </w:tc>
      </w:tr>
      <w:tr w:rsidR="00FB2E40" w:rsidRPr="00FB2E40" w14:paraId="2CB679B3" w14:textId="77777777" w:rsidTr="00FB2E40">
        <w:trPr>
          <w:trHeight w:val="3315"/>
        </w:trPr>
        <w:tc>
          <w:tcPr>
            <w:tcW w:w="1002" w:type="dxa"/>
            <w:tcBorders>
              <w:top w:val="nil"/>
              <w:left w:val="single" w:sz="4" w:space="0" w:color="auto"/>
              <w:bottom w:val="single" w:sz="4" w:space="0" w:color="auto"/>
              <w:right w:val="single" w:sz="4" w:space="0" w:color="auto"/>
            </w:tcBorders>
            <w:shd w:val="clear" w:color="000000" w:fill="F2F2F2"/>
            <w:noWrap/>
            <w:hideMark/>
          </w:tcPr>
          <w:p w14:paraId="4BA20207"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lastRenderedPageBreak/>
              <w:t>ELS13</w:t>
            </w:r>
          </w:p>
        </w:tc>
        <w:tc>
          <w:tcPr>
            <w:tcW w:w="2254" w:type="dxa"/>
            <w:tcBorders>
              <w:top w:val="nil"/>
              <w:left w:val="nil"/>
              <w:bottom w:val="single" w:sz="4" w:space="0" w:color="auto"/>
              <w:right w:val="single" w:sz="4" w:space="0" w:color="auto"/>
            </w:tcBorders>
            <w:shd w:val="clear" w:color="000000" w:fill="F2F2F2"/>
            <w:hideMark/>
          </w:tcPr>
          <w:p w14:paraId="2134AACD"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5 – Do as the robot says.</w:t>
            </w:r>
          </w:p>
        </w:tc>
        <w:tc>
          <w:tcPr>
            <w:tcW w:w="1995" w:type="dxa"/>
            <w:tcBorders>
              <w:top w:val="nil"/>
              <w:left w:val="nil"/>
              <w:bottom w:val="single" w:sz="4" w:space="0" w:color="auto"/>
              <w:right w:val="single" w:sz="4" w:space="0" w:color="auto"/>
            </w:tcBorders>
            <w:shd w:val="clear" w:color="auto" w:fill="auto"/>
            <w:hideMark/>
          </w:tcPr>
          <w:p w14:paraId="7C892F4B"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Classify the Objects (NAO/EV3)</w:t>
            </w:r>
          </w:p>
        </w:tc>
        <w:tc>
          <w:tcPr>
            <w:tcW w:w="3958" w:type="dxa"/>
            <w:tcBorders>
              <w:top w:val="nil"/>
              <w:left w:val="nil"/>
              <w:bottom w:val="single" w:sz="4" w:space="0" w:color="auto"/>
              <w:right w:val="single" w:sz="4" w:space="0" w:color="auto"/>
            </w:tcBorders>
            <w:shd w:val="clear" w:color="auto" w:fill="auto"/>
            <w:hideMark/>
          </w:tcPr>
          <w:p w14:paraId="35E8529F"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 xml:space="preserve">The objective of this activity is to improve abilities to classify the objects and make sets. </w:t>
            </w:r>
            <w:r w:rsidRPr="00FB2E40">
              <w:rPr>
                <w:rFonts w:ascii="Arial" w:eastAsia="Times New Roman" w:hAnsi="Arial" w:cs="Arial"/>
                <w:color w:val="000000"/>
                <w:sz w:val="20"/>
                <w:szCs w:val="20"/>
                <w:lang w:val="en-GB" w:eastAsia="en-GB"/>
              </w:rPr>
              <w:br/>
              <w:t>Teacher places pictures on the desk and names them.</w:t>
            </w:r>
            <w:r w:rsidRPr="00FB2E40">
              <w:rPr>
                <w:rFonts w:ascii="Arial" w:eastAsia="Times New Roman" w:hAnsi="Arial" w:cs="Arial"/>
                <w:color w:val="000000"/>
                <w:sz w:val="20"/>
                <w:szCs w:val="20"/>
                <w:lang w:val="en-GB" w:eastAsia="en-GB"/>
              </w:rPr>
              <w:br/>
              <w:t>Robot asks student to classify the objects; “Find all the toys”, “Find all the vehicles” etc.</w:t>
            </w:r>
            <w:r w:rsidRPr="00FB2E40">
              <w:rPr>
                <w:rFonts w:ascii="Arial" w:eastAsia="Times New Roman" w:hAnsi="Arial" w:cs="Arial"/>
                <w:color w:val="000000"/>
                <w:sz w:val="20"/>
                <w:szCs w:val="20"/>
                <w:lang w:val="en-GB" w:eastAsia="en-GB"/>
              </w:rPr>
              <w:br/>
              <w:t>Robot asks student to classify things by colour.</w:t>
            </w:r>
            <w:r w:rsidRPr="00FB2E40">
              <w:rPr>
                <w:rFonts w:ascii="Arial" w:eastAsia="Times New Roman" w:hAnsi="Arial" w:cs="Arial"/>
                <w:color w:val="000000"/>
                <w:sz w:val="20"/>
                <w:szCs w:val="20"/>
                <w:lang w:val="en-GB" w:eastAsia="en-GB"/>
              </w:rPr>
              <w:br/>
              <w:t>Robot asks student to categorise according to two attributes; “show me the small, yellow bear”.</w:t>
            </w:r>
            <w:r w:rsidRPr="00FB2E40">
              <w:rPr>
                <w:rFonts w:ascii="Arial" w:eastAsia="Times New Roman" w:hAnsi="Arial" w:cs="Arial"/>
                <w:color w:val="000000"/>
                <w:sz w:val="20"/>
                <w:szCs w:val="20"/>
                <w:lang w:val="en-GB" w:eastAsia="en-GB"/>
              </w:rPr>
              <w:br/>
              <w:t>Reward provided by robot behaviour.</w:t>
            </w:r>
          </w:p>
        </w:tc>
      </w:tr>
      <w:tr w:rsidR="00FB2E40" w:rsidRPr="00FB2E40" w14:paraId="004261CC" w14:textId="77777777" w:rsidTr="00FB2E40">
        <w:trPr>
          <w:trHeight w:val="7140"/>
        </w:trPr>
        <w:tc>
          <w:tcPr>
            <w:tcW w:w="1002" w:type="dxa"/>
            <w:tcBorders>
              <w:top w:val="nil"/>
              <w:left w:val="single" w:sz="4" w:space="0" w:color="auto"/>
              <w:bottom w:val="single" w:sz="4" w:space="0" w:color="auto"/>
              <w:right w:val="single" w:sz="4" w:space="0" w:color="auto"/>
            </w:tcBorders>
            <w:shd w:val="clear" w:color="000000" w:fill="F2F2F2"/>
            <w:noWrap/>
            <w:hideMark/>
          </w:tcPr>
          <w:p w14:paraId="6F679CFE"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ELS14</w:t>
            </w:r>
          </w:p>
        </w:tc>
        <w:tc>
          <w:tcPr>
            <w:tcW w:w="2254" w:type="dxa"/>
            <w:tcBorders>
              <w:top w:val="nil"/>
              <w:left w:val="nil"/>
              <w:bottom w:val="single" w:sz="4" w:space="0" w:color="auto"/>
              <w:right w:val="single" w:sz="4" w:space="0" w:color="auto"/>
            </w:tcBorders>
            <w:shd w:val="clear" w:color="000000" w:fill="F2F2F2"/>
            <w:hideMark/>
          </w:tcPr>
          <w:p w14:paraId="74FEBBB9"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5 - Do as the robot says</w:t>
            </w:r>
            <w:r w:rsidRPr="00FB2E40">
              <w:rPr>
                <w:rFonts w:eastAsia="Times New Roman"/>
                <w:color w:val="000000"/>
                <w:lang w:val="en-GB" w:eastAsia="en-GB"/>
              </w:rPr>
              <w:br/>
              <w:t>RI 9 – Respond appropriately through behaviour</w:t>
            </w:r>
          </w:p>
        </w:tc>
        <w:tc>
          <w:tcPr>
            <w:tcW w:w="1995" w:type="dxa"/>
            <w:tcBorders>
              <w:top w:val="nil"/>
              <w:left w:val="nil"/>
              <w:bottom w:val="single" w:sz="4" w:space="0" w:color="auto"/>
              <w:right w:val="single" w:sz="4" w:space="0" w:color="auto"/>
            </w:tcBorders>
            <w:shd w:val="clear" w:color="auto" w:fill="auto"/>
            <w:hideMark/>
          </w:tcPr>
          <w:p w14:paraId="6B74A75C"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Recognise patterns (NAO/EV3)</w:t>
            </w:r>
          </w:p>
        </w:tc>
        <w:tc>
          <w:tcPr>
            <w:tcW w:w="3958" w:type="dxa"/>
            <w:tcBorders>
              <w:top w:val="nil"/>
              <w:left w:val="nil"/>
              <w:bottom w:val="single" w:sz="4" w:space="0" w:color="auto"/>
              <w:right w:val="single" w:sz="4" w:space="0" w:color="auto"/>
            </w:tcBorders>
            <w:shd w:val="clear" w:color="auto" w:fill="auto"/>
            <w:hideMark/>
          </w:tcPr>
          <w:p w14:paraId="754557B3"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objective of this activity is to improve ability to recognise patterns.</w:t>
            </w:r>
            <w:r w:rsidRPr="00FB2E40">
              <w:rPr>
                <w:rFonts w:ascii="Arial" w:eastAsia="Times New Roman" w:hAnsi="Arial" w:cs="Arial"/>
                <w:color w:val="000000"/>
                <w:sz w:val="20"/>
                <w:szCs w:val="20"/>
                <w:lang w:val="en-GB" w:eastAsia="en-GB"/>
              </w:rPr>
              <w:br/>
              <w:t>Part 1 - What is next in the pattern</w:t>
            </w:r>
            <w:r w:rsidRPr="00FB2E40">
              <w:rPr>
                <w:rFonts w:ascii="Arial" w:eastAsia="Times New Roman" w:hAnsi="Arial" w:cs="Arial"/>
                <w:color w:val="000000"/>
                <w:sz w:val="20"/>
                <w:szCs w:val="20"/>
                <w:lang w:val="en-GB" w:eastAsia="en-GB"/>
              </w:rPr>
              <w:br/>
              <w:t>The teacher makes sequences of three pictures (e.g. cat dog mouse cat dog mouse)</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t xml:space="preserve"> The robot asks the student to name the objects and continue the sequence. “What comes next?”</w:t>
            </w:r>
            <w:r w:rsidRPr="00FB2E40">
              <w:rPr>
                <w:rFonts w:ascii="Arial" w:eastAsia="Times New Roman" w:hAnsi="Arial" w:cs="Arial"/>
                <w:color w:val="000000"/>
                <w:sz w:val="20"/>
                <w:szCs w:val="20"/>
                <w:lang w:val="en-GB" w:eastAsia="en-GB"/>
              </w:rPr>
              <w:br/>
              <w:t>A correct answer elicits a reward from the robot (by ‘Wizard of Oz’ command).</w:t>
            </w:r>
            <w:r w:rsidRPr="00FB2E40">
              <w:rPr>
                <w:rFonts w:ascii="Arial" w:eastAsia="Times New Roman" w:hAnsi="Arial" w:cs="Arial"/>
                <w:color w:val="000000"/>
                <w:sz w:val="20"/>
                <w:szCs w:val="20"/>
                <w:lang w:val="en-GB" w:eastAsia="en-GB"/>
              </w:rPr>
              <w:br/>
              <w:t>Part 2 – Copy the pattern</w:t>
            </w:r>
            <w:r w:rsidRPr="00FB2E40">
              <w:rPr>
                <w:rFonts w:ascii="Arial" w:eastAsia="Times New Roman" w:hAnsi="Arial" w:cs="Arial"/>
                <w:color w:val="000000"/>
                <w:sz w:val="20"/>
                <w:szCs w:val="20"/>
                <w:lang w:val="en-GB" w:eastAsia="en-GB"/>
              </w:rPr>
              <w:br/>
              <w:t xml:space="preserve">The teacher shows the student three pictures of objects and makes a sequence. The teacher names the objects, for example: a cat, a dog, a mouse and gives the student the same pictures. Then robot asks the student to copy the sequence. The robot says: “Put the pictures in order”. </w:t>
            </w:r>
            <w:r w:rsidRPr="00FB2E40">
              <w:rPr>
                <w:rFonts w:ascii="Arial" w:eastAsia="Times New Roman" w:hAnsi="Arial" w:cs="Arial"/>
                <w:color w:val="000000"/>
                <w:sz w:val="20"/>
                <w:szCs w:val="20"/>
                <w:lang w:val="en-GB" w:eastAsia="en-GB"/>
              </w:rPr>
              <w:br/>
              <w:t>A correct answer elicits a reward from the robot (by ‘Wizard of Oz’ command).</w:t>
            </w:r>
            <w:r w:rsidRPr="00FB2E40">
              <w:rPr>
                <w:rFonts w:ascii="Arial" w:eastAsia="Times New Roman" w:hAnsi="Arial" w:cs="Arial"/>
                <w:color w:val="000000"/>
                <w:sz w:val="20"/>
                <w:szCs w:val="20"/>
                <w:lang w:val="en-GB" w:eastAsia="en-GB"/>
              </w:rPr>
              <w:br/>
              <w:t>Part 3 – Find the missing item in a pattern</w:t>
            </w:r>
            <w:r w:rsidRPr="00FB2E40">
              <w:rPr>
                <w:rFonts w:ascii="Arial" w:eastAsia="Times New Roman" w:hAnsi="Arial" w:cs="Arial"/>
                <w:color w:val="000000"/>
                <w:sz w:val="20"/>
                <w:szCs w:val="20"/>
                <w:lang w:val="en-GB" w:eastAsia="en-GB"/>
              </w:rPr>
              <w:br/>
              <w:t>The teacher makes sequences of pictures, for example: a circle, a triangle, a square, a circle</w:t>
            </w:r>
            <w:proofErr w:type="gramStart"/>
            <w:r w:rsidRPr="00FB2E40">
              <w:rPr>
                <w:rFonts w:ascii="Arial" w:eastAsia="Times New Roman" w:hAnsi="Arial" w:cs="Arial"/>
                <w:color w:val="000000"/>
                <w:sz w:val="20"/>
                <w:szCs w:val="20"/>
                <w:lang w:val="en-GB" w:eastAsia="en-GB"/>
              </w:rPr>
              <w:t>, ....,</w:t>
            </w:r>
            <w:proofErr w:type="gramEnd"/>
            <w:r w:rsidRPr="00FB2E40">
              <w:rPr>
                <w:rFonts w:ascii="Arial" w:eastAsia="Times New Roman" w:hAnsi="Arial" w:cs="Arial"/>
                <w:color w:val="000000"/>
                <w:sz w:val="20"/>
                <w:szCs w:val="20"/>
                <w:lang w:val="en-GB" w:eastAsia="en-GB"/>
              </w:rPr>
              <w:t xml:space="preserve"> a square. The robot asks: “Can you fill in the missing figure”.  </w:t>
            </w:r>
            <w:r w:rsidRPr="00FB2E40">
              <w:rPr>
                <w:rFonts w:ascii="Arial" w:eastAsia="Times New Roman" w:hAnsi="Arial" w:cs="Arial"/>
                <w:color w:val="000000"/>
                <w:sz w:val="20"/>
                <w:szCs w:val="20"/>
                <w:lang w:val="en-GB" w:eastAsia="en-GB"/>
              </w:rPr>
              <w:br/>
              <w:t>A correct answer elicits a reward from the robot (by ‘Wizard of Oz’ command)</w:t>
            </w:r>
          </w:p>
        </w:tc>
      </w:tr>
      <w:tr w:rsidR="00FB2E40" w:rsidRPr="00FB2E40" w14:paraId="78795306" w14:textId="77777777" w:rsidTr="00FB2E40">
        <w:trPr>
          <w:trHeight w:val="8190"/>
        </w:trPr>
        <w:tc>
          <w:tcPr>
            <w:tcW w:w="1002" w:type="dxa"/>
            <w:tcBorders>
              <w:top w:val="nil"/>
              <w:left w:val="single" w:sz="4" w:space="0" w:color="auto"/>
              <w:bottom w:val="single" w:sz="4" w:space="0" w:color="auto"/>
              <w:right w:val="single" w:sz="4" w:space="0" w:color="auto"/>
            </w:tcBorders>
            <w:shd w:val="clear" w:color="000000" w:fill="F2F2F2"/>
            <w:noWrap/>
            <w:hideMark/>
          </w:tcPr>
          <w:p w14:paraId="0DAE74A7"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lastRenderedPageBreak/>
              <w:t>ELS15</w:t>
            </w:r>
          </w:p>
        </w:tc>
        <w:tc>
          <w:tcPr>
            <w:tcW w:w="2254" w:type="dxa"/>
            <w:tcBorders>
              <w:top w:val="nil"/>
              <w:left w:val="nil"/>
              <w:bottom w:val="single" w:sz="4" w:space="0" w:color="auto"/>
              <w:right w:val="single" w:sz="4" w:space="0" w:color="auto"/>
            </w:tcBorders>
            <w:shd w:val="clear" w:color="000000" w:fill="F2F2F2"/>
            <w:hideMark/>
          </w:tcPr>
          <w:p w14:paraId="78BDDE38"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5 - Do as the robot says</w:t>
            </w:r>
            <w:r w:rsidRPr="00FB2E40">
              <w:rPr>
                <w:rFonts w:eastAsia="Times New Roman"/>
                <w:color w:val="000000"/>
                <w:lang w:val="en-GB" w:eastAsia="en-GB"/>
              </w:rPr>
              <w:br/>
              <w:t xml:space="preserve">RI 9 – Respond appropriately through behaviour </w:t>
            </w:r>
          </w:p>
        </w:tc>
        <w:tc>
          <w:tcPr>
            <w:tcW w:w="1995" w:type="dxa"/>
            <w:tcBorders>
              <w:top w:val="nil"/>
              <w:left w:val="nil"/>
              <w:bottom w:val="single" w:sz="4" w:space="0" w:color="auto"/>
              <w:right w:val="single" w:sz="4" w:space="0" w:color="auto"/>
            </w:tcBorders>
            <w:shd w:val="clear" w:color="auto" w:fill="auto"/>
            <w:hideMark/>
          </w:tcPr>
          <w:p w14:paraId="2702F15A"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Comparative Sizes (NAO/EV3)</w:t>
            </w:r>
          </w:p>
        </w:tc>
        <w:tc>
          <w:tcPr>
            <w:tcW w:w="3958" w:type="dxa"/>
            <w:tcBorders>
              <w:top w:val="nil"/>
              <w:left w:val="nil"/>
              <w:bottom w:val="single" w:sz="4" w:space="0" w:color="auto"/>
              <w:right w:val="single" w:sz="4" w:space="0" w:color="auto"/>
            </w:tcBorders>
            <w:shd w:val="clear" w:color="auto" w:fill="auto"/>
            <w:hideMark/>
          </w:tcPr>
          <w:p w14:paraId="36F1E209"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objective of this activity is to improve the ability to arrange the objects by size and to help students to understand the relationship between numbers.</w:t>
            </w:r>
            <w:r w:rsidRPr="00FB2E40">
              <w:rPr>
                <w:rFonts w:ascii="Arial" w:eastAsia="Times New Roman" w:hAnsi="Arial" w:cs="Arial"/>
                <w:color w:val="000000"/>
                <w:sz w:val="20"/>
                <w:szCs w:val="20"/>
                <w:lang w:val="en-GB" w:eastAsia="en-GB"/>
              </w:rPr>
              <w:br/>
              <w:t>I – find big or small objects (P5</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The teacher puts on the desk small and big objects</w:t>
            </w:r>
            <w:r w:rsidRPr="00FB2E40">
              <w:rPr>
                <w:rFonts w:ascii="Arial" w:eastAsia="Times New Roman" w:hAnsi="Arial" w:cs="Arial"/>
                <w:color w:val="000000"/>
                <w:sz w:val="20"/>
                <w:szCs w:val="20"/>
                <w:lang w:val="en-GB" w:eastAsia="en-GB"/>
              </w:rPr>
              <w:br/>
              <w:t xml:space="preserve">The robot says, “Find all the big objects and put them into the big box”. </w:t>
            </w:r>
            <w:r w:rsidRPr="00FB2E40">
              <w:rPr>
                <w:rFonts w:ascii="Arial" w:eastAsia="Times New Roman" w:hAnsi="Arial" w:cs="Arial"/>
                <w:color w:val="000000"/>
                <w:sz w:val="20"/>
                <w:szCs w:val="20"/>
                <w:lang w:val="en-GB" w:eastAsia="en-GB"/>
              </w:rPr>
              <w:br/>
              <w:t>The robot says, “Find all small objects and put them into the small box”.</w:t>
            </w:r>
            <w:r w:rsidRPr="00FB2E40">
              <w:rPr>
                <w:rFonts w:ascii="Arial" w:eastAsia="Times New Roman" w:hAnsi="Arial" w:cs="Arial"/>
                <w:color w:val="000000"/>
                <w:sz w:val="20"/>
                <w:szCs w:val="20"/>
                <w:lang w:val="en-GB" w:eastAsia="en-GB"/>
              </w:rPr>
              <w:br/>
              <w:t>II. - make pairs of big and small objects (P5</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 xml:space="preserve">The robot (or the teacher) asks, “Make pairs – (e.g. big block and small block, big ball and small ball). </w:t>
            </w:r>
            <w:r w:rsidRPr="00FB2E40">
              <w:rPr>
                <w:rFonts w:ascii="Arial" w:eastAsia="Times New Roman" w:hAnsi="Arial" w:cs="Arial"/>
                <w:color w:val="000000"/>
                <w:sz w:val="20"/>
                <w:szCs w:val="20"/>
                <w:lang w:val="en-GB" w:eastAsia="en-GB"/>
              </w:rPr>
              <w:br/>
              <w:t>III - recognise big, small and medium-sized (P6, P7</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 xml:space="preserve">The teacher gives the student three things in different sizes.  The robot asks, “Which thing is the biggest?”, “Which thing is the smallest?”, or “Which is the medium-sized one?” </w:t>
            </w:r>
            <w:r w:rsidRPr="00FB2E40">
              <w:rPr>
                <w:rFonts w:ascii="Arial" w:eastAsia="Times New Roman" w:hAnsi="Arial" w:cs="Arial"/>
                <w:color w:val="000000"/>
                <w:sz w:val="20"/>
                <w:szCs w:val="20"/>
                <w:lang w:val="en-GB" w:eastAsia="en-GB"/>
              </w:rPr>
              <w:br/>
              <w:t>Finally, the robot asks, “Arrange #the things# in order from the smallest to the biggest.”</w:t>
            </w:r>
            <w:r w:rsidRPr="00FB2E40">
              <w:rPr>
                <w:rFonts w:ascii="Arial" w:eastAsia="Times New Roman" w:hAnsi="Arial" w:cs="Arial"/>
                <w:color w:val="000000"/>
                <w:sz w:val="20"/>
                <w:szCs w:val="20"/>
                <w:lang w:val="en-GB" w:eastAsia="en-GB"/>
              </w:rPr>
              <w:br/>
              <w:t>IV – Ordinal numbers (P8</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 xml:space="preserve">The teacher gives the students three toy animals in different sizes. The teacher says listen the robot and do what the robot says. The robot says: The elephant is the biggest. The elephant is the first. The cow is medium. The cow is the second. And the rabbit is small. The rabbit </w:t>
            </w:r>
            <w:proofErr w:type="gramStart"/>
            <w:r w:rsidRPr="00FB2E40">
              <w:rPr>
                <w:rFonts w:ascii="Arial" w:eastAsia="Times New Roman" w:hAnsi="Arial" w:cs="Arial"/>
                <w:color w:val="000000"/>
                <w:sz w:val="20"/>
                <w:szCs w:val="20"/>
                <w:lang w:val="en-GB" w:eastAsia="en-GB"/>
              </w:rPr>
              <w:t>is .......</w:t>
            </w:r>
            <w:proofErr w:type="gramEnd"/>
            <w:r w:rsidRPr="00FB2E40">
              <w:rPr>
                <w:rFonts w:ascii="Arial" w:eastAsia="Times New Roman" w:hAnsi="Arial" w:cs="Arial"/>
                <w:color w:val="000000"/>
                <w:sz w:val="20"/>
                <w:szCs w:val="20"/>
                <w:lang w:val="en-GB" w:eastAsia="en-GB"/>
              </w:rPr>
              <w:t xml:space="preserve"> Which one is the rabbit?</w:t>
            </w:r>
            <w:r w:rsidRPr="00FB2E40">
              <w:rPr>
                <w:rFonts w:ascii="Arial" w:eastAsia="Times New Roman" w:hAnsi="Arial" w:cs="Arial"/>
                <w:color w:val="000000"/>
                <w:sz w:val="20"/>
                <w:szCs w:val="20"/>
                <w:lang w:val="en-GB" w:eastAsia="en-GB"/>
              </w:rPr>
              <w:br/>
              <w:t xml:space="preserve"> </w:t>
            </w:r>
          </w:p>
        </w:tc>
      </w:tr>
      <w:tr w:rsidR="00FB2E40" w:rsidRPr="00FB2E40" w14:paraId="5A2BDDBD" w14:textId="77777777" w:rsidTr="00FB2E40">
        <w:trPr>
          <w:trHeight w:val="5610"/>
        </w:trPr>
        <w:tc>
          <w:tcPr>
            <w:tcW w:w="1002" w:type="dxa"/>
            <w:tcBorders>
              <w:top w:val="nil"/>
              <w:left w:val="single" w:sz="4" w:space="0" w:color="auto"/>
              <w:bottom w:val="single" w:sz="4" w:space="0" w:color="auto"/>
              <w:right w:val="single" w:sz="4" w:space="0" w:color="auto"/>
            </w:tcBorders>
            <w:shd w:val="clear" w:color="000000" w:fill="F2F2F2"/>
            <w:noWrap/>
            <w:hideMark/>
          </w:tcPr>
          <w:p w14:paraId="617312A0"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ELS16</w:t>
            </w:r>
          </w:p>
        </w:tc>
        <w:tc>
          <w:tcPr>
            <w:tcW w:w="2254" w:type="dxa"/>
            <w:tcBorders>
              <w:top w:val="nil"/>
              <w:left w:val="nil"/>
              <w:bottom w:val="single" w:sz="4" w:space="0" w:color="auto"/>
              <w:right w:val="single" w:sz="4" w:space="0" w:color="auto"/>
            </w:tcBorders>
            <w:shd w:val="clear" w:color="000000" w:fill="F2F2F2"/>
            <w:hideMark/>
          </w:tcPr>
          <w:p w14:paraId="169E714C"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7 - Copy a sequence of robot actions</w:t>
            </w:r>
          </w:p>
        </w:tc>
        <w:tc>
          <w:tcPr>
            <w:tcW w:w="1995" w:type="dxa"/>
            <w:tcBorders>
              <w:top w:val="nil"/>
              <w:left w:val="nil"/>
              <w:bottom w:val="single" w:sz="4" w:space="0" w:color="auto"/>
              <w:right w:val="single" w:sz="4" w:space="0" w:color="auto"/>
            </w:tcBorders>
            <w:shd w:val="clear" w:color="auto" w:fill="auto"/>
            <w:hideMark/>
          </w:tcPr>
          <w:p w14:paraId="576D3D09"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Mimic sequences of sounds and actions (NAO/EV3):</w:t>
            </w:r>
          </w:p>
        </w:tc>
        <w:tc>
          <w:tcPr>
            <w:tcW w:w="3958" w:type="dxa"/>
            <w:tcBorders>
              <w:top w:val="nil"/>
              <w:left w:val="nil"/>
              <w:bottom w:val="single" w:sz="4" w:space="0" w:color="auto"/>
              <w:right w:val="single" w:sz="4" w:space="0" w:color="auto"/>
            </w:tcBorders>
            <w:shd w:val="clear" w:color="auto" w:fill="auto"/>
            <w:hideMark/>
          </w:tcPr>
          <w:p w14:paraId="14CB669A" w14:textId="77777777" w:rsidR="00FB2E40" w:rsidRPr="00FB2E40" w:rsidRDefault="00FB2E40" w:rsidP="00FB2E40">
            <w:pPr>
              <w:spacing w:after="24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robot produces a sequence of two or more actions, using alternately sounds and movement (gestures) appropriate to the student.</w:t>
            </w:r>
            <w:r w:rsidRPr="00FB2E40">
              <w:rPr>
                <w:rFonts w:ascii="Arial" w:eastAsia="Times New Roman" w:hAnsi="Arial" w:cs="Arial"/>
                <w:color w:val="000000"/>
                <w:sz w:val="20"/>
                <w:szCs w:val="20"/>
                <w:lang w:val="en-GB" w:eastAsia="en-GB"/>
              </w:rPr>
              <w:br/>
              <w:t>The teacher or robot asks the student to copy it…</w:t>
            </w:r>
            <w:r w:rsidRPr="00FB2E40">
              <w:rPr>
                <w:rFonts w:ascii="Arial" w:eastAsia="Times New Roman" w:hAnsi="Arial" w:cs="Arial"/>
                <w:color w:val="000000"/>
                <w:sz w:val="20"/>
                <w:szCs w:val="20"/>
                <w:lang w:val="en-GB" w:eastAsia="en-GB"/>
              </w:rPr>
              <w:br/>
              <w:t xml:space="preserve">1. </w:t>
            </w:r>
            <w:proofErr w:type="gramStart"/>
            <w:r w:rsidRPr="00FB2E40">
              <w:rPr>
                <w:rFonts w:ascii="Arial" w:eastAsia="Times New Roman" w:hAnsi="Arial" w:cs="Arial"/>
                <w:color w:val="000000"/>
                <w:sz w:val="20"/>
                <w:szCs w:val="20"/>
                <w:lang w:val="en-GB" w:eastAsia="en-GB"/>
              </w:rPr>
              <w:t>as</w:t>
            </w:r>
            <w:proofErr w:type="gramEnd"/>
            <w:r w:rsidRPr="00FB2E40">
              <w:rPr>
                <w:rFonts w:ascii="Arial" w:eastAsia="Times New Roman" w:hAnsi="Arial" w:cs="Arial"/>
                <w:color w:val="000000"/>
                <w:sz w:val="20"/>
                <w:szCs w:val="20"/>
                <w:lang w:val="en-GB" w:eastAsia="en-GB"/>
              </w:rPr>
              <w:t xml:space="preserve"> soon as robot has finished.</w:t>
            </w:r>
            <w:r w:rsidRPr="00FB2E40">
              <w:rPr>
                <w:rFonts w:ascii="Arial" w:eastAsia="Times New Roman" w:hAnsi="Arial" w:cs="Arial"/>
                <w:color w:val="000000"/>
                <w:sz w:val="20"/>
                <w:szCs w:val="20"/>
                <w:lang w:val="en-GB" w:eastAsia="en-GB"/>
              </w:rPr>
              <w:br/>
              <w:t>2. at the same time.</w:t>
            </w:r>
            <w:r w:rsidRPr="00FB2E40">
              <w:rPr>
                <w:rFonts w:ascii="Arial" w:eastAsia="Times New Roman" w:hAnsi="Arial" w:cs="Arial"/>
                <w:color w:val="000000"/>
                <w:sz w:val="20"/>
                <w:szCs w:val="20"/>
                <w:lang w:val="en-GB" w:eastAsia="en-GB"/>
              </w:rPr>
              <w:br/>
              <w:t>The action is repeated 2 or 3 times.</w:t>
            </w:r>
            <w:r w:rsidRPr="00FB2E40">
              <w:rPr>
                <w:rFonts w:ascii="Arial" w:eastAsia="Times New Roman" w:hAnsi="Arial" w:cs="Arial"/>
                <w:color w:val="000000"/>
                <w:sz w:val="20"/>
                <w:szCs w:val="20"/>
                <w:lang w:val="en-GB" w:eastAsia="en-GB"/>
              </w:rPr>
              <w:br/>
              <w:t>Robot rewards correct answer with student specific reward behaviour.</w:t>
            </w:r>
          </w:p>
        </w:tc>
      </w:tr>
      <w:tr w:rsidR="00FB2E40" w:rsidRPr="00FB2E40" w14:paraId="686ADC9A" w14:textId="77777777" w:rsidTr="00FB2E40">
        <w:trPr>
          <w:trHeight w:val="5355"/>
        </w:trPr>
        <w:tc>
          <w:tcPr>
            <w:tcW w:w="1002" w:type="dxa"/>
            <w:tcBorders>
              <w:top w:val="nil"/>
              <w:left w:val="single" w:sz="4" w:space="0" w:color="auto"/>
              <w:bottom w:val="single" w:sz="4" w:space="0" w:color="auto"/>
              <w:right w:val="single" w:sz="4" w:space="0" w:color="auto"/>
            </w:tcBorders>
            <w:shd w:val="clear" w:color="000000" w:fill="F2F2F2"/>
            <w:noWrap/>
            <w:hideMark/>
          </w:tcPr>
          <w:p w14:paraId="5FE6738D"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lastRenderedPageBreak/>
              <w:t>ELS17</w:t>
            </w:r>
          </w:p>
        </w:tc>
        <w:tc>
          <w:tcPr>
            <w:tcW w:w="2254" w:type="dxa"/>
            <w:tcBorders>
              <w:top w:val="nil"/>
              <w:left w:val="nil"/>
              <w:bottom w:val="single" w:sz="4" w:space="0" w:color="auto"/>
              <w:right w:val="single" w:sz="4" w:space="0" w:color="auto"/>
            </w:tcBorders>
            <w:shd w:val="clear" w:color="000000" w:fill="F2F2F2"/>
            <w:hideMark/>
          </w:tcPr>
          <w:p w14:paraId="26EBC489"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4 – Recognise robot actions.</w:t>
            </w:r>
          </w:p>
        </w:tc>
        <w:tc>
          <w:tcPr>
            <w:tcW w:w="1995" w:type="dxa"/>
            <w:tcBorders>
              <w:top w:val="nil"/>
              <w:left w:val="nil"/>
              <w:bottom w:val="single" w:sz="4" w:space="0" w:color="auto"/>
              <w:right w:val="single" w:sz="4" w:space="0" w:color="auto"/>
            </w:tcBorders>
            <w:shd w:val="clear" w:color="auto" w:fill="auto"/>
            <w:hideMark/>
          </w:tcPr>
          <w:p w14:paraId="3DDF8D38"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Recognise the verbs (NAO/EV3)</w:t>
            </w:r>
          </w:p>
        </w:tc>
        <w:tc>
          <w:tcPr>
            <w:tcW w:w="3958" w:type="dxa"/>
            <w:tcBorders>
              <w:top w:val="nil"/>
              <w:left w:val="nil"/>
              <w:bottom w:val="single" w:sz="4" w:space="0" w:color="auto"/>
              <w:right w:val="single" w:sz="4" w:space="0" w:color="auto"/>
            </w:tcBorders>
            <w:shd w:val="clear" w:color="auto" w:fill="auto"/>
            <w:hideMark/>
          </w:tcPr>
          <w:p w14:paraId="443961D4"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 xml:space="preserve">The objective of this activity is to improve the ability to communicate, and answer simple question, using verbs. </w:t>
            </w:r>
            <w:r w:rsidRPr="00FB2E40">
              <w:rPr>
                <w:rFonts w:ascii="Arial" w:eastAsia="Times New Roman" w:hAnsi="Arial" w:cs="Arial"/>
                <w:color w:val="000000"/>
                <w:sz w:val="20"/>
                <w:szCs w:val="20"/>
                <w:lang w:val="en-GB" w:eastAsia="en-GB"/>
              </w:rPr>
              <w:br/>
              <w:t xml:space="preserve">I. The teacher shows the students the verb-card </w:t>
            </w:r>
            <w:proofErr w:type="gramStart"/>
            <w:r w:rsidRPr="00FB2E40">
              <w:rPr>
                <w:rFonts w:ascii="Arial" w:eastAsia="Times New Roman" w:hAnsi="Arial" w:cs="Arial"/>
                <w:color w:val="000000"/>
                <w:sz w:val="20"/>
                <w:szCs w:val="20"/>
                <w:lang w:val="en-GB" w:eastAsia="en-GB"/>
              </w:rPr>
              <w:t>( stand</w:t>
            </w:r>
            <w:proofErr w:type="gramEnd"/>
            <w:r w:rsidRPr="00FB2E40">
              <w:rPr>
                <w:rFonts w:ascii="Arial" w:eastAsia="Times New Roman" w:hAnsi="Arial" w:cs="Arial"/>
                <w:color w:val="000000"/>
                <w:sz w:val="20"/>
                <w:szCs w:val="20"/>
                <w:lang w:val="en-GB" w:eastAsia="en-GB"/>
              </w:rPr>
              <w:t xml:space="preserve">, walk, drink, eat, play, etc.) and asks the question, “What is he/she/it doing?” The robot rewards correct answers with a student appropriate reward behaviour. </w:t>
            </w:r>
            <w:r w:rsidRPr="00FB2E40">
              <w:rPr>
                <w:rFonts w:ascii="Arial" w:eastAsia="Times New Roman" w:hAnsi="Arial" w:cs="Arial"/>
                <w:color w:val="000000"/>
                <w:sz w:val="20"/>
                <w:szCs w:val="20"/>
                <w:lang w:val="en-GB" w:eastAsia="en-GB"/>
              </w:rPr>
              <w:br/>
              <w:t xml:space="preserve">II. Three verb cards are face down on the table (dance, walk, </w:t>
            </w:r>
            <w:proofErr w:type="gramStart"/>
            <w:r w:rsidRPr="00FB2E40">
              <w:rPr>
                <w:rFonts w:ascii="Arial" w:eastAsia="Times New Roman" w:hAnsi="Arial" w:cs="Arial"/>
                <w:color w:val="000000"/>
                <w:sz w:val="20"/>
                <w:szCs w:val="20"/>
                <w:lang w:val="en-GB" w:eastAsia="en-GB"/>
              </w:rPr>
              <w:t>sing )</w:t>
            </w:r>
            <w:proofErr w:type="gramEnd"/>
            <w:r w:rsidRPr="00FB2E40">
              <w:rPr>
                <w:rFonts w:ascii="Arial" w:eastAsia="Times New Roman" w:hAnsi="Arial" w:cs="Arial"/>
                <w:color w:val="000000"/>
                <w:sz w:val="20"/>
                <w:szCs w:val="20"/>
                <w:lang w:val="en-GB" w:eastAsia="en-GB"/>
              </w:rPr>
              <w:t>. The robot commands, “take a card. Then he asks, “What is he/she/it doing?” If the student gives the correct answer, the robot will perform the action (NAO) or play an appropriate sound (EV3).</w:t>
            </w:r>
            <w:r w:rsidRPr="00FB2E40">
              <w:rPr>
                <w:rFonts w:ascii="Arial" w:eastAsia="Times New Roman" w:hAnsi="Arial" w:cs="Arial"/>
                <w:color w:val="000000"/>
                <w:sz w:val="20"/>
                <w:szCs w:val="20"/>
                <w:lang w:val="en-GB" w:eastAsia="en-GB"/>
              </w:rPr>
              <w:br/>
              <w:t>III. The verbs cards are in the box. The robot says: “Take a card. What is he doing?” If the student gives correct answer, the teacher will ask the student to perform the action. The robot rewards actions with a student appropriate reward behaviour.</w:t>
            </w:r>
          </w:p>
        </w:tc>
      </w:tr>
      <w:tr w:rsidR="00FB2E40" w:rsidRPr="00FB2E40" w14:paraId="5F96EFE3" w14:textId="77777777" w:rsidTr="00FB2E40">
        <w:trPr>
          <w:trHeight w:val="6120"/>
        </w:trPr>
        <w:tc>
          <w:tcPr>
            <w:tcW w:w="1002" w:type="dxa"/>
            <w:tcBorders>
              <w:top w:val="nil"/>
              <w:left w:val="single" w:sz="4" w:space="0" w:color="auto"/>
              <w:bottom w:val="single" w:sz="4" w:space="0" w:color="auto"/>
              <w:right w:val="single" w:sz="4" w:space="0" w:color="auto"/>
            </w:tcBorders>
            <w:shd w:val="clear" w:color="000000" w:fill="F2F2F2"/>
            <w:noWrap/>
            <w:hideMark/>
          </w:tcPr>
          <w:p w14:paraId="669DF0EF"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ELS18</w:t>
            </w:r>
          </w:p>
        </w:tc>
        <w:tc>
          <w:tcPr>
            <w:tcW w:w="2254" w:type="dxa"/>
            <w:tcBorders>
              <w:top w:val="nil"/>
              <w:left w:val="nil"/>
              <w:bottom w:val="single" w:sz="4" w:space="0" w:color="auto"/>
              <w:right w:val="single" w:sz="4" w:space="0" w:color="auto"/>
            </w:tcBorders>
            <w:shd w:val="clear" w:color="000000" w:fill="F2F2F2"/>
            <w:hideMark/>
          </w:tcPr>
          <w:p w14:paraId="5430FDBB"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5 - Do as the robot says</w:t>
            </w:r>
          </w:p>
        </w:tc>
        <w:tc>
          <w:tcPr>
            <w:tcW w:w="1995" w:type="dxa"/>
            <w:tcBorders>
              <w:top w:val="nil"/>
              <w:left w:val="nil"/>
              <w:bottom w:val="single" w:sz="4" w:space="0" w:color="auto"/>
              <w:right w:val="single" w:sz="4" w:space="0" w:color="auto"/>
            </w:tcBorders>
            <w:shd w:val="clear" w:color="auto" w:fill="auto"/>
            <w:hideMark/>
          </w:tcPr>
          <w:p w14:paraId="7682C0E7"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Tell me a story (NAO/EV3)</w:t>
            </w:r>
          </w:p>
        </w:tc>
        <w:tc>
          <w:tcPr>
            <w:tcW w:w="3958" w:type="dxa"/>
            <w:tcBorders>
              <w:top w:val="nil"/>
              <w:left w:val="nil"/>
              <w:bottom w:val="single" w:sz="4" w:space="0" w:color="auto"/>
              <w:right w:val="single" w:sz="4" w:space="0" w:color="auto"/>
            </w:tcBorders>
            <w:shd w:val="clear" w:color="auto" w:fill="auto"/>
            <w:hideMark/>
          </w:tcPr>
          <w:p w14:paraId="112F532F"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objective of this activity is to improve the ability to communicate.</w:t>
            </w:r>
            <w:r w:rsidRPr="00FB2E40">
              <w:rPr>
                <w:rFonts w:ascii="Arial" w:eastAsia="Times New Roman" w:hAnsi="Arial" w:cs="Arial"/>
                <w:color w:val="000000"/>
                <w:sz w:val="20"/>
                <w:szCs w:val="20"/>
                <w:lang w:val="en-GB" w:eastAsia="en-GB"/>
              </w:rPr>
              <w:br/>
              <w:t xml:space="preserve">I. The teacher presents in order two sequencing cards and tells the </w:t>
            </w:r>
            <w:proofErr w:type="gramStart"/>
            <w:r w:rsidRPr="00FB2E40">
              <w:rPr>
                <w:rFonts w:ascii="Arial" w:eastAsia="Times New Roman" w:hAnsi="Arial" w:cs="Arial"/>
                <w:color w:val="000000"/>
                <w:sz w:val="20"/>
                <w:szCs w:val="20"/>
                <w:lang w:val="en-GB" w:eastAsia="en-GB"/>
              </w:rPr>
              <w:t>story .</w:t>
            </w:r>
            <w:proofErr w:type="gramEnd"/>
            <w:r w:rsidRPr="00FB2E40">
              <w:rPr>
                <w:rFonts w:ascii="Arial" w:eastAsia="Times New Roman" w:hAnsi="Arial" w:cs="Arial"/>
                <w:color w:val="000000"/>
                <w:sz w:val="20"/>
                <w:szCs w:val="20"/>
                <w:lang w:val="en-GB" w:eastAsia="en-GB"/>
              </w:rPr>
              <w:t xml:space="preserve"> Then he gives the student another two cards. One of them belongs to series. Robot command, “Which card fits with the others? Try to finish this story.”</w:t>
            </w:r>
            <w:r w:rsidRPr="00FB2E40">
              <w:rPr>
                <w:rFonts w:ascii="Arial" w:eastAsia="Times New Roman" w:hAnsi="Arial" w:cs="Arial"/>
                <w:color w:val="000000"/>
                <w:sz w:val="20"/>
                <w:szCs w:val="20"/>
                <w:lang w:val="en-GB" w:eastAsia="en-GB"/>
              </w:rPr>
              <w:br/>
              <w:t xml:space="preserve">II. The teacher presents the students story sequencing cards (three) in random order. He asks the student to show the robot each card. Teacher describes each card and asks student to help him (he could ask students some prompt questions; What is it? What is he doing? </w:t>
            </w:r>
            <w:proofErr w:type="spellStart"/>
            <w:proofErr w:type="gramStart"/>
            <w:r w:rsidRPr="00FB2E40">
              <w:rPr>
                <w:rFonts w:ascii="Arial" w:eastAsia="Times New Roman" w:hAnsi="Arial" w:cs="Arial"/>
                <w:color w:val="000000"/>
                <w:sz w:val="20"/>
                <w:szCs w:val="20"/>
                <w:lang w:val="en-GB" w:eastAsia="en-GB"/>
              </w:rPr>
              <w:t>etc</w:t>
            </w:r>
            <w:proofErr w:type="spellEnd"/>
            <w:proofErr w:type="gramEnd"/>
            <w:r w:rsidRPr="00FB2E40">
              <w:rPr>
                <w:rFonts w:ascii="Arial" w:eastAsia="Times New Roman" w:hAnsi="Arial" w:cs="Arial"/>
                <w:color w:val="000000"/>
                <w:sz w:val="20"/>
                <w:szCs w:val="20"/>
                <w:lang w:val="en-GB" w:eastAsia="en-GB"/>
              </w:rPr>
              <w:t xml:space="preserve">).  After describing all 3, the robot says, “It is a story. Arrange the pictures into order from the beginning to the end.” </w:t>
            </w:r>
            <w:r w:rsidRPr="00FB2E40">
              <w:rPr>
                <w:rFonts w:ascii="Arial" w:eastAsia="Times New Roman" w:hAnsi="Arial" w:cs="Arial"/>
                <w:color w:val="000000"/>
                <w:sz w:val="20"/>
                <w:szCs w:val="20"/>
                <w:lang w:val="en-GB" w:eastAsia="en-GB"/>
              </w:rPr>
              <w:br/>
              <w:t xml:space="preserve">III. The teacher gives the students sequencing cards about the robot in random pile. </w:t>
            </w:r>
            <w:r w:rsidRPr="00FB2E40">
              <w:rPr>
                <w:rFonts w:ascii="Arial" w:eastAsia="Times New Roman" w:hAnsi="Arial" w:cs="Arial"/>
                <w:color w:val="000000"/>
                <w:sz w:val="20"/>
                <w:szCs w:val="20"/>
                <w:lang w:val="en-GB" w:eastAsia="en-GB"/>
              </w:rPr>
              <w:br/>
              <w:t>Robot asks says: “Choose some cards</w:t>
            </w:r>
            <w:proofErr w:type="gramStart"/>
            <w:r w:rsidRPr="00FB2E40">
              <w:rPr>
                <w:rFonts w:ascii="Arial" w:eastAsia="Times New Roman" w:hAnsi="Arial" w:cs="Arial"/>
                <w:color w:val="000000"/>
                <w:sz w:val="20"/>
                <w:szCs w:val="20"/>
                <w:lang w:val="en-GB" w:eastAsia="en-GB"/>
              </w:rPr>
              <w:t>” ,</w:t>
            </w:r>
            <w:proofErr w:type="gramEnd"/>
            <w:r w:rsidRPr="00FB2E40">
              <w:rPr>
                <w:rFonts w:ascii="Arial" w:eastAsia="Times New Roman" w:hAnsi="Arial" w:cs="Arial"/>
                <w:color w:val="000000"/>
                <w:sz w:val="20"/>
                <w:szCs w:val="20"/>
                <w:lang w:val="en-GB" w:eastAsia="en-GB"/>
              </w:rPr>
              <w:t xml:space="preserve"> “Who is on the card?” “Tell me a story about the robot.” </w:t>
            </w:r>
            <w:r w:rsidRPr="00FB2E40">
              <w:rPr>
                <w:rFonts w:ascii="Arial" w:eastAsia="Times New Roman" w:hAnsi="Arial" w:cs="Arial"/>
                <w:color w:val="000000"/>
                <w:sz w:val="20"/>
                <w:szCs w:val="20"/>
                <w:lang w:val="en-GB" w:eastAsia="en-GB"/>
              </w:rPr>
              <w:br/>
              <w:t xml:space="preserve">Robot rewards student activities. </w:t>
            </w:r>
          </w:p>
        </w:tc>
      </w:tr>
      <w:tr w:rsidR="00FB2E40" w:rsidRPr="00FB2E40" w14:paraId="069815A2" w14:textId="77777777" w:rsidTr="00FB2E40">
        <w:trPr>
          <w:trHeight w:val="3825"/>
        </w:trPr>
        <w:tc>
          <w:tcPr>
            <w:tcW w:w="1002" w:type="dxa"/>
            <w:tcBorders>
              <w:top w:val="nil"/>
              <w:left w:val="single" w:sz="4" w:space="0" w:color="auto"/>
              <w:bottom w:val="single" w:sz="4" w:space="0" w:color="auto"/>
              <w:right w:val="single" w:sz="4" w:space="0" w:color="auto"/>
            </w:tcBorders>
            <w:shd w:val="clear" w:color="000000" w:fill="F2F2F2"/>
            <w:noWrap/>
            <w:hideMark/>
          </w:tcPr>
          <w:p w14:paraId="3C7DD20C"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lastRenderedPageBreak/>
              <w:t>ELS19</w:t>
            </w:r>
          </w:p>
        </w:tc>
        <w:tc>
          <w:tcPr>
            <w:tcW w:w="2254" w:type="dxa"/>
            <w:tcBorders>
              <w:top w:val="nil"/>
              <w:left w:val="nil"/>
              <w:bottom w:val="single" w:sz="4" w:space="0" w:color="auto"/>
              <w:right w:val="single" w:sz="4" w:space="0" w:color="auto"/>
            </w:tcBorders>
            <w:shd w:val="clear" w:color="000000" w:fill="F2F2F2"/>
            <w:hideMark/>
          </w:tcPr>
          <w:p w14:paraId="41EFF67E"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3 - Make the Robot perform a certain action from a range of options (Part 1 &amp; 3)</w:t>
            </w:r>
            <w:r w:rsidRPr="00FB2E40">
              <w:rPr>
                <w:rFonts w:eastAsia="Times New Roman"/>
                <w:color w:val="000000"/>
                <w:lang w:val="en-GB" w:eastAsia="en-GB"/>
              </w:rPr>
              <w:br/>
              <w:t>RI 10 – Respond appropriately through speech (Part 2)</w:t>
            </w:r>
          </w:p>
        </w:tc>
        <w:tc>
          <w:tcPr>
            <w:tcW w:w="1995" w:type="dxa"/>
            <w:tcBorders>
              <w:top w:val="nil"/>
              <w:left w:val="nil"/>
              <w:bottom w:val="single" w:sz="4" w:space="0" w:color="auto"/>
              <w:right w:val="single" w:sz="4" w:space="0" w:color="auto"/>
            </w:tcBorders>
            <w:shd w:val="clear" w:color="auto" w:fill="auto"/>
            <w:hideMark/>
          </w:tcPr>
          <w:p w14:paraId="2DD01B56"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 xml:space="preserve">Understanding and communication of directions (NAO/EV3) </w:t>
            </w:r>
          </w:p>
        </w:tc>
        <w:tc>
          <w:tcPr>
            <w:tcW w:w="3958" w:type="dxa"/>
            <w:tcBorders>
              <w:top w:val="nil"/>
              <w:left w:val="nil"/>
              <w:bottom w:val="single" w:sz="4" w:space="0" w:color="auto"/>
              <w:right w:val="single" w:sz="4" w:space="0" w:color="auto"/>
            </w:tcBorders>
            <w:shd w:val="clear" w:color="auto" w:fill="auto"/>
            <w:hideMark/>
          </w:tcPr>
          <w:p w14:paraId="23B58ABC"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A set of interactions where students follow directions to move a robot, and name directions of movement from their own and the robot’s point of view.</w:t>
            </w:r>
            <w:r w:rsidRPr="00FB2E40">
              <w:rPr>
                <w:rFonts w:ascii="Arial" w:eastAsia="Times New Roman" w:hAnsi="Arial" w:cs="Arial"/>
                <w:color w:val="000000"/>
                <w:sz w:val="20"/>
                <w:szCs w:val="20"/>
                <w:lang w:val="en-GB" w:eastAsia="en-GB"/>
              </w:rPr>
              <w:br/>
              <w:t>Part 1 - Student is instructed verbally or using the arrows to move the robots in a particular direction using remote control or the tablet.</w:t>
            </w:r>
            <w:r w:rsidRPr="00FB2E40">
              <w:rPr>
                <w:rFonts w:ascii="Arial" w:eastAsia="Times New Roman" w:hAnsi="Arial" w:cs="Arial"/>
                <w:color w:val="000000"/>
                <w:sz w:val="20"/>
                <w:szCs w:val="20"/>
                <w:lang w:val="en-GB" w:eastAsia="en-GB"/>
              </w:rPr>
              <w:br/>
              <w:t>Part 2 - Student is asked to move the robots around a maze and asked to name the direction of movement at various turns in the maze</w:t>
            </w:r>
            <w:r w:rsidRPr="00FB2E40">
              <w:rPr>
                <w:rFonts w:ascii="Arial" w:eastAsia="Times New Roman" w:hAnsi="Arial" w:cs="Arial"/>
                <w:color w:val="000000"/>
                <w:sz w:val="20"/>
                <w:szCs w:val="20"/>
                <w:lang w:val="en-GB" w:eastAsia="en-GB"/>
              </w:rPr>
              <w:br/>
              <w:t>Part 3 - Student is asked to move the robot in a particular direction, either from her own point of view or from robots’ point of view.</w:t>
            </w:r>
          </w:p>
        </w:tc>
      </w:tr>
      <w:tr w:rsidR="00FB2E40" w:rsidRPr="00FB2E40" w14:paraId="05D24385" w14:textId="77777777" w:rsidTr="00FB2E40">
        <w:trPr>
          <w:trHeight w:val="3570"/>
        </w:trPr>
        <w:tc>
          <w:tcPr>
            <w:tcW w:w="1002" w:type="dxa"/>
            <w:tcBorders>
              <w:top w:val="nil"/>
              <w:left w:val="single" w:sz="4" w:space="0" w:color="auto"/>
              <w:bottom w:val="single" w:sz="4" w:space="0" w:color="auto"/>
              <w:right w:val="single" w:sz="4" w:space="0" w:color="auto"/>
            </w:tcBorders>
            <w:shd w:val="clear" w:color="000000" w:fill="F2F2F2"/>
            <w:noWrap/>
            <w:hideMark/>
          </w:tcPr>
          <w:p w14:paraId="13829855"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ELS20</w:t>
            </w:r>
          </w:p>
        </w:tc>
        <w:tc>
          <w:tcPr>
            <w:tcW w:w="2254" w:type="dxa"/>
            <w:tcBorders>
              <w:top w:val="nil"/>
              <w:left w:val="nil"/>
              <w:bottom w:val="single" w:sz="4" w:space="0" w:color="auto"/>
              <w:right w:val="single" w:sz="4" w:space="0" w:color="auto"/>
            </w:tcBorders>
            <w:shd w:val="clear" w:color="000000" w:fill="F2F2F2"/>
            <w:hideMark/>
          </w:tcPr>
          <w:p w14:paraId="141ABC5D"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 xml:space="preserve">RI 1 – Make the robot perform an action using speech </w:t>
            </w:r>
          </w:p>
        </w:tc>
        <w:tc>
          <w:tcPr>
            <w:tcW w:w="1995" w:type="dxa"/>
            <w:tcBorders>
              <w:top w:val="nil"/>
              <w:left w:val="nil"/>
              <w:bottom w:val="single" w:sz="4" w:space="0" w:color="auto"/>
              <w:right w:val="single" w:sz="4" w:space="0" w:color="auto"/>
            </w:tcBorders>
            <w:shd w:val="clear" w:color="auto" w:fill="auto"/>
            <w:hideMark/>
          </w:tcPr>
          <w:p w14:paraId="60B8FA33"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Move the robot using verbal instructions (NAO/EV3)</w:t>
            </w:r>
          </w:p>
        </w:tc>
        <w:tc>
          <w:tcPr>
            <w:tcW w:w="3958" w:type="dxa"/>
            <w:tcBorders>
              <w:top w:val="nil"/>
              <w:left w:val="nil"/>
              <w:bottom w:val="single" w:sz="4" w:space="0" w:color="auto"/>
              <w:right w:val="single" w:sz="4" w:space="0" w:color="auto"/>
            </w:tcBorders>
            <w:shd w:val="clear" w:color="auto" w:fill="auto"/>
            <w:hideMark/>
          </w:tcPr>
          <w:p w14:paraId="33635C22"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The student is encouraged to speak by means of a number of interactions where the student has to direct the robot to move.</w:t>
            </w:r>
            <w:r w:rsidRPr="00FB2E40">
              <w:rPr>
                <w:rFonts w:ascii="Arial" w:eastAsia="Times New Roman" w:hAnsi="Arial" w:cs="Arial"/>
                <w:color w:val="000000"/>
                <w:sz w:val="20"/>
                <w:szCs w:val="20"/>
                <w:lang w:val="en-GB" w:eastAsia="en-GB"/>
              </w:rPr>
              <w:br/>
              <w:t xml:space="preserve">Part 1: The student is asked to move the robot using verbal instructions towards a particular object </w:t>
            </w:r>
            <w:proofErr w:type="gramStart"/>
            <w:r w:rsidRPr="00FB2E40">
              <w:rPr>
                <w:rFonts w:ascii="Arial" w:eastAsia="Times New Roman" w:hAnsi="Arial" w:cs="Arial"/>
                <w:color w:val="000000"/>
                <w:sz w:val="20"/>
                <w:szCs w:val="20"/>
                <w:lang w:val="en-GB" w:eastAsia="en-GB"/>
              </w:rPr>
              <w:t>( The</w:t>
            </w:r>
            <w:proofErr w:type="gramEnd"/>
            <w:r w:rsidRPr="00FB2E40">
              <w:rPr>
                <w:rFonts w:ascii="Arial" w:eastAsia="Times New Roman" w:hAnsi="Arial" w:cs="Arial"/>
                <w:color w:val="000000"/>
                <w:sz w:val="20"/>
                <w:szCs w:val="20"/>
                <w:lang w:val="en-GB" w:eastAsia="en-GB"/>
              </w:rPr>
              <w:t xml:space="preserve"> robot is moved remotely by the teacher/therapist).</w:t>
            </w:r>
            <w:r w:rsidRPr="00FB2E40">
              <w:rPr>
                <w:rFonts w:ascii="Arial" w:eastAsia="Times New Roman" w:hAnsi="Arial" w:cs="Arial"/>
                <w:color w:val="000000"/>
                <w:sz w:val="20"/>
                <w:szCs w:val="20"/>
                <w:lang w:val="en-GB" w:eastAsia="en-GB"/>
              </w:rPr>
              <w:br/>
              <w:t xml:space="preserve">Part 2: The student is asked to move the robot around the room by giving verbal instructions. </w:t>
            </w:r>
            <w:proofErr w:type="gramStart"/>
            <w:r w:rsidRPr="00FB2E40">
              <w:rPr>
                <w:rFonts w:ascii="Arial" w:eastAsia="Times New Roman" w:hAnsi="Arial" w:cs="Arial"/>
                <w:color w:val="000000"/>
                <w:sz w:val="20"/>
                <w:szCs w:val="20"/>
                <w:lang w:val="en-GB" w:eastAsia="en-GB"/>
              </w:rPr>
              <w:t>( The</w:t>
            </w:r>
            <w:proofErr w:type="gramEnd"/>
            <w:r w:rsidRPr="00FB2E40">
              <w:rPr>
                <w:rFonts w:ascii="Arial" w:eastAsia="Times New Roman" w:hAnsi="Arial" w:cs="Arial"/>
                <w:color w:val="000000"/>
                <w:sz w:val="20"/>
                <w:szCs w:val="20"/>
                <w:lang w:val="en-GB" w:eastAsia="en-GB"/>
              </w:rPr>
              <w:t xml:space="preserve"> robot is moved remotely by the teacher/therapist).</w:t>
            </w:r>
            <w:r w:rsidRPr="00FB2E40">
              <w:rPr>
                <w:rFonts w:ascii="Arial" w:eastAsia="Times New Roman" w:hAnsi="Arial" w:cs="Arial"/>
                <w:color w:val="000000"/>
                <w:sz w:val="20"/>
                <w:szCs w:val="20"/>
                <w:lang w:val="en-GB" w:eastAsia="en-GB"/>
              </w:rPr>
              <w:br/>
              <w:t xml:space="preserve">Part 3: The student is asked to take the robot around a trail using verbal instructions. </w:t>
            </w:r>
          </w:p>
        </w:tc>
      </w:tr>
      <w:tr w:rsidR="00FB2E40" w:rsidRPr="00FB2E40" w14:paraId="74A88390" w14:textId="77777777" w:rsidTr="00FB2E40">
        <w:trPr>
          <w:trHeight w:val="3570"/>
        </w:trPr>
        <w:tc>
          <w:tcPr>
            <w:tcW w:w="1002" w:type="dxa"/>
            <w:tcBorders>
              <w:top w:val="nil"/>
              <w:left w:val="single" w:sz="4" w:space="0" w:color="auto"/>
              <w:bottom w:val="single" w:sz="4" w:space="0" w:color="auto"/>
              <w:right w:val="single" w:sz="4" w:space="0" w:color="auto"/>
            </w:tcBorders>
            <w:shd w:val="clear" w:color="000000" w:fill="F2F2F2"/>
            <w:noWrap/>
            <w:hideMark/>
          </w:tcPr>
          <w:p w14:paraId="6E74FD83"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t>ELS21</w:t>
            </w:r>
          </w:p>
        </w:tc>
        <w:tc>
          <w:tcPr>
            <w:tcW w:w="2254" w:type="dxa"/>
            <w:tcBorders>
              <w:top w:val="nil"/>
              <w:left w:val="nil"/>
              <w:bottom w:val="single" w:sz="4" w:space="0" w:color="auto"/>
              <w:right w:val="single" w:sz="4" w:space="0" w:color="auto"/>
            </w:tcBorders>
            <w:shd w:val="clear" w:color="000000" w:fill="F2F2F2"/>
            <w:hideMark/>
          </w:tcPr>
          <w:p w14:paraId="192E6D46"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RI 8 - Follow a sequence of spoken robot instructions</w:t>
            </w:r>
            <w:r w:rsidRPr="00FB2E40">
              <w:rPr>
                <w:rFonts w:eastAsia="Times New Roman"/>
                <w:color w:val="000000"/>
                <w:lang w:val="en-GB" w:eastAsia="en-GB"/>
              </w:rPr>
              <w:br/>
              <w:t>RI 9 – Respond appropriately through behaviour</w:t>
            </w:r>
          </w:p>
        </w:tc>
        <w:tc>
          <w:tcPr>
            <w:tcW w:w="1995" w:type="dxa"/>
            <w:tcBorders>
              <w:top w:val="nil"/>
              <w:left w:val="nil"/>
              <w:bottom w:val="single" w:sz="4" w:space="0" w:color="auto"/>
              <w:right w:val="single" w:sz="4" w:space="0" w:color="auto"/>
            </w:tcBorders>
            <w:shd w:val="clear" w:color="auto" w:fill="auto"/>
            <w:hideMark/>
          </w:tcPr>
          <w:p w14:paraId="2522D273"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Improve Listening Skills by robot navigation (NAO/EV3)</w:t>
            </w:r>
          </w:p>
        </w:tc>
        <w:tc>
          <w:tcPr>
            <w:tcW w:w="3958" w:type="dxa"/>
            <w:tcBorders>
              <w:top w:val="nil"/>
              <w:left w:val="nil"/>
              <w:bottom w:val="single" w:sz="4" w:space="0" w:color="auto"/>
              <w:right w:val="single" w:sz="4" w:space="0" w:color="auto"/>
            </w:tcBorders>
            <w:shd w:val="clear" w:color="auto" w:fill="auto"/>
            <w:hideMark/>
          </w:tcPr>
          <w:p w14:paraId="43F04C36"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This uses a selection of robot navigation activities to encourage listening skills.</w:t>
            </w:r>
            <w:r w:rsidRPr="00FB2E40">
              <w:rPr>
                <w:rFonts w:ascii="Arial" w:eastAsia="Times New Roman" w:hAnsi="Arial" w:cs="Arial"/>
                <w:color w:val="000000"/>
                <w:sz w:val="20"/>
                <w:szCs w:val="20"/>
                <w:lang w:val="en-GB" w:eastAsia="en-GB"/>
              </w:rPr>
              <w:br/>
              <w:t xml:space="preserve">Part 1 -To be able to move the robot when asked in a sequence of one two or three movements </w:t>
            </w:r>
            <w:r w:rsidRPr="00FB2E40">
              <w:rPr>
                <w:rFonts w:ascii="Arial" w:eastAsia="Times New Roman" w:hAnsi="Arial" w:cs="Arial"/>
                <w:color w:val="000000"/>
                <w:sz w:val="20"/>
                <w:szCs w:val="20"/>
                <w:lang w:val="en-GB" w:eastAsia="en-GB"/>
              </w:rPr>
              <w:br/>
              <w:t>Part 2 -To be able to move the robot around a maze and bring the robot to a stop when asked and answer a simple question for example name the colour of the crayon.</w:t>
            </w:r>
            <w:r w:rsidRPr="00FB2E40">
              <w:rPr>
                <w:rFonts w:ascii="Arial" w:eastAsia="Times New Roman" w:hAnsi="Arial" w:cs="Arial"/>
                <w:color w:val="000000"/>
                <w:sz w:val="20"/>
                <w:szCs w:val="20"/>
                <w:lang w:val="en-GB" w:eastAsia="en-GB"/>
              </w:rPr>
              <w:br/>
              <w:t xml:space="preserve">Part 3 -To be able to take the robot from one object to another and stop at the second object and wait for instructions for the next movement </w:t>
            </w:r>
          </w:p>
        </w:tc>
      </w:tr>
      <w:tr w:rsidR="00FB2E40" w:rsidRPr="00FB2E40" w14:paraId="1FF360F8" w14:textId="77777777" w:rsidTr="00FB2E40">
        <w:trPr>
          <w:trHeight w:val="4080"/>
        </w:trPr>
        <w:tc>
          <w:tcPr>
            <w:tcW w:w="1002" w:type="dxa"/>
            <w:tcBorders>
              <w:top w:val="nil"/>
              <w:left w:val="single" w:sz="4" w:space="0" w:color="auto"/>
              <w:bottom w:val="single" w:sz="4" w:space="0" w:color="auto"/>
              <w:right w:val="single" w:sz="4" w:space="0" w:color="auto"/>
            </w:tcBorders>
            <w:shd w:val="clear" w:color="000000" w:fill="F2F2F2"/>
            <w:noWrap/>
            <w:hideMark/>
          </w:tcPr>
          <w:p w14:paraId="7FCC243E" w14:textId="77777777" w:rsidR="00FB2E40" w:rsidRPr="00FB2E40" w:rsidRDefault="00FB2E40" w:rsidP="00FB2E40">
            <w:pPr>
              <w:spacing w:after="0" w:line="240" w:lineRule="auto"/>
              <w:jc w:val="center"/>
              <w:rPr>
                <w:rFonts w:eastAsia="Times New Roman"/>
                <w:color w:val="000000"/>
                <w:lang w:val="en-GB" w:eastAsia="en-GB"/>
              </w:rPr>
            </w:pPr>
            <w:r w:rsidRPr="00FB2E40">
              <w:rPr>
                <w:rFonts w:eastAsia="Times New Roman"/>
                <w:color w:val="000000"/>
                <w:lang w:val="en-GB" w:eastAsia="en-GB"/>
              </w:rPr>
              <w:lastRenderedPageBreak/>
              <w:t>ELS22</w:t>
            </w:r>
          </w:p>
        </w:tc>
        <w:tc>
          <w:tcPr>
            <w:tcW w:w="2254" w:type="dxa"/>
            <w:tcBorders>
              <w:top w:val="nil"/>
              <w:left w:val="nil"/>
              <w:bottom w:val="single" w:sz="4" w:space="0" w:color="auto"/>
              <w:right w:val="single" w:sz="4" w:space="0" w:color="auto"/>
            </w:tcBorders>
            <w:shd w:val="clear" w:color="000000" w:fill="F2F2F2"/>
            <w:hideMark/>
          </w:tcPr>
          <w:p w14:paraId="55976552" w14:textId="77777777" w:rsidR="00FB2E40" w:rsidRPr="00FB2E40" w:rsidRDefault="00FB2E40" w:rsidP="00FB2E40">
            <w:pPr>
              <w:spacing w:after="0" w:line="240" w:lineRule="auto"/>
              <w:rPr>
                <w:rFonts w:eastAsia="Times New Roman"/>
                <w:color w:val="000000"/>
                <w:lang w:val="en-GB" w:eastAsia="en-GB"/>
              </w:rPr>
            </w:pPr>
            <w:r w:rsidRPr="00FB2E40">
              <w:rPr>
                <w:rFonts w:eastAsia="Times New Roman"/>
                <w:color w:val="000000"/>
                <w:lang w:val="en-GB" w:eastAsia="en-GB"/>
              </w:rPr>
              <w:t xml:space="preserve">RI 2 – Make the robot perform an action using button press </w:t>
            </w:r>
            <w:r w:rsidRPr="00FB2E40">
              <w:rPr>
                <w:rFonts w:eastAsia="Times New Roman"/>
                <w:color w:val="000000"/>
                <w:lang w:val="en-GB" w:eastAsia="en-GB"/>
              </w:rPr>
              <w:br/>
              <w:t>RI 3 – Make the Robot perform a certain action from a range of options</w:t>
            </w:r>
            <w:r w:rsidRPr="00FB2E40">
              <w:rPr>
                <w:rFonts w:eastAsia="Times New Roman"/>
                <w:color w:val="000000"/>
                <w:lang w:val="en-GB" w:eastAsia="en-GB"/>
              </w:rPr>
              <w:br/>
              <w:t>RI 12 - Can utilise robotic sensors appropriately</w:t>
            </w:r>
          </w:p>
        </w:tc>
        <w:tc>
          <w:tcPr>
            <w:tcW w:w="1995" w:type="dxa"/>
            <w:tcBorders>
              <w:top w:val="nil"/>
              <w:left w:val="nil"/>
              <w:bottom w:val="single" w:sz="4" w:space="0" w:color="auto"/>
              <w:right w:val="single" w:sz="4" w:space="0" w:color="auto"/>
            </w:tcBorders>
            <w:shd w:val="clear" w:color="auto" w:fill="auto"/>
            <w:hideMark/>
          </w:tcPr>
          <w:p w14:paraId="2C16CBF0"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Interact with the robot and make choices (NAO/EV3)</w:t>
            </w:r>
          </w:p>
        </w:tc>
        <w:tc>
          <w:tcPr>
            <w:tcW w:w="3958" w:type="dxa"/>
            <w:tcBorders>
              <w:top w:val="nil"/>
              <w:left w:val="nil"/>
              <w:bottom w:val="single" w:sz="4" w:space="0" w:color="auto"/>
              <w:right w:val="single" w:sz="4" w:space="0" w:color="auto"/>
            </w:tcBorders>
            <w:shd w:val="clear" w:color="auto" w:fill="auto"/>
            <w:hideMark/>
          </w:tcPr>
          <w:p w14:paraId="019A852B" w14:textId="77777777" w:rsidR="00FB2E40" w:rsidRPr="00FB2E40" w:rsidRDefault="00FB2E40" w:rsidP="00FB2E40">
            <w:pPr>
              <w:spacing w:after="0" w:line="240" w:lineRule="auto"/>
              <w:rPr>
                <w:rFonts w:ascii="Arial" w:eastAsia="Times New Roman" w:hAnsi="Arial" w:cs="Arial"/>
                <w:color w:val="000000"/>
                <w:sz w:val="20"/>
                <w:szCs w:val="20"/>
                <w:lang w:val="en-GB" w:eastAsia="en-GB"/>
              </w:rPr>
            </w:pPr>
            <w:r w:rsidRPr="00FB2E40">
              <w:rPr>
                <w:rFonts w:ascii="Arial" w:eastAsia="Times New Roman" w:hAnsi="Arial" w:cs="Arial"/>
                <w:color w:val="000000"/>
                <w:sz w:val="20"/>
                <w:szCs w:val="20"/>
                <w:lang w:val="en-GB" w:eastAsia="en-GB"/>
              </w:rPr>
              <w:t>Interact with the robot using sensors, and remote control.</w:t>
            </w:r>
            <w:r w:rsidRPr="00FB2E40">
              <w:rPr>
                <w:rFonts w:ascii="Arial" w:eastAsia="Times New Roman" w:hAnsi="Arial" w:cs="Arial"/>
                <w:color w:val="000000"/>
                <w:sz w:val="20"/>
                <w:szCs w:val="20"/>
                <w:lang w:val="en-GB" w:eastAsia="en-GB"/>
              </w:rPr>
              <w:br/>
              <w:t>Part 1: (RI 12</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The student is asked to press the robots’ ‘foot’. When the button is touched the robot dances and plays music.</w:t>
            </w:r>
            <w:r w:rsidRPr="00FB2E40">
              <w:rPr>
                <w:rFonts w:ascii="Arial" w:eastAsia="Times New Roman" w:hAnsi="Arial" w:cs="Arial"/>
                <w:color w:val="000000"/>
                <w:sz w:val="20"/>
                <w:szCs w:val="20"/>
                <w:lang w:val="en-GB" w:eastAsia="en-GB"/>
              </w:rPr>
              <w:br/>
              <w:t>Part 2: (RI 2</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The student is asked to press buttons on the remote control or the tablet screen to make the robot move in different directions around the room.</w:t>
            </w:r>
            <w:r w:rsidRPr="00FB2E40">
              <w:rPr>
                <w:rFonts w:ascii="Arial" w:eastAsia="Times New Roman" w:hAnsi="Arial" w:cs="Arial"/>
                <w:color w:val="000000"/>
                <w:sz w:val="20"/>
                <w:szCs w:val="20"/>
                <w:lang w:val="en-GB" w:eastAsia="en-GB"/>
              </w:rPr>
              <w:br/>
              <w:t>Part 3: (RI 3</w:t>
            </w:r>
            <w:proofErr w:type="gramStart"/>
            <w:r w:rsidRPr="00FB2E40">
              <w:rPr>
                <w:rFonts w:ascii="Arial" w:eastAsia="Times New Roman" w:hAnsi="Arial" w:cs="Arial"/>
                <w:color w:val="000000"/>
                <w:sz w:val="20"/>
                <w:szCs w:val="20"/>
                <w:lang w:val="en-GB" w:eastAsia="en-GB"/>
              </w:rPr>
              <w:t>)</w:t>
            </w:r>
            <w:proofErr w:type="gramEnd"/>
            <w:r w:rsidRPr="00FB2E40">
              <w:rPr>
                <w:rFonts w:ascii="Arial" w:eastAsia="Times New Roman" w:hAnsi="Arial" w:cs="Arial"/>
                <w:color w:val="000000"/>
                <w:sz w:val="20"/>
                <w:szCs w:val="20"/>
                <w:lang w:val="en-GB" w:eastAsia="en-GB"/>
              </w:rPr>
              <w:br/>
              <w:t xml:space="preserve">The student is asked to make the robot move towards different objects by remote control or tablet interface. </w:t>
            </w:r>
          </w:p>
        </w:tc>
      </w:tr>
    </w:tbl>
    <w:p w14:paraId="2A91E421" w14:textId="77777777" w:rsidR="00FB2E40" w:rsidRPr="00851F19" w:rsidRDefault="00FB2E40" w:rsidP="006A2908">
      <w:pPr>
        <w:pStyle w:val="NormalWeb"/>
        <w:spacing w:after="0"/>
        <w:ind w:left="284"/>
        <w:jc w:val="both"/>
        <w:rPr>
          <w:rFonts w:ascii="Arial" w:hAnsi="Arial" w:cs="Arial"/>
          <w:lang w:val="en-GB"/>
        </w:rPr>
      </w:pPr>
    </w:p>
    <w:sectPr w:rsidR="00FB2E40" w:rsidRPr="00851F19" w:rsidSect="00474596">
      <w:headerReference w:type="default" r:id="rId322"/>
      <w:footerReference w:type="default" r:id="rId323"/>
      <w:pgSz w:w="11907" w:h="16839" w:code="9"/>
      <w:pgMar w:top="1021" w:right="851" w:bottom="1021"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D623F7" w14:textId="77777777" w:rsidR="004E50A7" w:rsidRDefault="004E50A7" w:rsidP="009971DD">
      <w:pPr>
        <w:spacing w:after="0" w:line="240" w:lineRule="auto"/>
      </w:pPr>
      <w:r>
        <w:separator/>
      </w:r>
    </w:p>
  </w:endnote>
  <w:endnote w:type="continuationSeparator" w:id="0">
    <w:p w14:paraId="261046E5" w14:textId="77777777" w:rsidR="004E50A7" w:rsidRDefault="004E50A7" w:rsidP="009971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LEGOChalet60-Regular">
    <w:panose1 w:val="00000000000000000000"/>
    <w:charset w:val="00"/>
    <w:family w:val="swiss"/>
    <w:notTrueType/>
    <w:pitch w:val="default"/>
    <w:sig w:usb0="00000003" w:usb1="00000000" w:usb2="00000000" w:usb3="00000000" w:csb0="00000001" w:csb1="00000000"/>
  </w:font>
  <w:font w:name="LEGOChaletComprime-80Bold">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 w:name="LEGOChalet60-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335B40" w14:textId="77777777" w:rsidR="00FB2E40" w:rsidRDefault="00FB2E40">
    <w:pPr>
      <w:pStyle w:val="Footer"/>
      <w:jc w:val="right"/>
    </w:pPr>
    <w:r>
      <w:fldChar w:fldCharType="begin"/>
    </w:r>
    <w:r>
      <w:instrText xml:space="preserve"> PAGE   \* MERGEFORMAT </w:instrText>
    </w:r>
    <w:r>
      <w:fldChar w:fldCharType="separate"/>
    </w:r>
    <w:r w:rsidR="00707B24">
      <w:rPr>
        <w:noProof/>
      </w:rPr>
      <w:t>3</w:t>
    </w:r>
    <w:r>
      <w:rPr>
        <w:noProof/>
      </w:rPr>
      <w:fldChar w:fldCharType="end"/>
    </w:r>
  </w:p>
  <w:p w14:paraId="11405981" w14:textId="77777777" w:rsidR="00FB2E40" w:rsidRDefault="00FB2E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CC95D6" w14:textId="77777777" w:rsidR="004E50A7" w:rsidRDefault="004E50A7" w:rsidP="009971DD">
      <w:pPr>
        <w:spacing w:after="0" w:line="240" w:lineRule="auto"/>
      </w:pPr>
      <w:r>
        <w:separator/>
      </w:r>
    </w:p>
  </w:footnote>
  <w:footnote w:type="continuationSeparator" w:id="0">
    <w:p w14:paraId="010C1E72" w14:textId="77777777" w:rsidR="004E50A7" w:rsidRDefault="004E50A7" w:rsidP="009971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C6EBD" w14:textId="77777777" w:rsidR="00FB2E40" w:rsidRDefault="00FB2E40" w:rsidP="00AD0B47">
    <w:pPr>
      <w:pStyle w:val="Header"/>
      <w:jc w:val="center"/>
    </w:pPr>
  </w:p>
  <w:p w14:paraId="2AD11D1B" w14:textId="77777777" w:rsidR="00FB2E40" w:rsidRDefault="00FB2E4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A7CE9"/>
    <w:multiLevelType w:val="hybridMultilevel"/>
    <w:tmpl w:val="A6B4BED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31783F"/>
    <w:multiLevelType w:val="multilevel"/>
    <w:tmpl w:val="BFE8AE5A"/>
    <w:lvl w:ilvl="0">
      <w:start w:val="6"/>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2" w15:restartNumberingAfterBreak="0">
    <w:nsid w:val="04736193"/>
    <w:multiLevelType w:val="hybridMultilevel"/>
    <w:tmpl w:val="FD80C908"/>
    <w:lvl w:ilvl="0" w:tplc="3598899C">
      <w:start w:val="2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185B0D"/>
    <w:multiLevelType w:val="hybridMultilevel"/>
    <w:tmpl w:val="7DE2A322"/>
    <w:lvl w:ilvl="0" w:tplc="E4A41370">
      <w:start w:val="1"/>
      <w:numFmt w:val="bullet"/>
      <w:lvlText w:val="•"/>
      <w:lvlJc w:val="left"/>
      <w:pPr>
        <w:tabs>
          <w:tab w:val="num" w:pos="720"/>
        </w:tabs>
        <w:ind w:left="720" w:hanging="360"/>
      </w:pPr>
      <w:rPr>
        <w:rFonts w:ascii="Times New Roman" w:hAnsi="Times New Roman" w:hint="default"/>
      </w:rPr>
    </w:lvl>
    <w:lvl w:ilvl="1" w:tplc="08090003" w:tentative="1">
      <w:start w:val="1"/>
      <w:numFmt w:val="bullet"/>
      <w:lvlText w:val="o"/>
      <w:lvlJc w:val="left"/>
      <w:pPr>
        <w:ind w:left="0" w:hanging="360"/>
      </w:pPr>
      <w:rPr>
        <w:rFonts w:ascii="Courier New" w:hAnsi="Courier New" w:cs="Courier New" w:hint="default"/>
      </w:rPr>
    </w:lvl>
    <w:lvl w:ilvl="2" w:tplc="08090005" w:tentative="1">
      <w:start w:val="1"/>
      <w:numFmt w:val="bullet"/>
      <w:lvlText w:val=""/>
      <w:lvlJc w:val="left"/>
      <w:pPr>
        <w:ind w:left="720" w:hanging="360"/>
      </w:pPr>
      <w:rPr>
        <w:rFonts w:ascii="Wingdings" w:hAnsi="Wingdings" w:hint="default"/>
      </w:rPr>
    </w:lvl>
    <w:lvl w:ilvl="3" w:tplc="08090001" w:tentative="1">
      <w:start w:val="1"/>
      <w:numFmt w:val="bullet"/>
      <w:lvlText w:val=""/>
      <w:lvlJc w:val="left"/>
      <w:pPr>
        <w:ind w:left="1440" w:hanging="360"/>
      </w:pPr>
      <w:rPr>
        <w:rFonts w:ascii="Symbol" w:hAnsi="Symbol" w:hint="default"/>
      </w:rPr>
    </w:lvl>
    <w:lvl w:ilvl="4" w:tplc="08090003" w:tentative="1">
      <w:start w:val="1"/>
      <w:numFmt w:val="bullet"/>
      <w:lvlText w:val="o"/>
      <w:lvlJc w:val="left"/>
      <w:pPr>
        <w:ind w:left="2160" w:hanging="360"/>
      </w:pPr>
      <w:rPr>
        <w:rFonts w:ascii="Courier New" w:hAnsi="Courier New" w:cs="Courier New" w:hint="default"/>
      </w:rPr>
    </w:lvl>
    <w:lvl w:ilvl="5" w:tplc="08090005" w:tentative="1">
      <w:start w:val="1"/>
      <w:numFmt w:val="bullet"/>
      <w:lvlText w:val=""/>
      <w:lvlJc w:val="left"/>
      <w:pPr>
        <w:ind w:left="2880" w:hanging="360"/>
      </w:pPr>
      <w:rPr>
        <w:rFonts w:ascii="Wingdings" w:hAnsi="Wingdings" w:hint="default"/>
      </w:rPr>
    </w:lvl>
    <w:lvl w:ilvl="6" w:tplc="08090001" w:tentative="1">
      <w:start w:val="1"/>
      <w:numFmt w:val="bullet"/>
      <w:lvlText w:val=""/>
      <w:lvlJc w:val="left"/>
      <w:pPr>
        <w:ind w:left="3600" w:hanging="360"/>
      </w:pPr>
      <w:rPr>
        <w:rFonts w:ascii="Symbol" w:hAnsi="Symbol" w:hint="default"/>
      </w:rPr>
    </w:lvl>
    <w:lvl w:ilvl="7" w:tplc="08090003" w:tentative="1">
      <w:start w:val="1"/>
      <w:numFmt w:val="bullet"/>
      <w:lvlText w:val="o"/>
      <w:lvlJc w:val="left"/>
      <w:pPr>
        <w:ind w:left="4320" w:hanging="360"/>
      </w:pPr>
      <w:rPr>
        <w:rFonts w:ascii="Courier New" w:hAnsi="Courier New" w:cs="Courier New" w:hint="default"/>
      </w:rPr>
    </w:lvl>
    <w:lvl w:ilvl="8" w:tplc="08090005" w:tentative="1">
      <w:start w:val="1"/>
      <w:numFmt w:val="bullet"/>
      <w:lvlText w:val=""/>
      <w:lvlJc w:val="left"/>
      <w:pPr>
        <w:ind w:left="5040" w:hanging="360"/>
      </w:pPr>
      <w:rPr>
        <w:rFonts w:ascii="Wingdings" w:hAnsi="Wingdings" w:hint="default"/>
      </w:rPr>
    </w:lvl>
  </w:abstractNum>
  <w:abstractNum w:abstractNumId="4" w15:restartNumberingAfterBreak="0">
    <w:nsid w:val="076A0F29"/>
    <w:multiLevelType w:val="hybridMultilevel"/>
    <w:tmpl w:val="B47C7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7B31DC"/>
    <w:multiLevelType w:val="hybridMultilevel"/>
    <w:tmpl w:val="07A2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8729F8"/>
    <w:multiLevelType w:val="hybridMultilevel"/>
    <w:tmpl w:val="7248D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D0134B"/>
    <w:multiLevelType w:val="multilevel"/>
    <w:tmpl w:val="8C647668"/>
    <w:lvl w:ilvl="0">
      <w:start w:val="5"/>
      <w:numFmt w:val="decimal"/>
      <w:lvlText w:val="%1"/>
      <w:lvlJc w:val="left"/>
      <w:pPr>
        <w:ind w:left="675" w:hanging="675"/>
      </w:pPr>
      <w:rPr>
        <w:rFonts w:hint="default"/>
      </w:rPr>
    </w:lvl>
    <w:lvl w:ilvl="1">
      <w:start w:val="3"/>
      <w:numFmt w:val="decimal"/>
      <w:lvlText w:val="%1.%2"/>
      <w:lvlJc w:val="left"/>
      <w:pPr>
        <w:ind w:left="1783" w:hanging="720"/>
      </w:pPr>
      <w:rPr>
        <w:rFonts w:hint="default"/>
      </w:rPr>
    </w:lvl>
    <w:lvl w:ilvl="2">
      <w:start w:val="2"/>
      <w:numFmt w:val="decimal"/>
      <w:lvlText w:val="%1.%2.%3"/>
      <w:lvlJc w:val="left"/>
      <w:pPr>
        <w:ind w:left="1788" w:hanging="1080"/>
      </w:pPr>
      <w:rPr>
        <w:rFonts w:hint="default"/>
      </w:rPr>
    </w:lvl>
    <w:lvl w:ilvl="3">
      <w:start w:val="1"/>
      <w:numFmt w:val="decimal"/>
      <w:lvlText w:val="%1.%2.%3.%4"/>
      <w:lvlJc w:val="left"/>
      <w:pPr>
        <w:ind w:left="4629" w:hanging="1440"/>
      </w:pPr>
      <w:rPr>
        <w:rFonts w:hint="default"/>
      </w:rPr>
    </w:lvl>
    <w:lvl w:ilvl="4">
      <w:start w:val="1"/>
      <w:numFmt w:val="decimal"/>
      <w:lvlText w:val="%1.%2.%3.%4.%5"/>
      <w:lvlJc w:val="left"/>
      <w:pPr>
        <w:ind w:left="5692" w:hanging="1440"/>
      </w:pPr>
      <w:rPr>
        <w:rFonts w:hint="default"/>
      </w:rPr>
    </w:lvl>
    <w:lvl w:ilvl="5">
      <w:start w:val="1"/>
      <w:numFmt w:val="decimal"/>
      <w:lvlText w:val="%1.%2.%3.%4.%5.%6"/>
      <w:lvlJc w:val="left"/>
      <w:pPr>
        <w:ind w:left="7115" w:hanging="1800"/>
      </w:pPr>
      <w:rPr>
        <w:rFonts w:hint="default"/>
      </w:rPr>
    </w:lvl>
    <w:lvl w:ilvl="6">
      <w:start w:val="1"/>
      <w:numFmt w:val="decimal"/>
      <w:lvlText w:val="%1.%2.%3.%4.%5.%6.%7"/>
      <w:lvlJc w:val="left"/>
      <w:pPr>
        <w:ind w:left="8538" w:hanging="2160"/>
      </w:pPr>
      <w:rPr>
        <w:rFonts w:hint="default"/>
      </w:rPr>
    </w:lvl>
    <w:lvl w:ilvl="7">
      <w:start w:val="1"/>
      <w:numFmt w:val="decimal"/>
      <w:lvlText w:val="%1.%2.%3.%4.%5.%6.%7.%8"/>
      <w:lvlJc w:val="left"/>
      <w:pPr>
        <w:ind w:left="9961" w:hanging="2520"/>
      </w:pPr>
      <w:rPr>
        <w:rFonts w:hint="default"/>
      </w:rPr>
    </w:lvl>
    <w:lvl w:ilvl="8">
      <w:start w:val="1"/>
      <w:numFmt w:val="decimal"/>
      <w:lvlText w:val="%1.%2.%3.%4.%5.%6.%7.%8.%9"/>
      <w:lvlJc w:val="left"/>
      <w:pPr>
        <w:ind w:left="11384" w:hanging="2880"/>
      </w:pPr>
      <w:rPr>
        <w:rFonts w:hint="default"/>
      </w:rPr>
    </w:lvl>
  </w:abstractNum>
  <w:abstractNum w:abstractNumId="8" w15:restartNumberingAfterBreak="0">
    <w:nsid w:val="1295229D"/>
    <w:multiLevelType w:val="hybridMultilevel"/>
    <w:tmpl w:val="718ED512"/>
    <w:lvl w:ilvl="0" w:tplc="A38CA290">
      <w:start w:val="1"/>
      <w:numFmt w:val="bullet"/>
      <w:lvlText w:val=""/>
      <w:lvlJc w:val="left"/>
      <w:pPr>
        <w:ind w:left="1778" w:hanging="360"/>
      </w:pPr>
      <w:rPr>
        <w:rFonts w:ascii="Symbol" w:hAnsi="Symbol" w:hint="default"/>
        <w:b/>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0F7581"/>
    <w:multiLevelType w:val="hybridMultilevel"/>
    <w:tmpl w:val="62B41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741A07"/>
    <w:multiLevelType w:val="hybridMultilevel"/>
    <w:tmpl w:val="6CF43702"/>
    <w:lvl w:ilvl="0" w:tplc="C4FED898">
      <w:start w:val="1"/>
      <w:numFmt w:val="bullet"/>
      <w:lvlText w:val="•"/>
      <w:lvlJc w:val="left"/>
      <w:pPr>
        <w:tabs>
          <w:tab w:val="num" w:pos="720"/>
        </w:tabs>
        <w:ind w:left="720" w:hanging="360"/>
      </w:pPr>
      <w:rPr>
        <w:rFonts w:ascii="Times New Roman" w:hAnsi="Times New Roman" w:hint="default"/>
      </w:rPr>
    </w:lvl>
    <w:lvl w:ilvl="1" w:tplc="F40CFD6A" w:tentative="1">
      <w:start w:val="1"/>
      <w:numFmt w:val="bullet"/>
      <w:lvlText w:val="•"/>
      <w:lvlJc w:val="left"/>
      <w:pPr>
        <w:tabs>
          <w:tab w:val="num" w:pos="1440"/>
        </w:tabs>
        <w:ind w:left="1440" w:hanging="360"/>
      </w:pPr>
      <w:rPr>
        <w:rFonts w:ascii="Times New Roman" w:hAnsi="Times New Roman" w:hint="default"/>
      </w:rPr>
    </w:lvl>
    <w:lvl w:ilvl="2" w:tplc="6458E558" w:tentative="1">
      <w:start w:val="1"/>
      <w:numFmt w:val="bullet"/>
      <w:lvlText w:val="•"/>
      <w:lvlJc w:val="left"/>
      <w:pPr>
        <w:tabs>
          <w:tab w:val="num" w:pos="2160"/>
        </w:tabs>
        <w:ind w:left="2160" w:hanging="360"/>
      </w:pPr>
      <w:rPr>
        <w:rFonts w:ascii="Times New Roman" w:hAnsi="Times New Roman" w:hint="default"/>
      </w:rPr>
    </w:lvl>
    <w:lvl w:ilvl="3" w:tplc="0AFA5F9A" w:tentative="1">
      <w:start w:val="1"/>
      <w:numFmt w:val="bullet"/>
      <w:lvlText w:val="•"/>
      <w:lvlJc w:val="left"/>
      <w:pPr>
        <w:tabs>
          <w:tab w:val="num" w:pos="2880"/>
        </w:tabs>
        <w:ind w:left="2880" w:hanging="360"/>
      </w:pPr>
      <w:rPr>
        <w:rFonts w:ascii="Times New Roman" w:hAnsi="Times New Roman" w:hint="default"/>
      </w:rPr>
    </w:lvl>
    <w:lvl w:ilvl="4" w:tplc="F32468E0" w:tentative="1">
      <w:start w:val="1"/>
      <w:numFmt w:val="bullet"/>
      <w:lvlText w:val="•"/>
      <w:lvlJc w:val="left"/>
      <w:pPr>
        <w:tabs>
          <w:tab w:val="num" w:pos="3600"/>
        </w:tabs>
        <w:ind w:left="3600" w:hanging="360"/>
      </w:pPr>
      <w:rPr>
        <w:rFonts w:ascii="Times New Roman" w:hAnsi="Times New Roman" w:hint="default"/>
      </w:rPr>
    </w:lvl>
    <w:lvl w:ilvl="5" w:tplc="EFB800AA" w:tentative="1">
      <w:start w:val="1"/>
      <w:numFmt w:val="bullet"/>
      <w:lvlText w:val="•"/>
      <w:lvlJc w:val="left"/>
      <w:pPr>
        <w:tabs>
          <w:tab w:val="num" w:pos="4320"/>
        </w:tabs>
        <w:ind w:left="4320" w:hanging="360"/>
      </w:pPr>
      <w:rPr>
        <w:rFonts w:ascii="Times New Roman" w:hAnsi="Times New Roman" w:hint="default"/>
      </w:rPr>
    </w:lvl>
    <w:lvl w:ilvl="6" w:tplc="B486F014" w:tentative="1">
      <w:start w:val="1"/>
      <w:numFmt w:val="bullet"/>
      <w:lvlText w:val="•"/>
      <w:lvlJc w:val="left"/>
      <w:pPr>
        <w:tabs>
          <w:tab w:val="num" w:pos="5040"/>
        </w:tabs>
        <w:ind w:left="5040" w:hanging="360"/>
      </w:pPr>
      <w:rPr>
        <w:rFonts w:ascii="Times New Roman" w:hAnsi="Times New Roman" w:hint="default"/>
      </w:rPr>
    </w:lvl>
    <w:lvl w:ilvl="7" w:tplc="E9AC10BE" w:tentative="1">
      <w:start w:val="1"/>
      <w:numFmt w:val="bullet"/>
      <w:lvlText w:val="•"/>
      <w:lvlJc w:val="left"/>
      <w:pPr>
        <w:tabs>
          <w:tab w:val="num" w:pos="5760"/>
        </w:tabs>
        <w:ind w:left="5760" w:hanging="360"/>
      </w:pPr>
      <w:rPr>
        <w:rFonts w:ascii="Times New Roman" w:hAnsi="Times New Roman" w:hint="default"/>
      </w:rPr>
    </w:lvl>
    <w:lvl w:ilvl="8" w:tplc="893E9FB2"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6A57807"/>
    <w:multiLevelType w:val="hybridMultilevel"/>
    <w:tmpl w:val="6A768C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DB47D3"/>
    <w:multiLevelType w:val="hybridMultilevel"/>
    <w:tmpl w:val="6D9458DC"/>
    <w:lvl w:ilvl="0" w:tplc="444204C4">
      <w:start w:val="1"/>
      <w:numFmt w:val="bullet"/>
      <w:lvlText w:val="•"/>
      <w:lvlJc w:val="left"/>
      <w:pPr>
        <w:tabs>
          <w:tab w:val="num" w:pos="720"/>
        </w:tabs>
        <w:ind w:left="720" w:hanging="360"/>
      </w:pPr>
      <w:rPr>
        <w:rFonts w:ascii="Times New Roman" w:hAnsi="Times New Roman" w:hint="default"/>
      </w:rPr>
    </w:lvl>
    <w:lvl w:ilvl="1" w:tplc="1ED89084" w:tentative="1">
      <w:start w:val="1"/>
      <w:numFmt w:val="bullet"/>
      <w:lvlText w:val="•"/>
      <w:lvlJc w:val="left"/>
      <w:pPr>
        <w:tabs>
          <w:tab w:val="num" w:pos="1440"/>
        </w:tabs>
        <w:ind w:left="1440" w:hanging="360"/>
      </w:pPr>
      <w:rPr>
        <w:rFonts w:ascii="Times New Roman" w:hAnsi="Times New Roman" w:hint="default"/>
      </w:rPr>
    </w:lvl>
    <w:lvl w:ilvl="2" w:tplc="8B6E7446" w:tentative="1">
      <w:start w:val="1"/>
      <w:numFmt w:val="bullet"/>
      <w:lvlText w:val="•"/>
      <w:lvlJc w:val="left"/>
      <w:pPr>
        <w:tabs>
          <w:tab w:val="num" w:pos="2160"/>
        </w:tabs>
        <w:ind w:left="2160" w:hanging="360"/>
      </w:pPr>
      <w:rPr>
        <w:rFonts w:ascii="Times New Roman" w:hAnsi="Times New Roman" w:hint="default"/>
      </w:rPr>
    </w:lvl>
    <w:lvl w:ilvl="3" w:tplc="3BC66D6C" w:tentative="1">
      <w:start w:val="1"/>
      <w:numFmt w:val="bullet"/>
      <w:lvlText w:val="•"/>
      <w:lvlJc w:val="left"/>
      <w:pPr>
        <w:tabs>
          <w:tab w:val="num" w:pos="2880"/>
        </w:tabs>
        <w:ind w:left="2880" w:hanging="360"/>
      </w:pPr>
      <w:rPr>
        <w:rFonts w:ascii="Times New Roman" w:hAnsi="Times New Roman" w:hint="default"/>
      </w:rPr>
    </w:lvl>
    <w:lvl w:ilvl="4" w:tplc="52F87274" w:tentative="1">
      <w:start w:val="1"/>
      <w:numFmt w:val="bullet"/>
      <w:lvlText w:val="•"/>
      <w:lvlJc w:val="left"/>
      <w:pPr>
        <w:tabs>
          <w:tab w:val="num" w:pos="3600"/>
        </w:tabs>
        <w:ind w:left="3600" w:hanging="360"/>
      </w:pPr>
      <w:rPr>
        <w:rFonts w:ascii="Times New Roman" w:hAnsi="Times New Roman" w:hint="default"/>
      </w:rPr>
    </w:lvl>
    <w:lvl w:ilvl="5" w:tplc="6E089546" w:tentative="1">
      <w:start w:val="1"/>
      <w:numFmt w:val="bullet"/>
      <w:lvlText w:val="•"/>
      <w:lvlJc w:val="left"/>
      <w:pPr>
        <w:tabs>
          <w:tab w:val="num" w:pos="4320"/>
        </w:tabs>
        <w:ind w:left="4320" w:hanging="360"/>
      </w:pPr>
      <w:rPr>
        <w:rFonts w:ascii="Times New Roman" w:hAnsi="Times New Roman" w:hint="default"/>
      </w:rPr>
    </w:lvl>
    <w:lvl w:ilvl="6" w:tplc="0AFA7ED6" w:tentative="1">
      <w:start w:val="1"/>
      <w:numFmt w:val="bullet"/>
      <w:lvlText w:val="•"/>
      <w:lvlJc w:val="left"/>
      <w:pPr>
        <w:tabs>
          <w:tab w:val="num" w:pos="5040"/>
        </w:tabs>
        <w:ind w:left="5040" w:hanging="360"/>
      </w:pPr>
      <w:rPr>
        <w:rFonts w:ascii="Times New Roman" w:hAnsi="Times New Roman" w:hint="default"/>
      </w:rPr>
    </w:lvl>
    <w:lvl w:ilvl="7" w:tplc="437085F6" w:tentative="1">
      <w:start w:val="1"/>
      <w:numFmt w:val="bullet"/>
      <w:lvlText w:val="•"/>
      <w:lvlJc w:val="left"/>
      <w:pPr>
        <w:tabs>
          <w:tab w:val="num" w:pos="5760"/>
        </w:tabs>
        <w:ind w:left="5760" w:hanging="360"/>
      </w:pPr>
      <w:rPr>
        <w:rFonts w:ascii="Times New Roman" w:hAnsi="Times New Roman" w:hint="default"/>
      </w:rPr>
    </w:lvl>
    <w:lvl w:ilvl="8" w:tplc="90AEC9B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1AAA21B9"/>
    <w:multiLevelType w:val="hybridMultilevel"/>
    <w:tmpl w:val="EBB2C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D410E4"/>
    <w:multiLevelType w:val="hybridMultilevel"/>
    <w:tmpl w:val="3D926C40"/>
    <w:lvl w:ilvl="0" w:tplc="04090011">
      <w:start w:val="1"/>
      <w:numFmt w:val="decimal"/>
      <w:lvlText w:val="%1)"/>
      <w:lvlJc w:val="left"/>
      <w:pPr>
        <w:ind w:left="720" w:hanging="360"/>
      </w:pPr>
      <w:rPr>
        <w:rFonts w:hint="default"/>
      </w:rPr>
    </w:lvl>
    <w:lvl w:ilvl="1" w:tplc="65B67EF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6E7F96"/>
    <w:multiLevelType w:val="multilevel"/>
    <w:tmpl w:val="6126461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4A87584"/>
    <w:multiLevelType w:val="multilevel"/>
    <w:tmpl w:val="457652CE"/>
    <w:lvl w:ilvl="0">
      <w:start w:val="4"/>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7" w15:restartNumberingAfterBreak="0">
    <w:nsid w:val="26D865DE"/>
    <w:multiLevelType w:val="multilevel"/>
    <w:tmpl w:val="84148076"/>
    <w:lvl w:ilvl="0">
      <w:start w:val="1"/>
      <w:numFmt w:val="decimal"/>
      <w:lvlText w:val="%1."/>
      <w:lvlJc w:val="left"/>
      <w:pPr>
        <w:ind w:left="360" w:hanging="360"/>
      </w:pPr>
    </w:lvl>
    <w:lvl w:ilvl="1">
      <w:start w:val="1"/>
      <w:numFmt w:val="decimal"/>
      <w:lvlText w:val="%1.%2."/>
      <w:lvlJc w:val="left"/>
      <w:pPr>
        <w:ind w:left="792" w:hanging="432"/>
      </w:pPr>
      <w:rPr>
        <w:lang w:val="en-G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88522D5"/>
    <w:multiLevelType w:val="multilevel"/>
    <w:tmpl w:val="EDD6BC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D001758"/>
    <w:multiLevelType w:val="multilevel"/>
    <w:tmpl w:val="EDD6BC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D095F08"/>
    <w:multiLevelType w:val="hybridMultilevel"/>
    <w:tmpl w:val="23F49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E76541"/>
    <w:multiLevelType w:val="multilevel"/>
    <w:tmpl w:val="9528B1A8"/>
    <w:lvl w:ilvl="0">
      <w:start w:val="6"/>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22" w15:restartNumberingAfterBreak="0">
    <w:nsid w:val="33D942E9"/>
    <w:multiLevelType w:val="hybridMultilevel"/>
    <w:tmpl w:val="520861FC"/>
    <w:lvl w:ilvl="0" w:tplc="81A4FE34">
      <w:start w:val="1"/>
      <w:numFmt w:val="bullet"/>
      <w:lvlText w:val="•"/>
      <w:lvlJc w:val="left"/>
      <w:pPr>
        <w:tabs>
          <w:tab w:val="num" w:pos="720"/>
        </w:tabs>
        <w:ind w:left="720" w:hanging="360"/>
      </w:pPr>
      <w:rPr>
        <w:rFonts w:ascii="Times New Roman" w:hAnsi="Times New Roman" w:hint="default"/>
      </w:rPr>
    </w:lvl>
    <w:lvl w:ilvl="1" w:tplc="BF0A6284" w:tentative="1">
      <w:start w:val="1"/>
      <w:numFmt w:val="bullet"/>
      <w:lvlText w:val="•"/>
      <w:lvlJc w:val="left"/>
      <w:pPr>
        <w:tabs>
          <w:tab w:val="num" w:pos="1440"/>
        </w:tabs>
        <w:ind w:left="1440" w:hanging="360"/>
      </w:pPr>
      <w:rPr>
        <w:rFonts w:ascii="Times New Roman" w:hAnsi="Times New Roman" w:hint="default"/>
      </w:rPr>
    </w:lvl>
    <w:lvl w:ilvl="2" w:tplc="D6249F7A" w:tentative="1">
      <w:start w:val="1"/>
      <w:numFmt w:val="bullet"/>
      <w:lvlText w:val="•"/>
      <w:lvlJc w:val="left"/>
      <w:pPr>
        <w:tabs>
          <w:tab w:val="num" w:pos="2160"/>
        </w:tabs>
        <w:ind w:left="2160" w:hanging="360"/>
      </w:pPr>
      <w:rPr>
        <w:rFonts w:ascii="Times New Roman" w:hAnsi="Times New Roman" w:hint="default"/>
      </w:rPr>
    </w:lvl>
    <w:lvl w:ilvl="3" w:tplc="9B4E7584" w:tentative="1">
      <w:start w:val="1"/>
      <w:numFmt w:val="bullet"/>
      <w:lvlText w:val="•"/>
      <w:lvlJc w:val="left"/>
      <w:pPr>
        <w:tabs>
          <w:tab w:val="num" w:pos="2880"/>
        </w:tabs>
        <w:ind w:left="2880" w:hanging="360"/>
      </w:pPr>
      <w:rPr>
        <w:rFonts w:ascii="Times New Roman" w:hAnsi="Times New Roman" w:hint="default"/>
      </w:rPr>
    </w:lvl>
    <w:lvl w:ilvl="4" w:tplc="BFE43088" w:tentative="1">
      <w:start w:val="1"/>
      <w:numFmt w:val="bullet"/>
      <w:lvlText w:val="•"/>
      <w:lvlJc w:val="left"/>
      <w:pPr>
        <w:tabs>
          <w:tab w:val="num" w:pos="3600"/>
        </w:tabs>
        <w:ind w:left="3600" w:hanging="360"/>
      </w:pPr>
      <w:rPr>
        <w:rFonts w:ascii="Times New Roman" w:hAnsi="Times New Roman" w:hint="default"/>
      </w:rPr>
    </w:lvl>
    <w:lvl w:ilvl="5" w:tplc="5E8CB478" w:tentative="1">
      <w:start w:val="1"/>
      <w:numFmt w:val="bullet"/>
      <w:lvlText w:val="•"/>
      <w:lvlJc w:val="left"/>
      <w:pPr>
        <w:tabs>
          <w:tab w:val="num" w:pos="4320"/>
        </w:tabs>
        <w:ind w:left="4320" w:hanging="360"/>
      </w:pPr>
      <w:rPr>
        <w:rFonts w:ascii="Times New Roman" w:hAnsi="Times New Roman" w:hint="default"/>
      </w:rPr>
    </w:lvl>
    <w:lvl w:ilvl="6" w:tplc="DE3AD39C" w:tentative="1">
      <w:start w:val="1"/>
      <w:numFmt w:val="bullet"/>
      <w:lvlText w:val="•"/>
      <w:lvlJc w:val="left"/>
      <w:pPr>
        <w:tabs>
          <w:tab w:val="num" w:pos="5040"/>
        </w:tabs>
        <w:ind w:left="5040" w:hanging="360"/>
      </w:pPr>
      <w:rPr>
        <w:rFonts w:ascii="Times New Roman" w:hAnsi="Times New Roman" w:hint="default"/>
      </w:rPr>
    </w:lvl>
    <w:lvl w:ilvl="7" w:tplc="A83C76F2" w:tentative="1">
      <w:start w:val="1"/>
      <w:numFmt w:val="bullet"/>
      <w:lvlText w:val="•"/>
      <w:lvlJc w:val="left"/>
      <w:pPr>
        <w:tabs>
          <w:tab w:val="num" w:pos="5760"/>
        </w:tabs>
        <w:ind w:left="5760" w:hanging="360"/>
      </w:pPr>
      <w:rPr>
        <w:rFonts w:ascii="Times New Roman" w:hAnsi="Times New Roman" w:hint="default"/>
      </w:rPr>
    </w:lvl>
    <w:lvl w:ilvl="8" w:tplc="AFF4B4C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6744536"/>
    <w:multiLevelType w:val="multilevel"/>
    <w:tmpl w:val="CBF2B892"/>
    <w:lvl w:ilvl="0">
      <w:start w:val="7"/>
      <w:numFmt w:val="decimal"/>
      <w:lvlText w:val="%1"/>
      <w:lvlJc w:val="left"/>
      <w:pPr>
        <w:ind w:left="420" w:hanging="4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24" w15:restartNumberingAfterBreak="0">
    <w:nsid w:val="371B457A"/>
    <w:multiLevelType w:val="multilevel"/>
    <w:tmpl w:val="5E10295A"/>
    <w:lvl w:ilvl="0">
      <w:start w:val="6"/>
      <w:numFmt w:val="decimal"/>
      <w:lvlText w:val="%1"/>
      <w:lvlJc w:val="left"/>
      <w:pPr>
        <w:ind w:left="675" w:hanging="675"/>
      </w:pPr>
      <w:rPr>
        <w:rFonts w:hint="default"/>
      </w:rPr>
    </w:lvl>
    <w:lvl w:ilvl="1">
      <w:start w:val="3"/>
      <w:numFmt w:val="decimal"/>
      <w:lvlText w:val="%1.%2"/>
      <w:lvlJc w:val="left"/>
      <w:pPr>
        <w:ind w:left="1074" w:hanging="720"/>
      </w:pPr>
      <w:rPr>
        <w:rFonts w:hint="default"/>
      </w:rPr>
    </w:lvl>
    <w:lvl w:ilvl="2">
      <w:start w:val="2"/>
      <w:numFmt w:val="decimal"/>
      <w:lvlText w:val="%1.%2.%3"/>
      <w:lvlJc w:val="left"/>
      <w:pPr>
        <w:ind w:left="1788" w:hanging="1080"/>
      </w:pPr>
      <w:rPr>
        <w:rFonts w:hint="default"/>
      </w:rPr>
    </w:lvl>
    <w:lvl w:ilvl="3">
      <w:start w:val="1"/>
      <w:numFmt w:val="decimal"/>
      <w:lvlText w:val="%1.%2.%3.%4"/>
      <w:lvlJc w:val="left"/>
      <w:pPr>
        <w:ind w:left="2502" w:hanging="144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3570" w:hanging="1800"/>
      </w:pPr>
      <w:rPr>
        <w:rFonts w:hint="default"/>
      </w:rPr>
    </w:lvl>
    <w:lvl w:ilvl="6">
      <w:start w:val="1"/>
      <w:numFmt w:val="decimal"/>
      <w:lvlText w:val="%1.%2.%3.%4.%5.%6.%7"/>
      <w:lvlJc w:val="left"/>
      <w:pPr>
        <w:ind w:left="4284" w:hanging="2160"/>
      </w:pPr>
      <w:rPr>
        <w:rFonts w:hint="default"/>
      </w:rPr>
    </w:lvl>
    <w:lvl w:ilvl="7">
      <w:start w:val="1"/>
      <w:numFmt w:val="decimal"/>
      <w:lvlText w:val="%1.%2.%3.%4.%5.%6.%7.%8"/>
      <w:lvlJc w:val="left"/>
      <w:pPr>
        <w:ind w:left="4998" w:hanging="2520"/>
      </w:pPr>
      <w:rPr>
        <w:rFonts w:hint="default"/>
      </w:rPr>
    </w:lvl>
    <w:lvl w:ilvl="8">
      <w:start w:val="1"/>
      <w:numFmt w:val="decimal"/>
      <w:lvlText w:val="%1.%2.%3.%4.%5.%6.%7.%8.%9"/>
      <w:lvlJc w:val="left"/>
      <w:pPr>
        <w:ind w:left="5712" w:hanging="2880"/>
      </w:pPr>
      <w:rPr>
        <w:rFonts w:hint="default"/>
      </w:rPr>
    </w:lvl>
  </w:abstractNum>
  <w:abstractNum w:abstractNumId="25" w15:restartNumberingAfterBreak="0">
    <w:nsid w:val="379B009A"/>
    <w:multiLevelType w:val="hybridMultilevel"/>
    <w:tmpl w:val="92460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7D63E39"/>
    <w:multiLevelType w:val="multilevel"/>
    <w:tmpl w:val="F490F702"/>
    <w:lvl w:ilvl="0">
      <w:start w:val="1"/>
      <w:numFmt w:val="decimal"/>
      <w:lvlText w:val="%1."/>
      <w:lvlJc w:val="left"/>
      <w:pPr>
        <w:ind w:left="360" w:hanging="360"/>
      </w:pPr>
      <w:rPr>
        <w:rFonts w:hint="default"/>
      </w:rPr>
    </w:lvl>
    <w:lvl w:ilvl="1">
      <w:start w:val="1"/>
      <w:numFmt w:val="decimal"/>
      <w:pStyle w:val="Head2"/>
      <w:lvlText w:val="%1.%2."/>
      <w:lvlJc w:val="left"/>
      <w:pPr>
        <w:ind w:left="432" w:hanging="432"/>
      </w:pPr>
      <w:rPr>
        <w:rFonts w:hint="default"/>
      </w:rPr>
    </w:lvl>
    <w:lvl w:ilvl="2">
      <w:start w:val="1"/>
      <w:numFmt w:val="decimal"/>
      <w:pStyle w:val="Head3"/>
      <w:lvlText w:val="%1.%2.%3."/>
      <w:lvlJc w:val="left"/>
      <w:pPr>
        <w:ind w:left="2630"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F0D0D14"/>
    <w:multiLevelType w:val="multilevel"/>
    <w:tmpl w:val="C292FE3E"/>
    <w:styleLink w:val="RTFNum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1.%2.%3."/>
      <w:lvlJc w:val="right"/>
      <w:pPr>
        <w:ind w:left="1980" w:hanging="180"/>
      </w:pPr>
    </w:lvl>
    <w:lvl w:ilvl="3">
      <w:start w:val="1"/>
      <w:numFmt w:val="decimal"/>
      <w:lvlText w:val="%1.%2.%3.%4."/>
      <w:lvlJc w:val="left"/>
      <w:pPr>
        <w:ind w:left="2520" w:hanging="360"/>
      </w:pPr>
    </w:lvl>
    <w:lvl w:ilvl="4">
      <w:start w:val="1"/>
      <w:numFmt w:val="lowerLetter"/>
      <w:lvlText w:val="%1.%2.%3.%4.%5."/>
      <w:lvlJc w:val="left"/>
      <w:pPr>
        <w:ind w:left="3240" w:hanging="360"/>
      </w:pPr>
    </w:lvl>
    <w:lvl w:ilvl="5">
      <w:start w:val="1"/>
      <w:numFmt w:val="lowerRoman"/>
      <w:lvlText w:val="%1.%2.%3.%4.%5.%6."/>
      <w:lvlJc w:val="right"/>
      <w:pPr>
        <w:ind w:left="4140" w:hanging="180"/>
      </w:pPr>
    </w:lvl>
    <w:lvl w:ilvl="6">
      <w:start w:val="1"/>
      <w:numFmt w:val="decimal"/>
      <w:lvlText w:val="%1.%2.%3.%4.%5.%6.%7."/>
      <w:lvlJc w:val="left"/>
      <w:pPr>
        <w:ind w:left="4680" w:hanging="360"/>
      </w:pPr>
    </w:lvl>
    <w:lvl w:ilvl="7">
      <w:start w:val="1"/>
      <w:numFmt w:val="lowerLetter"/>
      <w:lvlText w:val="%1.%2.%3.%4.%5.%6.%7.%8."/>
      <w:lvlJc w:val="left"/>
      <w:pPr>
        <w:ind w:left="5400" w:hanging="360"/>
      </w:pPr>
    </w:lvl>
    <w:lvl w:ilvl="8">
      <w:start w:val="1"/>
      <w:numFmt w:val="lowerRoman"/>
      <w:lvlText w:val="%1.%2.%3.%4.%5.%6.%7.%8.%9."/>
      <w:lvlJc w:val="right"/>
      <w:pPr>
        <w:ind w:left="6300" w:hanging="180"/>
      </w:pPr>
    </w:lvl>
  </w:abstractNum>
  <w:abstractNum w:abstractNumId="28" w15:restartNumberingAfterBreak="0">
    <w:nsid w:val="3F8B6A21"/>
    <w:multiLevelType w:val="hybridMultilevel"/>
    <w:tmpl w:val="9D4CF6F8"/>
    <w:lvl w:ilvl="0" w:tplc="4CDCEA2A">
      <w:start w:val="1"/>
      <w:numFmt w:val="bullet"/>
      <w:lvlText w:val="•"/>
      <w:lvlJc w:val="left"/>
      <w:pPr>
        <w:tabs>
          <w:tab w:val="num" w:pos="720"/>
        </w:tabs>
        <w:ind w:left="720" w:hanging="360"/>
      </w:pPr>
      <w:rPr>
        <w:rFonts w:ascii="Times New Roman" w:hAnsi="Times New Roman" w:hint="default"/>
      </w:rPr>
    </w:lvl>
    <w:lvl w:ilvl="1" w:tplc="F5A0BB20" w:tentative="1">
      <w:start w:val="1"/>
      <w:numFmt w:val="bullet"/>
      <w:lvlText w:val="•"/>
      <w:lvlJc w:val="left"/>
      <w:pPr>
        <w:tabs>
          <w:tab w:val="num" w:pos="1440"/>
        </w:tabs>
        <w:ind w:left="1440" w:hanging="360"/>
      </w:pPr>
      <w:rPr>
        <w:rFonts w:ascii="Times New Roman" w:hAnsi="Times New Roman" w:hint="default"/>
      </w:rPr>
    </w:lvl>
    <w:lvl w:ilvl="2" w:tplc="4EFEE530" w:tentative="1">
      <w:start w:val="1"/>
      <w:numFmt w:val="bullet"/>
      <w:lvlText w:val="•"/>
      <w:lvlJc w:val="left"/>
      <w:pPr>
        <w:tabs>
          <w:tab w:val="num" w:pos="2160"/>
        </w:tabs>
        <w:ind w:left="2160" w:hanging="360"/>
      </w:pPr>
      <w:rPr>
        <w:rFonts w:ascii="Times New Roman" w:hAnsi="Times New Roman" w:hint="default"/>
      </w:rPr>
    </w:lvl>
    <w:lvl w:ilvl="3" w:tplc="14765CA8" w:tentative="1">
      <w:start w:val="1"/>
      <w:numFmt w:val="bullet"/>
      <w:lvlText w:val="•"/>
      <w:lvlJc w:val="left"/>
      <w:pPr>
        <w:tabs>
          <w:tab w:val="num" w:pos="2880"/>
        </w:tabs>
        <w:ind w:left="2880" w:hanging="360"/>
      </w:pPr>
      <w:rPr>
        <w:rFonts w:ascii="Times New Roman" w:hAnsi="Times New Roman" w:hint="default"/>
      </w:rPr>
    </w:lvl>
    <w:lvl w:ilvl="4" w:tplc="18FCD944" w:tentative="1">
      <w:start w:val="1"/>
      <w:numFmt w:val="bullet"/>
      <w:lvlText w:val="•"/>
      <w:lvlJc w:val="left"/>
      <w:pPr>
        <w:tabs>
          <w:tab w:val="num" w:pos="3600"/>
        </w:tabs>
        <w:ind w:left="3600" w:hanging="360"/>
      </w:pPr>
      <w:rPr>
        <w:rFonts w:ascii="Times New Roman" w:hAnsi="Times New Roman" w:hint="default"/>
      </w:rPr>
    </w:lvl>
    <w:lvl w:ilvl="5" w:tplc="9CAE6194" w:tentative="1">
      <w:start w:val="1"/>
      <w:numFmt w:val="bullet"/>
      <w:lvlText w:val="•"/>
      <w:lvlJc w:val="left"/>
      <w:pPr>
        <w:tabs>
          <w:tab w:val="num" w:pos="4320"/>
        </w:tabs>
        <w:ind w:left="4320" w:hanging="360"/>
      </w:pPr>
      <w:rPr>
        <w:rFonts w:ascii="Times New Roman" w:hAnsi="Times New Roman" w:hint="default"/>
      </w:rPr>
    </w:lvl>
    <w:lvl w:ilvl="6" w:tplc="EA9607DA" w:tentative="1">
      <w:start w:val="1"/>
      <w:numFmt w:val="bullet"/>
      <w:lvlText w:val="•"/>
      <w:lvlJc w:val="left"/>
      <w:pPr>
        <w:tabs>
          <w:tab w:val="num" w:pos="5040"/>
        </w:tabs>
        <w:ind w:left="5040" w:hanging="360"/>
      </w:pPr>
      <w:rPr>
        <w:rFonts w:ascii="Times New Roman" w:hAnsi="Times New Roman" w:hint="default"/>
      </w:rPr>
    </w:lvl>
    <w:lvl w:ilvl="7" w:tplc="ABD22566" w:tentative="1">
      <w:start w:val="1"/>
      <w:numFmt w:val="bullet"/>
      <w:lvlText w:val="•"/>
      <w:lvlJc w:val="left"/>
      <w:pPr>
        <w:tabs>
          <w:tab w:val="num" w:pos="5760"/>
        </w:tabs>
        <w:ind w:left="5760" w:hanging="360"/>
      </w:pPr>
      <w:rPr>
        <w:rFonts w:ascii="Times New Roman" w:hAnsi="Times New Roman" w:hint="default"/>
      </w:rPr>
    </w:lvl>
    <w:lvl w:ilvl="8" w:tplc="2EB0851A"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41C61CB5"/>
    <w:multiLevelType w:val="multilevel"/>
    <w:tmpl w:val="F0489DDE"/>
    <w:lvl w:ilvl="0">
      <w:start w:val="5"/>
      <w:numFmt w:val="decimal"/>
      <w:lvlText w:val="%1"/>
      <w:lvlJc w:val="left"/>
      <w:pPr>
        <w:ind w:left="420" w:hanging="420"/>
      </w:pPr>
      <w:rPr>
        <w:rFonts w:hint="default"/>
      </w:rPr>
    </w:lvl>
    <w:lvl w:ilvl="1">
      <w:start w:val="2"/>
      <w:numFmt w:val="decimal"/>
      <w:lvlText w:val="%1.%2"/>
      <w:lvlJc w:val="left"/>
      <w:pPr>
        <w:ind w:left="1428"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10080" w:hanging="2520"/>
      </w:pPr>
      <w:rPr>
        <w:rFonts w:hint="default"/>
      </w:rPr>
    </w:lvl>
    <w:lvl w:ilvl="8">
      <w:start w:val="1"/>
      <w:numFmt w:val="decimal"/>
      <w:lvlText w:val="%1.%2.%3.%4.%5.%6.%7.%8.%9"/>
      <w:lvlJc w:val="left"/>
      <w:pPr>
        <w:ind w:left="11520" w:hanging="2880"/>
      </w:pPr>
      <w:rPr>
        <w:rFonts w:hint="default"/>
      </w:rPr>
    </w:lvl>
  </w:abstractNum>
  <w:abstractNum w:abstractNumId="30" w15:restartNumberingAfterBreak="0">
    <w:nsid w:val="458A71B4"/>
    <w:multiLevelType w:val="hybridMultilevel"/>
    <w:tmpl w:val="D0200252"/>
    <w:lvl w:ilvl="0" w:tplc="E4A41370">
      <w:start w:val="1"/>
      <w:numFmt w:val="bullet"/>
      <w:lvlText w:val="•"/>
      <w:lvlJc w:val="left"/>
      <w:pPr>
        <w:tabs>
          <w:tab w:val="num" w:pos="1068"/>
        </w:tabs>
        <w:ind w:left="1068" w:hanging="360"/>
      </w:pPr>
      <w:rPr>
        <w:rFonts w:ascii="Times New Roman" w:hAnsi="Times New Roman" w:hint="default"/>
      </w:rPr>
    </w:lvl>
    <w:lvl w:ilvl="1" w:tplc="08090003" w:tentative="1">
      <w:start w:val="1"/>
      <w:numFmt w:val="bullet"/>
      <w:lvlText w:val="o"/>
      <w:lvlJc w:val="left"/>
      <w:pPr>
        <w:ind w:left="348" w:hanging="360"/>
      </w:pPr>
      <w:rPr>
        <w:rFonts w:ascii="Courier New" w:hAnsi="Courier New" w:cs="Courier New" w:hint="default"/>
      </w:rPr>
    </w:lvl>
    <w:lvl w:ilvl="2" w:tplc="08090005" w:tentative="1">
      <w:start w:val="1"/>
      <w:numFmt w:val="bullet"/>
      <w:lvlText w:val=""/>
      <w:lvlJc w:val="left"/>
      <w:pPr>
        <w:ind w:left="1068" w:hanging="360"/>
      </w:pPr>
      <w:rPr>
        <w:rFonts w:ascii="Wingdings" w:hAnsi="Wingdings" w:hint="default"/>
      </w:rPr>
    </w:lvl>
    <w:lvl w:ilvl="3" w:tplc="08090001" w:tentative="1">
      <w:start w:val="1"/>
      <w:numFmt w:val="bullet"/>
      <w:lvlText w:val=""/>
      <w:lvlJc w:val="left"/>
      <w:pPr>
        <w:ind w:left="1788" w:hanging="360"/>
      </w:pPr>
      <w:rPr>
        <w:rFonts w:ascii="Symbol" w:hAnsi="Symbol" w:hint="default"/>
      </w:rPr>
    </w:lvl>
    <w:lvl w:ilvl="4" w:tplc="08090003" w:tentative="1">
      <w:start w:val="1"/>
      <w:numFmt w:val="bullet"/>
      <w:lvlText w:val="o"/>
      <w:lvlJc w:val="left"/>
      <w:pPr>
        <w:ind w:left="2508" w:hanging="360"/>
      </w:pPr>
      <w:rPr>
        <w:rFonts w:ascii="Courier New" w:hAnsi="Courier New" w:cs="Courier New" w:hint="default"/>
      </w:rPr>
    </w:lvl>
    <w:lvl w:ilvl="5" w:tplc="08090005" w:tentative="1">
      <w:start w:val="1"/>
      <w:numFmt w:val="bullet"/>
      <w:lvlText w:val=""/>
      <w:lvlJc w:val="left"/>
      <w:pPr>
        <w:ind w:left="3228" w:hanging="360"/>
      </w:pPr>
      <w:rPr>
        <w:rFonts w:ascii="Wingdings" w:hAnsi="Wingdings" w:hint="default"/>
      </w:rPr>
    </w:lvl>
    <w:lvl w:ilvl="6" w:tplc="08090001" w:tentative="1">
      <w:start w:val="1"/>
      <w:numFmt w:val="bullet"/>
      <w:lvlText w:val=""/>
      <w:lvlJc w:val="left"/>
      <w:pPr>
        <w:ind w:left="3948" w:hanging="360"/>
      </w:pPr>
      <w:rPr>
        <w:rFonts w:ascii="Symbol" w:hAnsi="Symbol" w:hint="default"/>
      </w:rPr>
    </w:lvl>
    <w:lvl w:ilvl="7" w:tplc="08090003" w:tentative="1">
      <w:start w:val="1"/>
      <w:numFmt w:val="bullet"/>
      <w:lvlText w:val="o"/>
      <w:lvlJc w:val="left"/>
      <w:pPr>
        <w:ind w:left="4668" w:hanging="360"/>
      </w:pPr>
      <w:rPr>
        <w:rFonts w:ascii="Courier New" w:hAnsi="Courier New" w:cs="Courier New" w:hint="default"/>
      </w:rPr>
    </w:lvl>
    <w:lvl w:ilvl="8" w:tplc="08090005" w:tentative="1">
      <w:start w:val="1"/>
      <w:numFmt w:val="bullet"/>
      <w:lvlText w:val=""/>
      <w:lvlJc w:val="left"/>
      <w:pPr>
        <w:ind w:left="5388" w:hanging="360"/>
      </w:pPr>
      <w:rPr>
        <w:rFonts w:ascii="Wingdings" w:hAnsi="Wingdings" w:hint="default"/>
      </w:rPr>
    </w:lvl>
  </w:abstractNum>
  <w:abstractNum w:abstractNumId="31" w15:restartNumberingAfterBreak="0">
    <w:nsid w:val="46AD26C5"/>
    <w:multiLevelType w:val="hybridMultilevel"/>
    <w:tmpl w:val="3EF49878"/>
    <w:lvl w:ilvl="0" w:tplc="CC42AEBE">
      <w:start w:val="1"/>
      <w:numFmt w:val="bullet"/>
      <w:lvlText w:val="•"/>
      <w:lvlJc w:val="left"/>
      <w:pPr>
        <w:tabs>
          <w:tab w:val="num" w:pos="720"/>
        </w:tabs>
        <w:ind w:left="720" w:hanging="360"/>
      </w:pPr>
      <w:rPr>
        <w:rFonts w:ascii="Times New Roman" w:hAnsi="Times New Roman" w:hint="default"/>
      </w:rPr>
    </w:lvl>
    <w:lvl w:ilvl="1" w:tplc="6122CAC8" w:tentative="1">
      <w:start w:val="1"/>
      <w:numFmt w:val="bullet"/>
      <w:lvlText w:val="•"/>
      <w:lvlJc w:val="left"/>
      <w:pPr>
        <w:tabs>
          <w:tab w:val="num" w:pos="1440"/>
        </w:tabs>
        <w:ind w:left="1440" w:hanging="360"/>
      </w:pPr>
      <w:rPr>
        <w:rFonts w:ascii="Times New Roman" w:hAnsi="Times New Roman" w:hint="default"/>
      </w:rPr>
    </w:lvl>
    <w:lvl w:ilvl="2" w:tplc="E4566560" w:tentative="1">
      <w:start w:val="1"/>
      <w:numFmt w:val="bullet"/>
      <w:lvlText w:val="•"/>
      <w:lvlJc w:val="left"/>
      <w:pPr>
        <w:tabs>
          <w:tab w:val="num" w:pos="2160"/>
        </w:tabs>
        <w:ind w:left="2160" w:hanging="360"/>
      </w:pPr>
      <w:rPr>
        <w:rFonts w:ascii="Times New Roman" w:hAnsi="Times New Roman" w:hint="default"/>
      </w:rPr>
    </w:lvl>
    <w:lvl w:ilvl="3" w:tplc="77381ABE" w:tentative="1">
      <w:start w:val="1"/>
      <w:numFmt w:val="bullet"/>
      <w:lvlText w:val="•"/>
      <w:lvlJc w:val="left"/>
      <w:pPr>
        <w:tabs>
          <w:tab w:val="num" w:pos="2880"/>
        </w:tabs>
        <w:ind w:left="2880" w:hanging="360"/>
      </w:pPr>
      <w:rPr>
        <w:rFonts w:ascii="Times New Roman" w:hAnsi="Times New Roman" w:hint="default"/>
      </w:rPr>
    </w:lvl>
    <w:lvl w:ilvl="4" w:tplc="5FA6F984" w:tentative="1">
      <w:start w:val="1"/>
      <w:numFmt w:val="bullet"/>
      <w:lvlText w:val="•"/>
      <w:lvlJc w:val="left"/>
      <w:pPr>
        <w:tabs>
          <w:tab w:val="num" w:pos="3600"/>
        </w:tabs>
        <w:ind w:left="3600" w:hanging="360"/>
      </w:pPr>
      <w:rPr>
        <w:rFonts w:ascii="Times New Roman" w:hAnsi="Times New Roman" w:hint="default"/>
      </w:rPr>
    </w:lvl>
    <w:lvl w:ilvl="5" w:tplc="C464B05C" w:tentative="1">
      <w:start w:val="1"/>
      <w:numFmt w:val="bullet"/>
      <w:lvlText w:val="•"/>
      <w:lvlJc w:val="left"/>
      <w:pPr>
        <w:tabs>
          <w:tab w:val="num" w:pos="4320"/>
        </w:tabs>
        <w:ind w:left="4320" w:hanging="360"/>
      </w:pPr>
      <w:rPr>
        <w:rFonts w:ascii="Times New Roman" w:hAnsi="Times New Roman" w:hint="default"/>
      </w:rPr>
    </w:lvl>
    <w:lvl w:ilvl="6" w:tplc="44E442DC" w:tentative="1">
      <w:start w:val="1"/>
      <w:numFmt w:val="bullet"/>
      <w:lvlText w:val="•"/>
      <w:lvlJc w:val="left"/>
      <w:pPr>
        <w:tabs>
          <w:tab w:val="num" w:pos="5040"/>
        </w:tabs>
        <w:ind w:left="5040" w:hanging="360"/>
      </w:pPr>
      <w:rPr>
        <w:rFonts w:ascii="Times New Roman" w:hAnsi="Times New Roman" w:hint="default"/>
      </w:rPr>
    </w:lvl>
    <w:lvl w:ilvl="7" w:tplc="8834BB48" w:tentative="1">
      <w:start w:val="1"/>
      <w:numFmt w:val="bullet"/>
      <w:lvlText w:val="•"/>
      <w:lvlJc w:val="left"/>
      <w:pPr>
        <w:tabs>
          <w:tab w:val="num" w:pos="5760"/>
        </w:tabs>
        <w:ind w:left="5760" w:hanging="360"/>
      </w:pPr>
      <w:rPr>
        <w:rFonts w:ascii="Times New Roman" w:hAnsi="Times New Roman" w:hint="default"/>
      </w:rPr>
    </w:lvl>
    <w:lvl w:ilvl="8" w:tplc="5B4CE410"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471118AE"/>
    <w:multiLevelType w:val="hybridMultilevel"/>
    <w:tmpl w:val="545E2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E736832"/>
    <w:multiLevelType w:val="hybridMultilevel"/>
    <w:tmpl w:val="F9442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EAB4AFA"/>
    <w:multiLevelType w:val="hybridMultilevel"/>
    <w:tmpl w:val="5D2845F6"/>
    <w:lvl w:ilvl="0" w:tplc="67C2F396">
      <w:start w:val="1"/>
      <w:numFmt w:val="bullet"/>
      <w:lvlText w:val="•"/>
      <w:lvlJc w:val="left"/>
      <w:pPr>
        <w:tabs>
          <w:tab w:val="num" w:pos="720"/>
        </w:tabs>
        <w:ind w:left="720" w:hanging="360"/>
      </w:pPr>
      <w:rPr>
        <w:rFonts w:ascii="Times New Roman" w:hAnsi="Times New Roman" w:hint="default"/>
      </w:rPr>
    </w:lvl>
    <w:lvl w:ilvl="1" w:tplc="81B21A06" w:tentative="1">
      <w:start w:val="1"/>
      <w:numFmt w:val="bullet"/>
      <w:lvlText w:val="•"/>
      <w:lvlJc w:val="left"/>
      <w:pPr>
        <w:tabs>
          <w:tab w:val="num" w:pos="1440"/>
        </w:tabs>
        <w:ind w:left="1440" w:hanging="360"/>
      </w:pPr>
      <w:rPr>
        <w:rFonts w:ascii="Times New Roman" w:hAnsi="Times New Roman" w:hint="default"/>
      </w:rPr>
    </w:lvl>
    <w:lvl w:ilvl="2" w:tplc="B792CC72" w:tentative="1">
      <w:start w:val="1"/>
      <w:numFmt w:val="bullet"/>
      <w:lvlText w:val="•"/>
      <w:lvlJc w:val="left"/>
      <w:pPr>
        <w:tabs>
          <w:tab w:val="num" w:pos="2160"/>
        </w:tabs>
        <w:ind w:left="2160" w:hanging="360"/>
      </w:pPr>
      <w:rPr>
        <w:rFonts w:ascii="Times New Roman" w:hAnsi="Times New Roman" w:hint="default"/>
      </w:rPr>
    </w:lvl>
    <w:lvl w:ilvl="3" w:tplc="DDBAB318" w:tentative="1">
      <w:start w:val="1"/>
      <w:numFmt w:val="bullet"/>
      <w:lvlText w:val="•"/>
      <w:lvlJc w:val="left"/>
      <w:pPr>
        <w:tabs>
          <w:tab w:val="num" w:pos="2880"/>
        </w:tabs>
        <w:ind w:left="2880" w:hanging="360"/>
      </w:pPr>
      <w:rPr>
        <w:rFonts w:ascii="Times New Roman" w:hAnsi="Times New Roman" w:hint="default"/>
      </w:rPr>
    </w:lvl>
    <w:lvl w:ilvl="4" w:tplc="4D006E86" w:tentative="1">
      <w:start w:val="1"/>
      <w:numFmt w:val="bullet"/>
      <w:lvlText w:val="•"/>
      <w:lvlJc w:val="left"/>
      <w:pPr>
        <w:tabs>
          <w:tab w:val="num" w:pos="3600"/>
        </w:tabs>
        <w:ind w:left="3600" w:hanging="360"/>
      </w:pPr>
      <w:rPr>
        <w:rFonts w:ascii="Times New Roman" w:hAnsi="Times New Roman" w:hint="default"/>
      </w:rPr>
    </w:lvl>
    <w:lvl w:ilvl="5" w:tplc="70EC9274" w:tentative="1">
      <w:start w:val="1"/>
      <w:numFmt w:val="bullet"/>
      <w:lvlText w:val="•"/>
      <w:lvlJc w:val="left"/>
      <w:pPr>
        <w:tabs>
          <w:tab w:val="num" w:pos="4320"/>
        </w:tabs>
        <w:ind w:left="4320" w:hanging="360"/>
      </w:pPr>
      <w:rPr>
        <w:rFonts w:ascii="Times New Roman" w:hAnsi="Times New Roman" w:hint="default"/>
      </w:rPr>
    </w:lvl>
    <w:lvl w:ilvl="6" w:tplc="162CDA96" w:tentative="1">
      <w:start w:val="1"/>
      <w:numFmt w:val="bullet"/>
      <w:lvlText w:val="•"/>
      <w:lvlJc w:val="left"/>
      <w:pPr>
        <w:tabs>
          <w:tab w:val="num" w:pos="5040"/>
        </w:tabs>
        <w:ind w:left="5040" w:hanging="360"/>
      </w:pPr>
      <w:rPr>
        <w:rFonts w:ascii="Times New Roman" w:hAnsi="Times New Roman" w:hint="default"/>
      </w:rPr>
    </w:lvl>
    <w:lvl w:ilvl="7" w:tplc="41E2E2D4" w:tentative="1">
      <w:start w:val="1"/>
      <w:numFmt w:val="bullet"/>
      <w:lvlText w:val="•"/>
      <w:lvlJc w:val="left"/>
      <w:pPr>
        <w:tabs>
          <w:tab w:val="num" w:pos="5760"/>
        </w:tabs>
        <w:ind w:left="5760" w:hanging="360"/>
      </w:pPr>
      <w:rPr>
        <w:rFonts w:ascii="Times New Roman" w:hAnsi="Times New Roman" w:hint="default"/>
      </w:rPr>
    </w:lvl>
    <w:lvl w:ilvl="8" w:tplc="777429D0"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58975DBC"/>
    <w:multiLevelType w:val="hybridMultilevel"/>
    <w:tmpl w:val="EED60C7C"/>
    <w:lvl w:ilvl="0" w:tplc="08090001">
      <w:start w:val="1"/>
      <w:numFmt w:val="bullet"/>
      <w:lvlText w:val=""/>
      <w:lvlJc w:val="left"/>
      <w:pPr>
        <w:ind w:left="720" w:hanging="360"/>
      </w:pPr>
      <w:rPr>
        <w:rFonts w:ascii="Symbol" w:hAnsi="Symbol" w:hint="default"/>
      </w:rPr>
    </w:lvl>
    <w:lvl w:ilvl="1" w:tplc="3132A904">
      <w:start w:val="1"/>
      <w:numFmt w:val="bullet"/>
      <w:lvlText w:val="o"/>
      <w:lvlJc w:val="left"/>
      <w:pPr>
        <w:ind w:left="1440" w:hanging="360"/>
      </w:pPr>
      <w:rPr>
        <w:rFonts w:ascii="Courier New" w:hAnsi="Courier New" w:cs="Courier New"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4C1B1B"/>
    <w:multiLevelType w:val="hybridMultilevel"/>
    <w:tmpl w:val="14ECF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456794"/>
    <w:multiLevelType w:val="multilevel"/>
    <w:tmpl w:val="C786D2B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lang w:val="en-G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63D24AAE"/>
    <w:multiLevelType w:val="hybridMultilevel"/>
    <w:tmpl w:val="4E963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5F37310"/>
    <w:multiLevelType w:val="hybridMultilevel"/>
    <w:tmpl w:val="11DEF726"/>
    <w:lvl w:ilvl="0" w:tplc="E4A41370">
      <w:start w:val="1"/>
      <w:numFmt w:val="bullet"/>
      <w:lvlText w:val="•"/>
      <w:lvlJc w:val="left"/>
      <w:pPr>
        <w:tabs>
          <w:tab w:val="num" w:pos="1080"/>
        </w:tabs>
        <w:ind w:left="1080" w:hanging="360"/>
      </w:pPr>
      <w:rPr>
        <w:rFonts w:ascii="Times New Roman" w:hAnsi="Times New Roman" w:hint="default"/>
      </w:rPr>
    </w:lvl>
    <w:lvl w:ilvl="1" w:tplc="08090003" w:tentative="1">
      <w:start w:val="1"/>
      <w:numFmt w:val="bullet"/>
      <w:lvlText w:val="o"/>
      <w:lvlJc w:val="left"/>
      <w:pPr>
        <w:ind w:left="360" w:hanging="360"/>
      </w:pPr>
      <w:rPr>
        <w:rFonts w:ascii="Courier New" w:hAnsi="Courier New" w:cs="Courier New" w:hint="default"/>
      </w:rPr>
    </w:lvl>
    <w:lvl w:ilvl="2" w:tplc="08090005" w:tentative="1">
      <w:start w:val="1"/>
      <w:numFmt w:val="bullet"/>
      <w:lvlText w:val=""/>
      <w:lvlJc w:val="left"/>
      <w:pPr>
        <w:ind w:left="1080" w:hanging="360"/>
      </w:pPr>
      <w:rPr>
        <w:rFonts w:ascii="Wingdings" w:hAnsi="Wingdings" w:hint="default"/>
      </w:rPr>
    </w:lvl>
    <w:lvl w:ilvl="3" w:tplc="08090001" w:tentative="1">
      <w:start w:val="1"/>
      <w:numFmt w:val="bullet"/>
      <w:lvlText w:val=""/>
      <w:lvlJc w:val="left"/>
      <w:pPr>
        <w:ind w:left="1800" w:hanging="360"/>
      </w:pPr>
      <w:rPr>
        <w:rFonts w:ascii="Symbol" w:hAnsi="Symbol" w:hint="default"/>
      </w:rPr>
    </w:lvl>
    <w:lvl w:ilvl="4" w:tplc="08090003" w:tentative="1">
      <w:start w:val="1"/>
      <w:numFmt w:val="bullet"/>
      <w:lvlText w:val="o"/>
      <w:lvlJc w:val="left"/>
      <w:pPr>
        <w:ind w:left="2520" w:hanging="360"/>
      </w:pPr>
      <w:rPr>
        <w:rFonts w:ascii="Courier New" w:hAnsi="Courier New" w:cs="Courier New" w:hint="default"/>
      </w:rPr>
    </w:lvl>
    <w:lvl w:ilvl="5" w:tplc="08090005" w:tentative="1">
      <w:start w:val="1"/>
      <w:numFmt w:val="bullet"/>
      <w:lvlText w:val=""/>
      <w:lvlJc w:val="left"/>
      <w:pPr>
        <w:ind w:left="3240" w:hanging="360"/>
      </w:pPr>
      <w:rPr>
        <w:rFonts w:ascii="Wingdings" w:hAnsi="Wingdings" w:hint="default"/>
      </w:rPr>
    </w:lvl>
    <w:lvl w:ilvl="6" w:tplc="08090001" w:tentative="1">
      <w:start w:val="1"/>
      <w:numFmt w:val="bullet"/>
      <w:lvlText w:val=""/>
      <w:lvlJc w:val="left"/>
      <w:pPr>
        <w:ind w:left="3960" w:hanging="360"/>
      </w:pPr>
      <w:rPr>
        <w:rFonts w:ascii="Symbol" w:hAnsi="Symbol" w:hint="default"/>
      </w:rPr>
    </w:lvl>
    <w:lvl w:ilvl="7" w:tplc="08090003" w:tentative="1">
      <w:start w:val="1"/>
      <w:numFmt w:val="bullet"/>
      <w:lvlText w:val="o"/>
      <w:lvlJc w:val="left"/>
      <w:pPr>
        <w:ind w:left="4680" w:hanging="360"/>
      </w:pPr>
      <w:rPr>
        <w:rFonts w:ascii="Courier New" w:hAnsi="Courier New" w:cs="Courier New" w:hint="default"/>
      </w:rPr>
    </w:lvl>
    <w:lvl w:ilvl="8" w:tplc="08090005" w:tentative="1">
      <w:start w:val="1"/>
      <w:numFmt w:val="bullet"/>
      <w:lvlText w:val=""/>
      <w:lvlJc w:val="left"/>
      <w:pPr>
        <w:ind w:left="5400" w:hanging="360"/>
      </w:pPr>
      <w:rPr>
        <w:rFonts w:ascii="Wingdings" w:hAnsi="Wingdings" w:hint="default"/>
      </w:rPr>
    </w:lvl>
  </w:abstractNum>
  <w:abstractNum w:abstractNumId="40" w15:restartNumberingAfterBreak="0">
    <w:nsid w:val="6B710BC8"/>
    <w:multiLevelType w:val="multilevel"/>
    <w:tmpl w:val="5838F8C2"/>
    <w:lvl w:ilvl="0">
      <w:start w:val="5"/>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41" w15:restartNumberingAfterBreak="0">
    <w:nsid w:val="6B8D3D39"/>
    <w:multiLevelType w:val="hybridMultilevel"/>
    <w:tmpl w:val="F3F6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36F2903"/>
    <w:multiLevelType w:val="hybridMultilevel"/>
    <w:tmpl w:val="0B4A7A72"/>
    <w:lvl w:ilvl="0" w:tplc="F3D032EE">
      <w:start w:val="1"/>
      <w:numFmt w:val="decimal"/>
      <w:lvlText w:val="%1."/>
      <w:lvlJc w:val="left"/>
      <w:pPr>
        <w:ind w:left="720" w:hanging="360"/>
      </w:pPr>
      <w:rPr>
        <w:rFonts w:hint="default"/>
        <w:b w:val="0"/>
        <w:sz w:val="22"/>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38F7C15"/>
    <w:multiLevelType w:val="hybridMultilevel"/>
    <w:tmpl w:val="01BAB856"/>
    <w:lvl w:ilvl="0" w:tplc="6276C18C">
      <w:start w:val="1"/>
      <w:numFmt w:val="bullet"/>
      <w:lvlText w:val="•"/>
      <w:lvlJc w:val="left"/>
      <w:pPr>
        <w:tabs>
          <w:tab w:val="num" w:pos="720"/>
        </w:tabs>
        <w:ind w:left="720" w:hanging="360"/>
      </w:pPr>
      <w:rPr>
        <w:rFonts w:ascii="Times New Roman" w:hAnsi="Times New Roman" w:hint="default"/>
      </w:rPr>
    </w:lvl>
    <w:lvl w:ilvl="1" w:tplc="C89A425C" w:tentative="1">
      <w:start w:val="1"/>
      <w:numFmt w:val="bullet"/>
      <w:lvlText w:val="•"/>
      <w:lvlJc w:val="left"/>
      <w:pPr>
        <w:tabs>
          <w:tab w:val="num" w:pos="1440"/>
        </w:tabs>
        <w:ind w:left="1440" w:hanging="360"/>
      </w:pPr>
      <w:rPr>
        <w:rFonts w:ascii="Times New Roman" w:hAnsi="Times New Roman" w:hint="default"/>
      </w:rPr>
    </w:lvl>
    <w:lvl w:ilvl="2" w:tplc="16CE40C2" w:tentative="1">
      <w:start w:val="1"/>
      <w:numFmt w:val="bullet"/>
      <w:lvlText w:val="•"/>
      <w:lvlJc w:val="left"/>
      <w:pPr>
        <w:tabs>
          <w:tab w:val="num" w:pos="2160"/>
        </w:tabs>
        <w:ind w:left="2160" w:hanging="360"/>
      </w:pPr>
      <w:rPr>
        <w:rFonts w:ascii="Times New Roman" w:hAnsi="Times New Roman" w:hint="default"/>
      </w:rPr>
    </w:lvl>
    <w:lvl w:ilvl="3" w:tplc="B2E47074" w:tentative="1">
      <w:start w:val="1"/>
      <w:numFmt w:val="bullet"/>
      <w:lvlText w:val="•"/>
      <w:lvlJc w:val="left"/>
      <w:pPr>
        <w:tabs>
          <w:tab w:val="num" w:pos="2880"/>
        </w:tabs>
        <w:ind w:left="2880" w:hanging="360"/>
      </w:pPr>
      <w:rPr>
        <w:rFonts w:ascii="Times New Roman" w:hAnsi="Times New Roman" w:hint="default"/>
      </w:rPr>
    </w:lvl>
    <w:lvl w:ilvl="4" w:tplc="9BBCEECE" w:tentative="1">
      <w:start w:val="1"/>
      <w:numFmt w:val="bullet"/>
      <w:lvlText w:val="•"/>
      <w:lvlJc w:val="left"/>
      <w:pPr>
        <w:tabs>
          <w:tab w:val="num" w:pos="3600"/>
        </w:tabs>
        <w:ind w:left="3600" w:hanging="360"/>
      </w:pPr>
      <w:rPr>
        <w:rFonts w:ascii="Times New Roman" w:hAnsi="Times New Roman" w:hint="default"/>
      </w:rPr>
    </w:lvl>
    <w:lvl w:ilvl="5" w:tplc="D924EF2A" w:tentative="1">
      <w:start w:val="1"/>
      <w:numFmt w:val="bullet"/>
      <w:lvlText w:val="•"/>
      <w:lvlJc w:val="left"/>
      <w:pPr>
        <w:tabs>
          <w:tab w:val="num" w:pos="4320"/>
        </w:tabs>
        <w:ind w:left="4320" w:hanging="360"/>
      </w:pPr>
      <w:rPr>
        <w:rFonts w:ascii="Times New Roman" w:hAnsi="Times New Roman" w:hint="default"/>
      </w:rPr>
    </w:lvl>
    <w:lvl w:ilvl="6" w:tplc="DDF0BE6C" w:tentative="1">
      <w:start w:val="1"/>
      <w:numFmt w:val="bullet"/>
      <w:lvlText w:val="•"/>
      <w:lvlJc w:val="left"/>
      <w:pPr>
        <w:tabs>
          <w:tab w:val="num" w:pos="5040"/>
        </w:tabs>
        <w:ind w:left="5040" w:hanging="360"/>
      </w:pPr>
      <w:rPr>
        <w:rFonts w:ascii="Times New Roman" w:hAnsi="Times New Roman" w:hint="default"/>
      </w:rPr>
    </w:lvl>
    <w:lvl w:ilvl="7" w:tplc="DB8E90F0" w:tentative="1">
      <w:start w:val="1"/>
      <w:numFmt w:val="bullet"/>
      <w:lvlText w:val="•"/>
      <w:lvlJc w:val="left"/>
      <w:pPr>
        <w:tabs>
          <w:tab w:val="num" w:pos="5760"/>
        </w:tabs>
        <w:ind w:left="5760" w:hanging="360"/>
      </w:pPr>
      <w:rPr>
        <w:rFonts w:ascii="Times New Roman" w:hAnsi="Times New Roman" w:hint="default"/>
      </w:rPr>
    </w:lvl>
    <w:lvl w:ilvl="8" w:tplc="B24CC208"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783D0828"/>
    <w:multiLevelType w:val="hybridMultilevel"/>
    <w:tmpl w:val="9F0E7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AD939CA"/>
    <w:multiLevelType w:val="hybridMultilevel"/>
    <w:tmpl w:val="63AAF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F2F7F65"/>
    <w:multiLevelType w:val="hybridMultilevel"/>
    <w:tmpl w:val="4656B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F814F13"/>
    <w:multiLevelType w:val="hybridMultilevel"/>
    <w:tmpl w:val="AE58F382"/>
    <w:lvl w:ilvl="0" w:tplc="5520341A">
      <w:start w:val="1"/>
      <w:numFmt w:val="bullet"/>
      <w:lvlText w:val="•"/>
      <w:lvlJc w:val="left"/>
      <w:pPr>
        <w:tabs>
          <w:tab w:val="num" w:pos="720"/>
        </w:tabs>
        <w:ind w:left="720" w:hanging="360"/>
      </w:pPr>
      <w:rPr>
        <w:rFonts w:ascii="Times New Roman" w:hAnsi="Times New Roman" w:hint="default"/>
      </w:rPr>
    </w:lvl>
    <w:lvl w:ilvl="1" w:tplc="1F043422" w:tentative="1">
      <w:start w:val="1"/>
      <w:numFmt w:val="bullet"/>
      <w:lvlText w:val="•"/>
      <w:lvlJc w:val="left"/>
      <w:pPr>
        <w:tabs>
          <w:tab w:val="num" w:pos="1440"/>
        </w:tabs>
        <w:ind w:left="1440" w:hanging="360"/>
      </w:pPr>
      <w:rPr>
        <w:rFonts w:ascii="Times New Roman" w:hAnsi="Times New Roman" w:hint="default"/>
      </w:rPr>
    </w:lvl>
    <w:lvl w:ilvl="2" w:tplc="661A92E0" w:tentative="1">
      <w:start w:val="1"/>
      <w:numFmt w:val="bullet"/>
      <w:lvlText w:val="•"/>
      <w:lvlJc w:val="left"/>
      <w:pPr>
        <w:tabs>
          <w:tab w:val="num" w:pos="2160"/>
        </w:tabs>
        <w:ind w:left="2160" w:hanging="360"/>
      </w:pPr>
      <w:rPr>
        <w:rFonts w:ascii="Times New Roman" w:hAnsi="Times New Roman" w:hint="default"/>
      </w:rPr>
    </w:lvl>
    <w:lvl w:ilvl="3" w:tplc="4968A122" w:tentative="1">
      <w:start w:val="1"/>
      <w:numFmt w:val="bullet"/>
      <w:lvlText w:val="•"/>
      <w:lvlJc w:val="left"/>
      <w:pPr>
        <w:tabs>
          <w:tab w:val="num" w:pos="2880"/>
        </w:tabs>
        <w:ind w:left="2880" w:hanging="360"/>
      </w:pPr>
      <w:rPr>
        <w:rFonts w:ascii="Times New Roman" w:hAnsi="Times New Roman" w:hint="default"/>
      </w:rPr>
    </w:lvl>
    <w:lvl w:ilvl="4" w:tplc="FF7E4286" w:tentative="1">
      <w:start w:val="1"/>
      <w:numFmt w:val="bullet"/>
      <w:lvlText w:val="•"/>
      <w:lvlJc w:val="left"/>
      <w:pPr>
        <w:tabs>
          <w:tab w:val="num" w:pos="3600"/>
        </w:tabs>
        <w:ind w:left="3600" w:hanging="360"/>
      </w:pPr>
      <w:rPr>
        <w:rFonts w:ascii="Times New Roman" w:hAnsi="Times New Roman" w:hint="default"/>
      </w:rPr>
    </w:lvl>
    <w:lvl w:ilvl="5" w:tplc="97C01376" w:tentative="1">
      <w:start w:val="1"/>
      <w:numFmt w:val="bullet"/>
      <w:lvlText w:val="•"/>
      <w:lvlJc w:val="left"/>
      <w:pPr>
        <w:tabs>
          <w:tab w:val="num" w:pos="4320"/>
        </w:tabs>
        <w:ind w:left="4320" w:hanging="360"/>
      </w:pPr>
      <w:rPr>
        <w:rFonts w:ascii="Times New Roman" w:hAnsi="Times New Roman" w:hint="default"/>
      </w:rPr>
    </w:lvl>
    <w:lvl w:ilvl="6" w:tplc="D9B4839E" w:tentative="1">
      <w:start w:val="1"/>
      <w:numFmt w:val="bullet"/>
      <w:lvlText w:val="•"/>
      <w:lvlJc w:val="left"/>
      <w:pPr>
        <w:tabs>
          <w:tab w:val="num" w:pos="5040"/>
        </w:tabs>
        <w:ind w:left="5040" w:hanging="360"/>
      </w:pPr>
      <w:rPr>
        <w:rFonts w:ascii="Times New Roman" w:hAnsi="Times New Roman" w:hint="default"/>
      </w:rPr>
    </w:lvl>
    <w:lvl w:ilvl="7" w:tplc="D6CE4734" w:tentative="1">
      <w:start w:val="1"/>
      <w:numFmt w:val="bullet"/>
      <w:lvlText w:val="•"/>
      <w:lvlJc w:val="left"/>
      <w:pPr>
        <w:tabs>
          <w:tab w:val="num" w:pos="5760"/>
        </w:tabs>
        <w:ind w:left="5760" w:hanging="360"/>
      </w:pPr>
      <w:rPr>
        <w:rFonts w:ascii="Times New Roman" w:hAnsi="Times New Roman" w:hint="default"/>
      </w:rPr>
    </w:lvl>
    <w:lvl w:ilvl="8" w:tplc="0E2C2FD4" w:tentative="1">
      <w:start w:val="1"/>
      <w:numFmt w:val="bullet"/>
      <w:lvlText w:val="•"/>
      <w:lvlJc w:val="left"/>
      <w:pPr>
        <w:tabs>
          <w:tab w:val="num" w:pos="6480"/>
        </w:tabs>
        <w:ind w:left="6480" w:hanging="360"/>
      </w:pPr>
      <w:rPr>
        <w:rFonts w:ascii="Times New Roman" w:hAnsi="Times New Roman" w:hint="default"/>
      </w:rPr>
    </w:lvl>
  </w:abstractNum>
  <w:num w:numId="1">
    <w:abstractNumId w:val="18"/>
  </w:num>
  <w:num w:numId="2">
    <w:abstractNumId w:val="11"/>
  </w:num>
  <w:num w:numId="3">
    <w:abstractNumId w:val="26"/>
  </w:num>
  <w:num w:numId="4">
    <w:abstractNumId w:val="9"/>
  </w:num>
  <w:num w:numId="5">
    <w:abstractNumId w:val="6"/>
  </w:num>
  <w:num w:numId="6">
    <w:abstractNumId w:val="4"/>
  </w:num>
  <w:num w:numId="7">
    <w:abstractNumId w:val="36"/>
  </w:num>
  <w:num w:numId="8">
    <w:abstractNumId w:val="13"/>
  </w:num>
  <w:num w:numId="9">
    <w:abstractNumId w:val="5"/>
  </w:num>
  <w:num w:numId="10">
    <w:abstractNumId w:val="45"/>
  </w:num>
  <w:num w:numId="11">
    <w:abstractNumId w:val="42"/>
  </w:num>
  <w:num w:numId="12">
    <w:abstractNumId w:val="27"/>
  </w:num>
  <w:num w:numId="13">
    <w:abstractNumId w:val="33"/>
  </w:num>
  <w:num w:numId="14">
    <w:abstractNumId w:val="44"/>
  </w:num>
  <w:num w:numId="15">
    <w:abstractNumId w:val="2"/>
  </w:num>
  <w:num w:numId="16">
    <w:abstractNumId w:val="14"/>
  </w:num>
  <w:num w:numId="17">
    <w:abstractNumId w:val="17"/>
  </w:num>
  <w:num w:numId="18">
    <w:abstractNumId w:val="15"/>
  </w:num>
  <w:num w:numId="19">
    <w:abstractNumId w:val="37"/>
  </w:num>
  <w:num w:numId="20">
    <w:abstractNumId w:val="8"/>
  </w:num>
  <w:num w:numId="21">
    <w:abstractNumId w:val="32"/>
  </w:num>
  <w:num w:numId="22">
    <w:abstractNumId w:val="38"/>
  </w:num>
  <w:num w:numId="23">
    <w:abstractNumId w:val="19"/>
  </w:num>
  <w:num w:numId="24">
    <w:abstractNumId w:val="29"/>
  </w:num>
  <w:num w:numId="25">
    <w:abstractNumId w:val="7"/>
  </w:num>
  <w:num w:numId="26">
    <w:abstractNumId w:val="46"/>
  </w:num>
  <w:num w:numId="27">
    <w:abstractNumId w:val="0"/>
  </w:num>
  <w:num w:numId="28">
    <w:abstractNumId w:val="3"/>
  </w:num>
  <w:num w:numId="29">
    <w:abstractNumId w:val="12"/>
  </w:num>
  <w:num w:numId="30">
    <w:abstractNumId w:val="10"/>
  </w:num>
  <w:num w:numId="31">
    <w:abstractNumId w:val="31"/>
  </w:num>
  <w:num w:numId="32">
    <w:abstractNumId w:val="28"/>
  </w:num>
  <w:num w:numId="33">
    <w:abstractNumId w:val="22"/>
  </w:num>
  <w:num w:numId="34">
    <w:abstractNumId w:val="30"/>
  </w:num>
  <w:num w:numId="35">
    <w:abstractNumId w:val="34"/>
  </w:num>
  <w:num w:numId="36">
    <w:abstractNumId w:val="43"/>
  </w:num>
  <w:num w:numId="37">
    <w:abstractNumId w:val="39"/>
  </w:num>
  <w:num w:numId="38">
    <w:abstractNumId w:val="16"/>
  </w:num>
  <w:num w:numId="39">
    <w:abstractNumId w:val="21"/>
  </w:num>
  <w:num w:numId="40">
    <w:abstractNumId w:val="1"/>
  </w:num>
  <w:num w:numId="41">
    <w:abstractNumId w:val="24"/>
  </w:num>
  <w:num w:numId="42">
    <w:abstractNumId w:val="23"/>
  </w:num>
  <w:num w:numId="43">
    <w:abstractNumId w:val="40"/>
  </w:num>
  <w:num w:numId="44">
    <w:abstractNumId w:val="47"/>
  </w:num>
  <w:num w:numId="45">
    <w:abstractNumId w:val="20"/>
  </w:num>
  <w:num w:numId="46">
    <w:abstractNumId w:val="35"/>
  </w:num>
  <w:num w:numId="47">
    <w:abstractNumId w:val="25"/>
  </w:num>
  <w:num w:numId="48">
    <w:abstractNumId w:val="41"/>
  </w:num>
  <w:num w:numId="49">
    <w:abstractNumId w:val="2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51AA"/>
    <w:rsid w:val="00003230"/>
    <w:rsid w:val="0002245A"/>
    <w:rsid w:val="00030204"/>
    <w:rsid w:val="00030412"/>
    <w:rsid w:val="0003123F"/>
    <w:rsid w:val="00037F0D"/>
    <w:rsid w:val="0004250F"/>
    <w:rsid w:val="00042EE3"/>
    <w:rsid w:val="00046259"/>
    <w:rsid w:val="00047A95"/>
    <w:rsid w:val="00053FA3"/>
    <w:rsid w:val="00063D63"/>
    <w:rsid w:val="00073607"/>
    <w:rsid w:val="00094BB1"/>
    <w:rsid w:val="000A0603"/>
    <w:rsid w:val="000A6C76"/>
    <w:rsid w:val="000B404D"/>
    <w:rsid w:val="000B5154"/>
    <w:rsid w:val="000B5230"/>
    <w:rsid w:val="000C1748"/>
    <w:rsid w:val="000C52CE"/>
    <w:rsid w:val="000C7B57"/>
    <w:rsid w:val="000D1DF7"/>
    <w:rsid w:val="000D1FF2"/>
    <w:rsid w:val="000D4EDB"/>
    <w:rsid w:val="000D616E"/>
    <w:rsid w:val="000E2922"/>
    <w:rsid w:val="000E5754"/>
    <w:rsid w:val="000F33B2"/>
    <w:rsid w:val="000F6436"/>
    <w:rsid w:val="000F6EF5"/>
    <w:rsid w:val="00102A93"/>
    <w:rsid w:val="00102CE4"/>
    <w:rsid w:val="00114E9F"/>
    <w:rsid w:val="0012374D"/>
    <w:rsid w:val="00130034"/>
    <w:rsid w:val="00133AC0"/>
    <w:rsid w:val="0013504C"/>
    <w:rsid w:val="00135FEF"/>
    <w:rsid w:val="0014497C"/>
    <w:rsid w:val="00147013"/>
    <w:rsid w:val="00152DD2"/>
    <w:rsid w:val="001538B4"/>
    <w:rsid w:val="001625FB"/>
    <w:rsid w:val="00163CD8"/>
    <w:rsid w:val="001651E5"/>
    <w:rsid w:val="001665F9"/>
    <w:rsid w:val="00166ED8"/>
    <w:rsid w:val="00167333"/>
    <w:rsid w:val="001717BE"/>
    <w:rsid w:val="0017227D"/>
    <w:rsid w:val="0018355C"/>
    <w:rsid w:val="0018493C"/>
    <w:rsid w:val="0018670B"/>
    <w:rsid w:val="00192023"/>
    <w:rsid w:val="001966BF"/>
    <w:rsid w:val="00196C66"/>
    <w:rsid w:val="0019722F"/>
    <w:rsid w:val="001A349D"/>
    <w:rsid w:val="001C4312"/>
    <w:rsid w:val="001D0F63"/>
    <w:rsid w:val="001D5D99"/>
    <w:rsid w:val="001D6DB3"/>
    <w:rsid w:val="001F18C7"/>
    <w:rsid w:val="001F1D8B"/>
    <w:rsid w:val="001F240D"/>
    <w:rsid w:val="001F2C5A"/>
    <w:rsid w:val="001F3409"/>
    <w:rsid w:val="001F5CB1"/>
    <w:rsid w:val="0020262A"/>
    <w:rsid w:val="0021055F"/>
    <w:rsid w:val="0021229A"/>
    <w:rsid w:val="00225EB0"/>
    <w:rsid w:val="002309E3"/>
    <w:rsid w:val="00231A52"/>
    <w:rsid w:val="00236A02"/>
    <w:rsid w:val="0023751C"/>
    <w:rsid w:val="0024729F"/>
    <w:rsid w:val="002551ED"/>
    <w:rsid w:val="00256733"/>
    <w:rsid w:val="00265D0D"/>
    <w:rsid w:val="002747EE"/>
    <w:rsid w:val="00274EFF"/>
    <w:rsid w:val="002856FF"/>
    <w:rsid w:val="00286583"/>
    <w:rsid w:val="00292260"/>
    <w:rsid w:val="0029267D"/>
    <w:rsid w:val="002A0F78"/>
    <w:rsid w:val="002A3DA7"/>
    <w:rsid w:val="002B004A"/>
    <w:rsid w:val="002B12A6"/>
    <w:rsid w:val="002C1CDF"/>
    <w:rsid w:val="002C7E1C"/>
    <w:rsid w:val="002D1512"/>
    <w:rsid w:val="002E57E1"/>
    <w:rsid w:val="002E59CC"/>
    <w:rsid w:val="002F645D"/>
    <w:rsid w:val="00305531"/>
    <w:rsid w:val="0031464D"/>
    <w:rsid w:val="00315248"/>
    <w:rsid w:val="0031580B"/>
    <w:rsid w:val="00324AFA"/>
    <w:rsid w:val="00324D7D"/>
    <w:rsid w:val="00331E7E"/>
    <w:rsid w:val="0033530B"/>
    <w:rsid w:val="00336A29"/>
    <w:rsid w:val="00337137"/>
    <w:rsid w:val="0034110C"/>
    <w:rsid w:val="00352776"/>
    <w:rsid w:val="00353B24"/>
    <w:rsid w:val="0035606F"/>
    <w:rsid w:val="00374394"/>
    <w:rsid w:val="003772B5"/>
    <w:rsid w:val="00377539"/>
    <w:rsid w:val="003810CE"/>
    <w:rsid w:val="003839A8"/>
    <w:rsid w:val="003A1685"/>
    <w:rsid w:val="003A6734"/>
    <w:rsid w:val="003B13EA"/>
    <w:rsid w:val="003B77CD"/>
    <w:rsid w:val="003C0736"/>
    <w:rsid w:val="003D0290"/>
    <w:rsid w:val="003D14F4"/>
    <w:rsid w:val="003D19A7"/>
    <w:rsid w:val="003D39A2"/>
    <w:rsid w:val="003D4D6E"/>
    <w:rsid w:val="003D53C9"/>
    <w:rsid w:val="003D6E1C"/>
    <w:rsid w:val="003E59C6"/>
    <w:rsid w:val="003E6115"/>
    <w:rsid w:val="003E7484"/>
    <w:rsid w:val="003E765A"/>
    <w:rsid w:val="003E7830"/>
    <w:rsid w:val="00400E08"/>
    <w:rsid w:val="004078D1"/>
    <w:rsid w:val="00420B3A"/>
    <w:rsid w:val="0042345A"/>
    <w:rsid w:val="00425141"/>
    <w:rsid w:val="00425923"/>
    <w:rsid w:val="00426EE4"/>
    <w:rsid w:val="00440BF6"/>
    <w:rsid w:val="00447295"/>
    <w:rsid w:val="00453FF7"/>
    <w:rsid w:val="00455198"/>
    <w:rsid w:val="004624A5"/>
    <w:rsid w:val="00463AE3"/>
    <w:rsid w:val="0046486F"/>
    <w:rsid w:val="00465C56"/>
    <w:rsid w:val="00474596"/>
    <w:rsid w:val="00474A38"/>
    <w:rsid w:val="00474CC2"/>
    <w:rsid w:val="00475349"/>
    <w:rsid w:val="004756D5"/>
    <w:rsid w:val="00495B34"/>
    <w:rsid w:val="004A36F0"/>
    <w:rsid w:val="004B10B6"/>
    <w:rsid w:val="004B193E"/>
    <w:rsid w:val="004C54BF"/>
    <w:rsid w:val="004D78CF"/>
    <w:rsid w:val="004E50A7"/>
    <w:rsid w:val="004E69B1"/>
    <w:rsid w:val="004F1833"/>
    <w:rsid w:val="005170E4"/>
    <w:rsid w:val="005171D2"/>
    <w:rsid w:val="005271FC"/>
    <w:rsid w:val="005338AC"/>
    <w:rsid w:val="00535087"/>
    <w:rsid w:val="00536BF3"/>
    <w:rsid w:val="00540FE6"/>
    <w:rsid w:val="0054348C"/>
    <w:rsid w:val="00545E46"/>
    <w:rsid w:val="00554D3B"/>
    <w:rsid w:val="00562676"/>
    <w:rsid w:val="00564610"/>
    <w:rsid w:val="00584B5C"/>
    <w:rsid w:val="005933FB"/>
    <w:rsid w:val="005A1B9E"/>
    <w:rsid w:val="005B63F6"/>
    <w:rsid w:val="005C3B89"/>
    <w:rsid w:val="005C4546"/>
    <w:rsid w:val="005C48AD"/>
    <w:rsid w:val="005C5EFF"/>
    <w:rsid w:val="005C7871"/>
    <w:rsid w:val="005D4905"/>
    <w:rsid w:val="005E0180"/>
    <w:rsid w:val="005E0332"/>
    <w:rsid w:val="005E1B7B"/>
    <w:rsid w:val="005E506E"/>
    <w:rsid w:val="005E5F8F"/>
    <w:rsid w:val="005F061C"/>
    <w:rsid w:val="0060300D"/>
    <w:rsid w:val="00605EB7"/>
    <w:rsid w:val="006151AA"/>
    <w:rsid w:val="00621D66"/>
    <w:rsid w:val="00622536"/>
    <w:rsid w:val="00634CEB"/>
    <w:rsid w:val="006470EA"/>
    <w:rsid w:val="00652D5D"/>
    <w:rsid w:val="006651F2"/>
    <w:rsid w:val="006662F7"/>
    <w:rsid w:val="00681B7C"/>
    <w:rsid w:val="00685FF7"/>
    <w:rsid w:val="006903FF"/>
    <w:rsid w:val="0069281A"/>
    <w:rsid w:val="006A1177"/>
    <w:rsid w:val="006A2908"/>
    <w:rsid w:val="006A733E"/>
    <w:rsid w:val="006A79EF"/>
    <w:rsid w:val="006B362C"/>
    <w:rsid w:val="006C6D8C"/>
    <w:rsid w:val="006D090E"/>
    <w:rsid w:val="006D5029"/>
    <w:rsid w:val="006E05A7"/>
    <w:rsid w:val="006E73B4"/>
    <w:rsid w:val="00707B24"/>
    <w:rsid w:val="00715401"/>
    <w:rsid w:val="0071542C"/>
    <w:rsid w:val="007236D9"/>
    <w:rsid w:val="00727C87"/>
    <w:rsid w:val="0073301F"/>
    <w:rsid w:val="00734513"/>
    <w:rsid w:val="007374CE"/>
    <w:rsid w:val="00747DEB"/>
    <w:rsid w:val="007705BF"/>
    <w:rsid w:val="007706BD"/>
    <w:rsid w:val="00770E4C"/>
    <w:rsid w:val="007816CA"/>
    <w:rsid w:val="00793EB9"/>
    <w:rsid w:val="00794C43"/>
    <w:rsid w:val="00797A02"/>
    <w:rsid w:val="007A319C"/>
    <w:rsid w:val="007A5C68"/>
    <w:rsid w:val="007A6CA1"/>
    <w:rsid w:val="007B22FD"/>
    <w:rsid w:val="007B548C"/>
    <w:rsid w:val="007D1277"/>
    <w:rsid w:val="007D28E6"/>
    <w:rsid w:val="007D3E21"/>
    <w:rsid w:val="007D3F4B"/>
    <w:rsid w:val="007D52F9"/>
    <w:rsid w:val="007D71D0"/>
    <w:rsid w:val="007E09D3"/>
    <w:rsid w:val="007E3A07"/>
    <w:rsid w:val="007E4C56"/>
    <w:rsid w:val="007E7CED"/>
    <w:rsid w:val="008003B9"/>
    <w:rsid w:val="00807CEF"/>
    <w:rsid w:val="00821E55"/>
    <w:rsid w:val="00826E63"/>
    <w:rsid w:val="00837016"/>
    <w:rsid w:val="00842863"/>
    <w:rsid w:val="00851F19"/>
    <w:rsid w:val="00857AF8"/>
    <w:rsid w:val="0087243C"/>
    <w:rsid w:val="00874C05"/>
    <w:rsid w:val="008816CD"/>
    <w:rsid w:val="00885D93"/>
    <w:rsid w:val="008A15B8"/>
    <w:rsid w:val="008A7826"/>
    <w:rsid w:val="008B570E"/>
    <w:rsid w:val="008B6E6A"/>
    <w:rsid w:val="008C06B3"/>
    <w:rsid w:val="008C79F0"/>
    <w:rsid w:val="008E3927"/>
    <w:rsid w:val="008E4659"/>
    <w:rsid w:val="008F60A0"/>
    <w:rsid w:val="00904E4D"/>
    <w:rsid w:val="009055AE"/>
    <w:rsid w:val="00911EFB"/>
    <w:rsid w:val="00912077"/>
    <w:rsid w:val="00914DB0"/>
    <w:rsid w:val="00915324"/>
    <w:rsid w:val="0092732B"/>
    <w:rsid w:val="00935AB6"/>
    <w:rsid w:val="00936E07"/>
    <w:rsid w:val="009439AC"/>
    <w:rsid w:val="009439F8"/>
    <w:rsid w:val="00943FB8"/>
    <w:rsid w:val="0094599F"/>
    <w:rsid w:val="0094736E"/>
    <w:rsid w:val="00950151"/>
    <w:rsid w:val="0095337A"/>
    <w:rsid w:val="00953F1C"/>
    <w:rsid w:val="009558E3"/>
    <w:rsid w:val="00956F48"/>
    <w:rsid w:val="00960183"/>
    <w:rsid w:val="00960917"/>
    <w:rsid w:val="00963051"/>
    <w:rsid w:val="0096330F"/>
    <w:rsid w:val="00990813"/>
    <w:rsid w:val="00992D4B"/>
    <w:rsid w:val="009971DD"/>
    <w:rsid w:val="0099726C"/>
    <w:rsid w:val="009A33FE"/>
    <w:rsid w:val="009A4E71"/>
    <w:rsid w:val="009A53C3"/>
    <w:rsid w:val="009B3376"/>
    <w:rsid w:val="009C1252"/>
    <w:rsid w:val="009C6448"/>
    <w:rsid w:val="009D098C"/>
    <w:rsid w:val="009F10E3"/>
    <w:rsid w:val="009F25EB"/>
    <w:rsid w:val="009F5391"/>
    <w:rsid w:val="00A02265"/>
    <w:rsid w:val="00A03F3E"/>
    <w:rsid w:val="00A06FA2"/>
    <w:rsid w:val="00A13496"/>
    <w:rsid w:val="00A16FEE"/>
    <w:rsid w:val="00A36E6E"/>
    <w:rsid w:val="00A37BBF"/>
    <w:rsid w:val="00A46D89"/>
    <w:rsid w:val="00A53228"/>
    <w:rsid w:val="00A54228"/>
    <w:rsid w:val="00A604AD"/>
    <w:rsid w:val="00A62232"/>
    <w:rsid w:val="00A72BA0"/>
    <w:rsid w:val="00A76B77"/>
    <w:rsid w:val="00A776D3"/>
    <w:rsid w:val="00A9099C"/>
    <w:rsid w:val="00A97189"/>
    <w:rsid w:val="00AA00E8"/>
    <w:rsid w:val="00AA2253"/>
    <w:rsid w:val="00AA6BD1"/>
    <w:rsid w:val="00AB12AA"/>
    <w:rsid w:val="00AC217D"/>
    <w:rsid w:val="00AC5E04"/>
    <w:rsid w:val="00AD0B47"/>
    <w:rsid w:val="00AD4B29"/>
    <w:rsid w:val="00AE2DC7"/>
    <w:rsid w:val="00B01C79"/>
    <w:rsid w:val="00B036C9"/>
    <w:rsid w:val="00B06FC4"/>
    <w:rsid w:val="00B11461"/>
    <w:rsid w:val="00B16F9F"/>
    <w:rsid w:val="00B23D59"/>
    <w:rsid w:val="00B34133"/>
    <w:rsid w:val="00B452F8"/>
    <w:rsid w:val="00B47319"/>
    <w:rsid w:val="00B4785C"/>
    <w:rsid w:val="00B52C2F"/>
    <w:rsid w:val="00B53C06"/>
    <w:rsid w:val="00B5506A"/>
    <w:rsid w:val="00B66D60"/>
    <w:rsid w:val="00B76D3F"/>
    <w:rsid w:val="00B80BA4"/>
    <w:rsid w:val="00B843CE"/>
    <w:rsid w:val="00BA1653"/>
    <w:rsid w:val="00BA4C8F"/>
    <w:rsid w:val="00BB5034"/>
    <w:rsid w:val="00BC1C7C"/>
    <w:rsid w:val="00BC3AF9"/>
    <w:rsid w:val="00BD2346"/>
    <w:rsid w:val="00BD3A92"/>
    <w:rsid w:val="00BD5112"/>
    <w:rsid w:val="00BD6C54"/>
    <w:rsid w:val="00BE766D"/>
    <w:rsid w:val="00BF0B6A"/>
    <w:rsid w:val="00BF12F1"/>
    <w:rsid w:val="00BF1E8C"/>
    <w:rsid w:val="00C03026"/>
    <w:rsid w:val="00C073DF"/>
    <w:rsid w:val="00C07826"/>
    <w:rsid w:val="00C14A09"/>
    <w:rsid w:val="00C1501B"/>
    <w:rsid w:val="00C15D95"/>
    <w:rsid w:val="00C200B5"/>
    <w:rsid w:val="00C272FD"/>
    <w:rsid w:val="00C37644"/>
    <w:rsid w:val="00C66152"/>
    <w:rsid w:val="00C67BBF"/>
    <w:rsid w:val="00C8349C"/>
    <w:rsid w:val="00C86D38"/>
    <w:rsid w:val="00C94233"/>
    <w:rsid w:val="00CA331E"/>
    <w:rsid w:val="00CB2032"/>
    <w:rsid w:val="00CB5BAB"/>
    <w:rsid w:val="00CC0697"/>
    <w:rsid w:val="00CC0C98"/>
    <w:rsid w:val="00CC4245"/>
    <w:rsid w:val="00CC4606"/>
    <w:rsid w:val="00CD11FB"/>
    <w:rsid w:val="00CD3B4A"/>
    <w:rsid w:val="00CD5445"/>
    <w:rsid w:val="00D01CE0"/>
    <w:rsid w:val="00D11A91"/>
    <w:rsid w:val="00D164B3"/>
    <w:rsid w:val="00D174B8"/>
    <w:rsid w:val="00D27C4F"/>
    <w:rsid w:val="00D31195"/>
    <w:rsid w:val="00D330EC"/>
    <w:rsid w:val="00D4256B"/>
    <w:rsid w:val="00D4295B"/>
    <w:rsid w:val="00D46074"/>
    <w:rsid w:val="00D57D8D"/>
    <w:rsid w:val="00D60308"/>
    <w:rsid w:val="00D67232"/>
    <w:rsid w:val="00D7284F"/>
    <w:rsid w:val="00D913F2"/>
    <w:rsid w:val="00D967F6"/>
    <w:rsid w:val="00DB5433"/>
    <w:rsid w:val="00DC1732"/>
    <w:rsid w:val="00DD4866"/>
    <w:rsid w:val="00DD5081"/>
    <w:rsid w:val="00DF4AB4"/>
    <w:rsid w:val="00DF7E88"/>
    <w:rsid w:val="00E03327"/>
    <w:rsid w:val="00E0366D"/>
    <w:rsid w:val="00E06BCD"/>
    <w:rsid w:val="00E10493"/>
    <w:rsid w:val="00E12AFA"/>
    <w:rsid w:val="00E12ECC"/>
    <w:rsid w:val="00E224EE"/>
    <w:rsid w:val="00E2266F"/>
    <w:rsid w:val="00E23345"/>
    <w:rsid w:val="00E24D2B"/>
    <w:rsid w:val="00E24F8B"/>
    <w:rsid w:val="00E2548E"/>
    <w:rsid w:val="00E307AD"/>
    <w:rsid w:val="00E415AA"/>
    <w:rsid w:val="00E446F2"/>
    <w:rsid w:val="00E57AC2"/>
    <w:rsid w:val="00E60D42"/>
    <w:rsid w:val="00E61831"/>
    <w:rsid w:val="00E7215E"/>
    <w:rsid w:val="00E73E6F"/>
    <w:rsid w:val="00E844B0"/>
    <w:rsid w:val="00E8607C"/>
    <w:rsid w:val="00E90A9F"/>
    <w:rsid w:val="00E9442F"/>
    <w:rsid w:val="00E94857"/>
    <w:rsid w:val="00EA23B8"/>
    <w:rsid w:val="00EA4C1B"/>
    <w:rsid w:val="00EC4B3A"/>
    <w:rsid w:val="00ED28E8"/>
    <w:rsid w:val="00ED5E2D"/>
    <w:rsid w:val="00ED7F94"/>
    <w:rsid w:val="00EE023C"/>
    <w:rsid w:val="00EE06A8"/>
    <w:rsid w:val="00EE3A38"/>
    <w:rsid w:val="00EE5167"/>
    <w:rsid w:val="00EF053E"/>
    <w:rsid w:val="00EF519A"/>
    <w:rsid w:val="00F037E5"/>
    <w:rsid w:val="00F05E55"/>
    <w:rsid w:val="00F0653E"/>
    <w:rsid w:val="00F13077"/>
    <w:rsid w:val="00F13084"/>
    <w:rsid w:val="00F1355A"/>
    <w:rsid w:val="00F215AF"/>
    <w:rsid w:val="00F25102"/>
    <w:rsid w:val="00F437DC"/>
    <w:rsid w:val="00F51A0C"/>
    <w:rsid w:val="00F54AB0"/>
    <w:rsid w:val="00F60C24"/>
    <w:rsid w:val="00F62EE4"/>
    <w:rsid w:val="00F66202"/>
    <w:rsid w:val="00F675F9"/>
    <w:rsid w:val="00F712BA"/>
    <w:rsid w:val="00F71693"/>
    <w:rsid w:val="00F7545D"/>
    <w:rsid w:val="00F81A62"/>
    <w:rsid w:val="00F90855"/>
    <w:rsid w:val="00F9135C"/>
    <w:rsid w:val="00F9239C"/>
    <w:rsid w:val="00F93D37"/>
    <w:rsid w:val="00F9428E"/>
    <w:rsid w:val="00F96DD4"/>
    <w:rsid w:val="00FA1DD7"/>
    <w:rsid w:val="00FB2E40"/>
    <w:rsid w:val="00FB404C"/>
    <w:rsid w:val="00FB5202"/>
    <w:rsid w:val="00FB7043"/>
    <w:rsid w:val="00FC21D0"/>
    <w:rsid w:val="00FC57E6"/>
    <w:rsid w:val="00FC658F"/>
    <w:rsid w:val="00FD1709"/>
    <w:rsid w:val="00FE01FB"/>
    <w:rsid w:val="00FE21CC"/>
    <w:rsid w:val="00FE3559"/>
    <w:rsid w:val="00FF2635"/>
    <w:rsid w:val="00FF75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5A9F30"/>
  <w15:docId w15:val="{D5F144AE-BEB0-4BCF-B01A-A18DFEB2C6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51AA"/>
    <w:pPr>
      <w:spacing w:after="200" w:line="276" w:lineRule="auto"/>
    </w:pPr>
    <w:rPr>
      <w:sz w:val="22"/>
      <w:szCs w:val="22"/>
      <w:lang w:eastAsia="en-US"/>
    </w:rPr>
  </w:style>
  <w:style w:type="paragraph" w:styleId="Heading1">
    <w:name w:val="heading 1"/>
    <w:basedOn w:val="Normal"/>
    <w:next w:val="Normal"/>
    <w:link w:val="Heading1Char"/>
    <w:qFormat/>
    <w:rsid w:val="00135FEF"/>
    <w:pPr>
      <w:keepNext/>
      <w:keepLines/>
      <w:spacing w:before="480" w:after="0"/>
      <w:outlineLvl w:val="0"/>
    </w:pPr>
    <w:rPr>
      <w:rFonts w:ascii="Cambria" w:eastAsia="Times New Roman" w:hAnsi="Cambria"/>
      <w:b/>
      <w:bCs/>
      <w:color w:val="365F91"/>
      <w:sz w:val="28"/>
      <w:szCs w:val="24"/>
      <w:shd w:val="clear" w:color="auto" w:fill="FFFFFF"/>
    </w:rPr>
  </w:style>
  <w:style w:type="paragraph" w:styleId="Heading2">
    <w:name w:val="heading 2"/>
    <w:aliases w:val="H2,Chapter Number/Appendix Letter,chn"/>
    <w:basedOn w:val="Normal"/>
    <w:next w:val="Normal"/>
    <w:link w:val="Heading2Char"/>
    <w:uiPriority w:val="9"/>
    <w:unhideWhenUsed/>
    <w:qFormat/>
    <w:rsid w:val="00447295"/>
    <w:pPr>
      <w:keepNext/>
      <w:keepLines/>
      <w:spacing w:before="200" w:after="0"/>
      <w:outlineLvl w:val="1"/>
    </w:pPr>
    <w:rPr>
      <w:rFonts w:ascii="Cambria" w:eastAsia="Times New Roman" w:hAnsi="Cambria"/>
      <w:b/>
      <w:bCs/>
      <w:color w:val="4F81BD"/>
      <w:sz w:val="26"/>
      <w:szCs w:val="26"/>
    </w:rPr>
  </w:style>
  <w:style w:type="paragraph" w:styleId="Heading3">
    <w:name w:val="heading 3"/>
    <w:aliases w:val="H3,0"/>
    <w:basedOn w:val="Normal"/>
    <w:link w:val="Heading3Char"/>
    <w:uiPriority w:val="9"/>
    <w:qFormat/>
    <w:rsid w:val="001D6DB3"/>
    <w:pPr>
      <w:spacing w:before="100" w:beforeAutospacing="1" w:after="100" w:afterAutospacing="1" w:line="240" w:lineRule="auto"/>
      <w:outlineLvl w:val="2"/>
    </w:pPr>
    <w:rPr>
      <w:rFonts w:ascii="Times New Roman" w:eastAsia="Times New Roman" w:hAnsi="Times New Roman"/>
      <w:b/>
      <w:bCs/>
      <w:sz w:val="27"/>
      <w:szCs w:val="27"/>
    </w:rPr>
  </w:style>
  <w:style w:type="paragraph" w:styleId="Heading4">
    <w:name w:val="heading 4"/>
    <w:basedOn w:val="Normal"/>
    <w:next w:val="Normal"/>
    <w:link w:val="Heading4Char"/>
    <w:uiPriority w:val="9"/>
    <w:unhideWhenUsed/>
    <w:qFormat/>
    <w:rsid w:val="00F675F9"/>
    <w:pPr>
      <w:keepNext/>
      <w:keepLines/>
      <w:spacing w:before="200" w:after="0"/>
      <w:ind w:left="864" w:hanging="864"/>
      <w:outlineLvl w:val="3"/>
    </w:pPr>
    <w:rPr>
      <w:rFonts w:ascii="Cambria" w:eastAsia="Times New Roman" w:hAnsi="Cambria"/>
      <w:b/>
      <w:bCs/>
      <w:i/>
      <w:iCs/>
      <w:color w:val="4F81BD"/>
      <w:lang w:val="bg-BG"/>
    </w:rPr>
  </w:style>
  <w:style w:type="paragraph" w:styleId="Heading5">
    <w:name w:val="heading 5"/>
    <w:basedOn w:val="Normal"/>
    <w:next w:val="Normal"/>
    <w:link w:val="Heading5Char"/>
    <w:uiPriority w:val="9"/>
    <w:unhideWhenUsed/>
    <w:qFormat/>
    <w:rsid w:val="00F675F9"/>
    <w:pPr>
      <w:keepNext/>
      <w:keepLines/>
      <w:spacing w:before="200" w:after="0"/>
      <w:ind w:left="1008" w:hanging="1008"/>
      <w:outlineLvl w:val="4"/>
    </w:pPr>
    <w:rPr>
      <w:rFonts w:ascii="Cambria" w:eastAsia="Times New Roman" w:hAnsi="Cambria"/>
      <w:color w:val="243F60"/>
      <w:lang w:val="bg-BG"/>
    </w:rPr>
  </w:style>
  <w:style w:type="paragraph" w:styleId="Heading6">
    <w:name w:val="heading 6"/>
    <w:basedOn w:val="Normal"/>
    <w:next w:val="Normal"/>
    <w:link w:val="Heading6Char"/>
    <w:uiPriority w:val="9"/>
    <w:unhideWhenUsed/>
    <w:qFormat/>
    <w:rsid w:val="00F675F9"/>
    <w:pPr>
      <w:keepNext/>
      <w:keepLines/>
      <w:spacing w:before="200" w:after="0"/>
      <w:ind w:left="1152" w:hanging="1152"/>
      <w:outlineLvl w:val="5"/>
    </w:pPr>
    <w:rPr>
      <w:rFonts w:ascii="Cambria" w:eastAsia="Times New Roman" w:hAnsi="Cambria"/>
      <w:i/>
      <w:iCs/>
      <w:color w:val="243F60"/>
      <w:lang w:val="bg-BG"/>
    </w:rPr>
  </w:style>
  <w:style w:type="paragraph" w:styleId="Heading7">
    <w:name w:val="heading 7"/>
    <w:basedOn w:val="Normal"/>
    <w:next w:val="Normal"/>
    <w:link w:val="Heading7Char"/>
    <w:uiPriority w:val="9"/>
    <w:unhideWhenUsed/>
    <w:qFormat/>
    <w:rsid w:val="00F675F9"/>
    <w:pPr>
      <w:keepNext/>
      <w:keepLines/>
      <w:spacing w:before="200" w:after="0"/>
      <w:ind w:left="1296" w:hanging="1296"/>
      <w:outlineLvl w:val="6"/>
    </w:pPr>
    <w:rPr>
      <w:rFonts w:ascii="Cambria" w:eastAsia="Times New Roman" w:hAnsi="Cambria"/>
      <w:i/>
      <w:iCs/>
      <w:color w:val="404040"/>
      <w:lang w:val="bg-BG"/>
    </w:rPr>
  </w:style>
  <w:style w:type="paragraph" w:styleId="Heading8">
    <w:name w:val="heading 8"/>
    <w:basedOn w:val="Normal"/>
    <w:next w:val="Normal"/>
    <w:link w:val="Heading8Char"/>
    <w:uiPriority w:val="9"/>
    <w:unhideWhenUsed/>
    <w:qFormat/>
    <w:rsid w:val="00F675F9"/>
    <w:pPr>
      <w:keepNext/>
      <w:keepLines/>
      <w:spacing w:before="200" w:after="0"/>
      <w:ind w:left="1440" w:hanging="1440"/>
      <w:outlineLvl w:val="7"/>
    </w:pPr>
    <w:rPr>
      <w:rFonts w:ascii="Cambria" w:eastAsia="Times New Roman" w:hAnsi="Cambria"/>
      <w:color w:val="404040"/>
      <w:sz w:val="20"/>
      <w:szCs w:val="20"/>
      <w:lang w:val="bg-BG"/>
    </w:rPr>
  </w:style>
  <w:style w:type="paragraph" w:styleId="Heading9">
    <w:name w:val="heading 9"/>
    <w:basedOn w:val="Normal"/>
    <w:next w:val="Normal"/>
    <w:link w:val="Heading9Char"/>
    <w:uiPriority w:val="9"/>
    <w:unhideWhenUsed/>
    <w:qFormat/>
    <w:rsid w:val="00F675F9"/>
    <w:pPr>
      <w:keepNext/>
      <w:keepLines/>
      <w:spacing w:before="200" w:after="0"/>
      <w:ind w:left="1584" w:hanging="1584"/>
      <w:outlineLvl w:val="8"/>
    </w:pPr>
    <w:rPr>
      <w:rFonts w:ascii="Cambria" w:eastAsia="Times New Roman" w:hAnsi="Cambria"/>
      <w:i/>
      <w:iCs/>
      <w:color w:val="404040"/>
      <w:sz w:val="20"/>
      <w:szCs w:val="20"/>
      <w:lang w:val="bg-B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151AA"/>
    <w:rPr>
      <w:sz w:val="16"/>
      <w:szCs w:val="16"/>
    </w:rPr>
  </w:style>
  <w:style w:type="paragraph" w:styleId="CommentText">
    <w:name w:val="annotation text"/>
    <w:basedOn w:val="Normal"/>
    <w:link w:val="CommentTextChar"/>
    <w:uiPriority w:val="99"/>
    <w:semiHidden/>
    <w:unhideWhenUsed/>
    <w:rsid w:val="006151AA"/>
    <w:pPr>
      <w:spacing w:line="240" w:lineRule="auto"/>
    </w:pPr>
    <w:rPr>
      <w:sz w:val="20"/>
      <w:szCs w:val="20"/>
    </w:rPr>
  </w:style>
  <w:style w:type="character" w:customStyle="1" w:styleId="CommentTextChar">
    <w:name w:val="Comment Text Char"/>
    <w:basedOn w:val="DefaultParagraphFont"/>
    <w:link w:val="CommentText"/>
    <w:uiPriority w:val="99"/>
    <w:semiHidden/>
    <w:rsid w:val="006151AA"/>
    <w:rPr>
      <w:sz w:val="20"/>
      <w:szCs w:val="20"/>
    </w:rPr>
  </w:style>
  <w:style w:type="paragraph" w:styleId="BalloonText">
    <w:name w:val="Balloon Text"/>
    <w:basedOn w:val="Normal"/>
    <w:link w:val="BalloonTextChar"/>
    <w:uiPriority w:val="99"/>
    <w:semiHidden/>
    <w:unhideWhenUsed/>
    <w:rsid w:val="006151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51AA"/>
    <w:rPr>
      <w:rFonts w:ascii="Tahoma" w:hAnsi="Tahoma" w:cs="Tahoma"/>
      <w:sz w:val="16"/>
      <w:szCs w:val="16"/>
    </w:rPr>
  </w:style>
  <w:style w:type="paragraph" w:styleId="ListParagraph">
    <w:name w:val="List Paragraph"/>
    <w:basedOn w:val="Normal"/>
    <w:link w:val="ListParagraphChar"/>
    <w:uiPriority w:val="34"/>
    <w:qFormat/>
    <w:rsid w:val="006151AA"/>
    <w:pPr>
      <w:ind w:left="720"/>
      <w:contextualSpacing/>
    </w:pPr>
  </w:style>
  <w:style w:type="character" w:customStyle="1" w:styleId="Heading3Char">
    <w:name w:val="Heading 3 Char"/>
    <w:aliases w:val="H3 Char,0 Char"/>
    <w:basedOn w:val="DefaultParagraphFont"/>
    <w:link w:val="Heading3"/>
    <w:uiPriority w:val="9"/>
    <w:rsid w:val="001D6DB3"/>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1D6DB3"/>
    <w:rPr>
      <w:color w:val="0000FF"/>
      <w:u w:val="single"/>
    </w:rPr>
  </w:style>
  <w:style w:type="character" w:customStyle="1" w:styleId="apple-converted-space">
    <w:name w:val="apple-converted-space"/>
    <w:basedOn w:val="DefaultParagraphFont"/>
    <w:rsid w:val="0020262A"/>
  </w:style>
  <w:style w:type="paragraph" w:styleId="FootnoteText">
    <w:name w:val="footnote text"/>
    <w:basedOn w:val="Normal"/>
    <w:link w:val="FootnoteTextChar"/>
    <w:uiPriority w:val="99"/>
    <w:semiHidden/>
    <w:unhideWhenUsed/>
    <w:rsid w:val="0020262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0262A"/>
    <w:rPr>
      <w:sz w:val="20"/>
      <w:szCs w:val="20"/>
    </w:rPr>
  </w:style>
  <w:style w:type="character" w:customStyle="1" w:styleId="Heading1Char">
    <w:name w:val="Heading 1 Char"/>
    <w:basedOn w:val="DefaultParagraphFont"/>
    <w:link w:val="Heading1"/>
    <w:uiPriority w:val="9"/>
    <w:rsid w:val="00135FEF"/>
    <w:rPr>
      <w:rFonts w:ascii="Cambria" w:eastAsia="Times New Roman" w:hAnsi="Cambria"/>
      <w:b/>
      <w:bCs/>
      <w:color w:val="365F91"/>
      <w:sz w:val="28"/>
      <w:szCs w:val="24"/>
      <w:lang w:eastAsia="en-US"/>
    </w:rPr>
  </w:style>
  <w:style w:type="character" w:customStyle="1" w:styleId="Heading2Char">
    <w:name w:val="Heading 2 Char"/>
    <w:aliases w:val="H2 Char,Chapter Number/Appendix Letter Char,chn Char"/>
    <w:basedOn w:val="DefaultParagraphFont"/>
    <w:link w:val="Heading2"/>
    <w:uiPriority w:val="9"/>
    <w:rsid w:val="00447295"/>
    <w:rPr>
      <w:rFonts w:ascii="Cambria" w:eastAsia="Times New Roman" w:hAnsi="Cambria" w:cs="Times New Roman"/>
      <w:b/>
      <w:bCs/>
      <w:color w:val="4F81BD"/>
      <w:sz w:val="26"/>
      <w:szCs w:val="26"/>
    </w:rPr>
  </w:style>
  <w:style w:type="paragraph" w:styleId="Header">
    <w:name w:val="header"/>
    <w:basedOn w:val="Normal"/>
    <w:link w:val="HeaderChar"/>
    <w:uiPriority w:val="99"/>
    <w:unhideWhenUsed/>
    <w:rsid w:val="009971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71DD"/>
  </w:style>
  <w:style w:type="paragraph" w:styleId="Footer">
    <w:name w:val="footer"/>
    <w:basedOn w:val="Normal"/>
    <w:link w:val="FooterChar"/>
    <w:uiPriority w:val="99"/>
    <w:unhideWhenUsed/>
    <w:rsid w:val="009971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71DD"/>
  </w:style>
  <w:style w:type="table" w:styleId="TableGrid">
    <w:name w:val="Table Grid"/>
    <w:basedOn w:val="TableNormal"/>
    <w:uiPriority w:val="59"/>
    <w:rsid w:val="003A16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F061C"/>
    <w:rPr>
      <w:b/>
      <w:bCs/>
    </w:rPr>
  </w:style>
  <w:style w:type="character" w:customStyle="1" w:styleId="CommentSubjectChar">
    <w:name w:val="Comment Subject Char"/>
    <w:basedOn w:val="CommentTextChar"/>
    <w:link w:val="CommentSubject"/>
    <w:uiPriority w:val="99"/>
    <w:semiHidden/>
    <w:rsid w:val="005F061C"/>
    <w:rPr>
      <w:b/>
      <w:bCs/>
      <w:sz w:val="20"/>
      <w:szCs w:val="20"/>
    </w:rPr>
  </w:style>
  <w:style w:type="character" w:styleId="FootnoteReference">
    <w:name w:val="footnote reference"/>
    <w:basedOn w:val="DefaultParagraphFont"/>
    <w:uiPriority w:val="99"/>
    <w:semiHidden/>
    <w:unhideWhenUsed/>
    <w:rsid w:val="002F645D"/>
    <w:rPr>
      <w:vertAlign w:val="superscript"/>
    </w:rPr>
  </w:style>
  <w:style w:type="table" w:styleId="MediumGrid3-Accent1">
    <w:name w:val="Medium Grid 3 Accent 1"/>
    <w:basedOn w:val="TableNormal"/>
    <w:uiPriority w:val="69"/>
    <w:rsid w:val="00BB503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5">
    <w:name w:val="Medium Grid 3 Accent 5"/>
    <w:basedOn w:val="TableNormal"/>
    <w:uiPriority w:val="69"/>
    <w:rsid w:val="00BB503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character" w:styleId="Emphasis">
    <w:name w:val="Emphasis"/>
    <w:basedOn w:val="DefaultParagraphFont"/>
    <w:uiPriority w:val="20"/>
    <w:qFormat/>
    <w:rsid w:val="00E9442F"/>
    <w:rPr>
      <w:i/>
      <w:iCs/>
    </w:rPr>
  </w:style>
  <w:style w:type="character" w:customStyle="1" w:styleId="Heading4Char">
    <w:name w:val="Heading 4 Char"/>
    <w:basedOn w:val="DefaultParagraphFont"/>
    <w:link w:val="Heading4"/>
    <w:uiPriority w:val="9"/>
    <w:rsid w:val="00F675F9"/>
    <w:rPr>
      <w:rFonts w:ascii="Cambria" w:eastAsia="Times New Roman" w:hAnsi="Cambria" w:cs="Times New Roman"/>
      <w:b/>
      <w:bCs/>
      <w:i/>
      <w:iCs/>
      <w:color w:val="4F81BD"/>
      <w:lang w:val="bg-BG"/>
    </w:rPr>
  </w:style>
  <w:style w:type="character" w:customStyle="1" w:styleId="Heading5Char">
    <w:name w:val="Heading 5 Char"/>
    <w:basedOn w:val="DefaultParagraphFont"/>
    <w:link w:val="Heading5"/>
    <w:uiPriority w:val="9"/>
    <w:rsid w:val="00F675F9"/>
    <w:rPr>
      <w:rFonts w:ascii="Cambria" w:eastAsia="Times New Roman" w:hAnsi="Cambria" w:cs="Times New Roman"/>
      <w:color w:val="243F60"/>
      <w:lang w:val="bg-BG"/>
    </w:rPr>
  </w:style>
  <w:style w:type="character" w:customStyle="1" w:styleId="Heading6Char">
    <w:name w:val="Heading 6 Char"/>
    <w:basedOn w:val="DefaultParagraphFont"/>
    <w:link w:val="Heading6"/>
    <w:uiPriority w:val="9"/>
    <w:rsid w:val="00F675F9"/>
    <w:rPr>
      <w:rFonts w:ascii="Cambria" w:eastAsia="Times New Roman" w:hAnsi="Cambria" w:cs="Times New Roman"/>
      <w:i/>
      <w:iCs/>
      <w:color w:val="243F60"/>
      <w:lang w:val="bg-BG"/>
    </w:rPr>
  </w:style>
  <w:style w:type="character" w:customStyle="1" w:styleId="Heading7Char">
    <w:name w:val="Heading 7 Char"/>
    <w:basedOn w:val="DefaultParagraphFont"/>
    <w:link w:val="Heading7"/>
    <w:uiPriority w:val="9"/>
    <w:rsid w:val="00F675F9"/>
    <w:rPr>
      <w:rFonts w:ascii="Cambria" w:eastAsia="Times New Roman" w:hAnsi="Cambria" w:cs="Times New Roman"/>
      <w:i/>
      <w:iCs/>
      <w:color w:val="404040"/>
      <w:lang w:val="bg-BG"/>
    </w:rPr>
  </w:style>
  <w:style w:type="character" w:customStyle="1" w:styleId="Heading8Char">
    <w:name w:val="Heading 8 Char"/>
    <w:basedOn w:val="DefaultParagraphFont"/>
    <w:link w:val="Heading8"/>
    <w:uiPriority w:val="9"/>
    <w:semiHidden/>
    <w:rsid w:val="00F675F9"/>
    <w:rPr>
      <w:rFonts w:ascii="Cambria" w:eastAsia="Times New Roman" w:hAnsi="Cambria" w:cs="Times New Roman"/>
      <w:color w:val="404040"/>
      <w:sz w:val="20"/>
      <w:szCs w:val="20"/>
      <w:lang w:val="bg-BG"/>
    </w:rPr>
  </w:style>
  <w:style w:type="character" w:customStyle="1" w:styleId="Heading9Char">
    <w:name w:val="Heading 9 Char"/>
    <w:basedOn w:val="DefaultParagraphFont"/>
    <w:link w:val="Heading9"/>
    <w:uiPriority w:val="9"/>
    <w:semiHidden/>
    <w:rsid w:val="00F675F9"/>
    <w:rPr>
      <w:rFonts w:ascii="Cambria" w:eastAsia="Times New Roman" w:hAnsi="Cambria" w:cs="Times New Roman"/>
      <w:i/>
      <w:iCs/>
      <w:color w:val="404040"/>
      <w:sz w:val="20"/>
      <w:szCs w:val="20"/>
      <w:lang w:val="bg-BG"/>
    </w:rPr>
  </w:style>
  <w:style w:type="paragraph" w:customStyle="1" w:styleId="References">
    <w:name w:val="References"/>
    <w:basedOn w:val="Heading1"/>
    <w:link w:val="ReferencesCarattere"/>
    <w:uiPriority w:val="99"/>
    <w:qFormat/>
    <w:rsid w:val="00F675F9"/>
    <w:pPr>
      <w:keepNext w:val="0"/>
      <w:keepLines w:val="0"/>
      <w:widowControl w:val="0"/>
      <w:spacing w:before="200" w:after="200"/>
      <w:ind w:left="432" w:hanging="432"/>
    </w:pPr>
    <w:rPr>
      <w:rFonts w:ascii="Arial" w:hAnsi="Arial"/>
      <w:bCs w:val="0"/>
      <w:color w:val="002060"/>
      <w:sz w:val="36"/>
      <w:szCs w:val="36"/>
      <w:lang w:val="en-GB"/>
    </w:rPr>
  </w:style>
  <w:style w:type="character" w:customStyle="1" w:styleId="ReferencesCarattere">
    <w:name w:val="References Carattere"/>
    <w:basedOn w:val="Heading1Char"/>
    <w:link w:val="References"/>
    <w:uiPriority w:val="99"/>
    <w:rsid w:val="00F675F9"/>
    <w:rPr>
      <w:rFonts w:ascii="Arial" w:eastAsia="Times New Roman" w:hAnsi="Arial" w:cs="Times New Roman"/>
      <w:b/>
      <w:bCs w:val="0"/>
      <w:color w:val="002060"/>
      <w:sz w:val="36"/>
      <w:szCs w:val="36"/>
      <w:lang w:val="en-GB" w:eastAsia="en-US"/>
    </w:rPr>
  </w:style>
  <w:style w:type="paragraph" w:styleId="TOCHeading">
    <w:name w:val="TOC Heading"/>
    <w:basedOn w:val="Heading1"/>
    <w:next w:val="Normal"/>
    <w:uiPriority w:val="39"/>
    <w:unhideWhenUsed/>
    <w:qFormat/>
    <w:rsid w:val="007A5C68"/>
    <w:pPr>
      <w:keepNext w:val="0"/>
      <w:keepLines w:val="0"/>
      <w:spacing w:before="0" w:line="360" w:lineRule="auto"/>
      <w:contextualSpacing/>
      <w:jc w:val="both"/>
      <w:outlineLvl w:val="9"/>
    </w:pPr>
    <w:rPr>
      <w:rFonts w:ascii="Arial" w:hAnsi="Arial"/>
      <w:b w:val="0"/>
      <w:bCs w:val="0"/>
      <w:color w:val="0070C0"/>
      <w:sz w:val="24"/>
      <w:lang w:val="lt-LT" w:eastAsia="ja-JP"/>
    </w:rPr>
  </w:style>
  <w:style w:type="paragraph" w:styleId="TOC1">
    <w:name w:val="toc 1"/>
    <w:basedOn w:val="Normal"/>
    <w:next w:val="Normal"/>
    <w:autoRedefine/>
    <w:uiPriority w:val="39"/>
    <w:unhideWhenUsed/>
    <w:qFormat/>
    <w:rsid w:val="00652D5D"/>
    <w:pPr>
      <w:tabs>
        <w:tab w:val="right" w:leader="dot" w:pos="9628"/>
      </w:tabs>
      <w:spacing w:before="240" w:after="120"/>
    </w:pPr>
    <w:rPr>
      <w:rFonts w:ascii="Arial" w:hAnsi="Arial" w:cs="Arial"/>
      <w:b/>
      <w:bCs/>
      <w:noProof/>
      <w:sz w:val="18"/>
      <w:szCs w:val="20"/>
      <w:lang w:val="en-GB"/>
    </w:rPr>
  </w:style>
  <w:style w:type="paragraph" w:styleId="TOC2">
    <w:name w:val="toc 2"/>
    <w:basedOn w:val="Normal"/>
    <w:next w:val="Normal"/>
    <w:autoRedefine/>
    <w:uiPriority w:val="39"/>
    <w:unhideWhenUsed/>
    <w:qFormat/>
    <w:rsid w:val="007A5C68"/>
    <w:pPr>
      <w:spacing w:before="120" w:after="0"/>
      <w:ind w:left="220"/>
    </w:pPr>
    <w:rPr>
      <w:rFonts w:asciiTheme="minorHAnsi" w:hAnsiTheme="minorHAnsi"/>
      <w:i/>
      <w:iCs/>
      <w:sz w:val="20"/>
      <w:szCs w:val="20"/>
    </w:rPr>
  </w:style>
  <w:style w:type="paragraph" w:styleId="TOC3">
    <w:name w:val="toc 3"/>
    <w:basedOn w:val="Normal"/>
    <w:next w:val="Normal"/>
    <w:autoRedefine/>
    <w:uiPriority w:val="39"/>
    <w:unhideWhenUsed/>
    <w:qFormat/>
    <w:rsid w:val="00274EFF"/>
    <w:pPr>
      <w:spacing w:after="0" w:line="360" w:lineRule="auto"/>
      <w:ind w:left="440"/>
      <w:jc w:val="center"/>
    </w:pPr>
    <w:rPr>
      <w:rFonts w:asciiTheme="minorHAnsi" w:hAnsiTheme="minorHAnsi"/>
      <w:sz w:val="20"/>
      <w:szCs w:val="20"/>
    </w:rPr>
  </w:style>
  <w:style w:type="paragraph" w:styleId="NormalWeb">
    <w:name w:val="Normal (Web)"/>
    <w:basedOn w:val="Normal"/>
    <w:uiPriority w:val="99"/>
    <w:rsid w:val="00C8349C"/>
    <w:pPr>
      <w:spacing w:before="100" w:beforeAutospacing="1" w:after="119" w:line="240" w:lineRule="auto"/>
    </w:pPr>
    <w:rPr>
      <w:rFonts w:ascii="Times New Roman" w:eastAsia="Times New Roman" w:hAnsi="Times New Roman"/>
      <w:sz w:val="24"/>
      <w:szCs w:val="24"/>
      <w:lang w:val="el-GR" w:eastAsia="el-GR"/>
    </w:rPr>
  </w:style>
  <w:style w:type="paragraph" w:styleId="NoSpacing">
    <w:name w:val="No Spacing"/>
    <w:uiPriority w:val="1"/>
    <w:qFormat/>
    <w:rsid w:val="00C8349C"/>
    <w:rPr>
      <w:sz w:val="22"/>
      <w:szCs w:val="22"/>
      <w:lang w:eastAsia="en-US"/>
    </w:rPr>
  </w:style>
  <w:style w:type="character" w:customStyle="1" w:styleId="ListParagraphChar">
    <w:name w:val="List Paragraph Char"/>
    <w:basedOn w:val="DefaultParagraphFont"/>
    <w:link w:val="ListParagraph"/>
    <w:uiPriority w:val="34"/>
    <w:rsid w:val="007E7CED"/>
    <w:rPr>
      <w:sz w:val="22"/>
      <w:szCs w:val="22"/>
      <w:lang w:eastAsia="en-US"/>
    </w:rPr>
  </w:style>
  <w:style w:type="paragraph" w:customStyle="1" w:styleId="Head2">
    <w:name w:val="Head 2"/>
    <w:basedOn w:val="Normal"/>
    <w:link w:val="Head2Char"/>
    <w:qFormat/>
    <w:rsid w:val="0019722F"/>
    <w:pPr>
      <w:numPr>
        <w:ilvl w:val="1"/>
        <w:numId w:val="3"/>
      </w:numPr>
      <w:spacing w:after="0"/>
      <w:outlineLvl w:val="1"/>
    </w:pPr>
    <w:rPr>
      <w:rFonts w:ascii="Verdana" w:eastAsia="Times New Roman" w:hAnsi="Verdana"/>
      <w:b/>
      <w:color w:val="548DD4"/>
      <w:sz w:val="24"/>
      <w:szCs w:val="24"/>
      <w:lang w:val="bg-BG" w:eastAsia="el-GR"/>
    </w:rPr>
  </w:style>
  <w:style w:type="paragraph" w:customStyle="1" w:styleId="Head3">
    <w:name w:val="Head 3"/>
    <w:basedOn w:val="Head2"/>
    <w:qFormat/>
    <w:rsid w:val="0019722F"/>
    <w:pPr>
      <w:numPr>
        <w:ilvl w:val="2"/>
      </w:numPr>
      <w:tabs>
        <w:tab w:val="left" w:pos="851"/>
      </w:tabs>
    </w:pPr>
  </w:style>
  <w:style w:type="character" w:customStyle="1" w:styleId="Head2Char">
    <w:name w:val="Head 2 Char"/>
    <w:link w:val="Head2"/>
    <w:rsid w:val="0019722F"/>
    <w:rPr>
      <w:rFonts w:ascii="Verdana" w:eastAsia="Times New Roman" w:hAnsi="Verdana"/>
      <w:b/>
      <w:color w:val="548DD4"/>
      <w:sz w:val="24"/>
      <w:szCs w:val="24"/>
      <w:lang w:val="bg-BG" w:eastAsia="el-GR"/>
    </w:rPr>
  </w:style>
  <w:style w:type="paragraph" w:styleId="Title">
    <w:name w:val="Title"/>
    <w:basedOn w:val="Normal"/>
    <w:next w:val="Normal"/>
    <w:link w:val="TitleChar"/>
    <w:uiPriority w:val="10"/>
    <w:qFormat/>
    <w:rsid w:val="00231A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GB" w:eastAsia="ja-JP"/>
    </w:rPr>
  </w:style>
  <w:style w:type="character" w:customStyle="1" w:styleId="TitleChar">
    <w:name w:val="Title Char"/>
    <w:basedOn w:val="DefaultParagraphFont"/>
    <w:link w:val="Title"/>
    <w:uiPriority w:val="10"/>
    <w:rsid w:val="00231A52"/>
    <w:rPr>
      <w:rFonts w:asciiTheme="majorHAnsi" w:eastAsiaTheme="majorEastAsia" w:hAnsiTheme="majorHAnsi" w:cstheme="majorBidi"/>
      <w:color w:val="17365D" w:themeColor="text2" w:themeShade="BF"/>
      <w:spacing w:val="5"/>
      <w:kern w:val="28"/>
      <w:sz w:val="52"/>
      <w:szCs w:val="52"/>
      <w:lang w:val="en-GB" w:eastAsia="ja-JP"/>
    </w:rPr>
  </w:style>
  <w:style w:type="character" w:customStyle="1" w:styleId="hps">
    <w:name w:val="hps"/>
    <w:basedOn w:val="DefaultParagraphFont"/>
    <w:rsid w:val="009F5391"/>
  </w:style>
  <w:style w:type="paragraph" w:styleId="TOC4">
    <w:name w:val="toc 4"/>
    <w:basedOn w:val="Normal"/>
    <w:next w:val="Normal"/>
    <w:autoRedefine/>
    <w:uiPriority w:val="39"/>
    <w:unhideWhenUsed/>
    <w:rsid w:val="00F51A0C"/>
    <w:pPr>
      <w:spacing w:after="0"/>
      <w:ind w:left="660"/>
    </w:pPr>
    <w:rPr>
      <w:rFonts w:asciiTheme="minorHAnsi" w:hAnsiTheme="minorHAnsi"/>
      <w:sz w:val="20"/>
      <w:szCs w:val="20"/>
    </w:rPr>
  </w:style>
  <w:style w:type="paragraph" w:styleId="TOC5">
    <w:name w:val="toc 5"/>
    <w:basedOn w:val="Normal"/>
    <w:next w:val="Normal"/>
    <w:autoRedefine/>
    <w:uiPriority w:val="39"/>
    <w:unhideWhenUsed/>
    <w:rsid w:val="00F51A0C"/>
    <w:pPr>
      <w:spacing w:after="0"/>
      <w:ind w:left="880"/>
    </w:pPr>
    <w:rPr>
      <w:rFonts w:asciiTheme="minorHAnsi" w:hAnsiTheme="minorHAnsi"/>
      <w:sz w:val="20"/>
      <w:szCs w:val="20"/>
    </w:rPr>
  </w:style>
  <w:style w:type="paragraph" w:styleId="TOC6">
    <w:name w:val="toc 6"/>
    <w:basedOn w:val="Normal"/>
    <w:next w:val="Normal"/>
    <w:autoRedefine/>
    <w:uiPriority w:val="39"/>
    <w:unhideWhenUsed/>
    <w:rsid w:val="00F51A0C"/>
    <w:pPr>
      <w:spacing w:after="0"/>
      <w:ind w:left="1100"/>
    </w:pPr>
    <w:rPr>
      <w:rFonts w:asciiTheme="minorHAnsi" w:hAnsiTheme="minorHAnsi"/>
      <w:sz w:val="20"/>
      <w:szCs w:val="20"/>
    </w:rPr>
  </w:style>
  <w:style w:type="paragraph" w:styleId="TOC7">
    <w:name w:val="toc 7"/>
    <w:basedOn w:val="Normal"/>
    <w:next w:val="Normal"/>
    <w:autoRedefine/>
    <w:uiPriority w:val="39"/>
    <w:unhideWhenUsed/>
    <w:rsid w:val="00F51A0C"/>
    <w:pPr>
      <w:spacing w:after="0"/>
      <w:ind w:left="1320"/>
    </w:pPr>
    <w:rPr>
      <w:rFonts w:asciiTheme="minorHAnsi" w:hAnsiTheme="minorHAnsi"/>
      <w:sz w:val="20"/>
      <w:szCs w:val="20"/>
    </w:rPr>
  </w:style>
  <w:style w:type="paragraph" w:styleId="TOC8">
    <w:name w:val="toc 8"/>
    <w:basedOn w:val="Normal"/>
    <w:next w:val="Normal"/>
    <w:autoRedefine/>
    <w:uiPriority w:val="39"/>
    <w:unhideWhenUsed/>
    <w:rsid w:val="00F51A0C"/>
    <w:pPr>
      <w:spacing w:after="0"/>
      <w:ind w:left="1540"/>
    </w:pPr>
    <w:rPr>
      <w:rFonts w:asciiTheme="minorHAnsi" w:hAnsiTheme="minorHAnsi"/>
      <w:sz w:val="20"/>
      <w:szCs w:val="20"/>
    </w:rPr>
  </w:style>
  <w:style w:type="paragraph" w:styleId="TOC9">
    <w:name w:val="toc 9"/>
    <w:basedOn w:val="Normal"/>
    <w:next w:val="Normal"/>
    <w:autoRedefine/>
    <w:uiPriority w:val="39"/>
    <w:unhideWhenUsed/>
    <w:rsid w:val="00F51A0C"/>
    <w:pPr>
      <w:spacing w:after="0"/>
      <w:ind w:left="1760"/>
    </w:pPr>
    <w:rPr>
      <w:rFonts w:asciiTheme="minorHAnsi" w:hAnsiTheme="minorHAnsi"/>
      <w:sz w:val="20"/>
      <w:szCs w:val="20"/>
    </w:rPr>
  </w:style>
  <w:style w:type="numbering" w:customStyle="1" w:styleId="Sraonra1">
    <w:name w:val="Sąrašo nėra1"/>
    <w:next w:val="NoList"/>
    <w:uiPriority w:val="99"/>
    <w:semiHidden/>
    <w:unhideWhenUsed/>
    <w:rsid w:val="00274EFF"/>
  </w:style>
  <w:style w:type="paragraph" w:styleId="Revision">
    <w:name w:val="Revision"/>
    <w:hidden/>
    <w:uiPriority w:val="99"/>
    <w:semiHidden/>
    <w:rsid w:val="00274EFF"/>
    <w:rPr>
      <w:sz w:val="22"/>
      <w:szCs w:val="22"/>
      <w:lang w:val="en-GB" w:eastAsia="en-US"/>
    </w:rPr>
  </w:style>
  <w:style w:type="paragraph" w:styleId="Subtitle">
    <w:name w:val="Subtitle"/>
    <w:basedOn w:val="Normal"/>
    <w:next w:val="Normal"/>
    <w:link w:val="SubtitleChar"/>
    <w:uiPriority w:val="11"/>
    <w:qFormat/>
    <w:rsid w:val="00274EFF"/>
    <w:pPr>
      <w:numPr>
        <w:ilvl w:val="1"/>
      </w:numPr>
    </w:pPr>
    <w:rPr>
      <w:rFonts w:ascii="Cambria" w:eastAsia="SimSun" w:hAnsi="Cambria"/>
      <w:i/>
      <w:iCs/>
      <w:color w:val="4F81BD"/>
      <w:spacing w:val="15"/>
      <w:sz w:val="24"/>
      <w:szCs w:val="24"/>
      <w:lang w:val="lt-LT"/>
    </w:rPr>
  </w:style>
  <w:style w:type="character" w:customStyle="1" w:styleId="SubtitleChar">
    <w:name w:val="Subtitle Char"/>
    <w:basedOn w:val="DefaultParagraphFont"/>
    <w:link w:val="Subtitle"/>
    <w:uiPriority w:val="11"/>
    <w:rsid w:val="00274EFF"/>
    <w:rPr>
      <w:rFonts w:ascii="Cambria" w:eastAsia="SimSun" w:hAnsi="Cambria"/>
      <w:i/>
      <w:iCs/>
      <w:color w:val="4F81BD"/>
      <w:spacing w:val="15"/>
      <w:sz w:val="24"/>
      <w:szCs w:val="24"/>
      <w:lang w:val="lt-LT" w:eastAsia="en-US"/>
    </w:rPr>
  </w:style>
  <w:style w:type="paragraph" w:styleId="Caption">
    <w:name w:val="caption"/>
    <w:basedOn w:val="Normal"/>
    <w:next w:val="Normal"/>
    <w:uiPriority w:val="35"/>
    <w:unhideWhenUsed/>
    <w:qFormat/>
    <w:rsid w:val="00274EFF"/>
    <w:pPr>
      <w:spacing w:line="240" w:lineRule="auto"/>
    </w:pPr>
    <w:rPr>
      <w:rFonts w:cs="Arial"/>
      <w:b/>
      <w:bCs/>
      <w:color w:val="4F81BD"/>
      <w:sz w:val="18"/>
      <w:szCs w:val="18"/>
      <w:lang w:val="bg-BG"/>
    </w:rPr>
  </w:style>
  <w:style w:type="character" w:styleId="Strong">
    <w:name w:val="Strong"/>
    <w:uiPriority w:val="22"/>
    <w:qFormat/>
    <w:rsid w:val="00274EFF"/>
    <w:rPr>
      <w:b/>
      <w:bCs/>
    </w:rPr>
  </w:style>
  <w:style w:type="character" w:customStyle="1" w:styleId="atn">
    <w:name w:val="atn"/>
    <w:basedOn w:val="DefaultParagraphFont"/>
    <w:rsid w:val="00274EFF"/>
  </w:style>
  <w:style w:type="table" w:customStyle="1" w:styleId="LightShading-Accent11">
    <w:name w:val="Light Shading - Accent 11"/>
    <w:basedOn w:val="TableNormal"/>
    <w:uiPriority w:val="60"/>
    <w:rsid w:val="00274EFF"/>
    <w:rPr>
      <w:rFonts w:cs="Arial"/>
      <w:color w:val="365F91"/>
      <w:lang w:eastAsia="lt-LT"/>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Grid-Accent5">
    <w:name w:val="Light Grid Accent 5"/>
    <w:basedOn w:val="TableNormal"/>
    <w:uiPriority w:val="62"/>
    <w:rsid w:val="00274EFF"/>
    <w:rPr>
      <w:rFonts w:cs="Arial"/>
      <w:lang w:eastAsia="lt-LT"/>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HTMLCite">
    <w:name w:val="HTML Cite"/>
    <w:uiPriority w:val="99"/>
    <w:semiHidden/>
    <w:unhideWhenUsed/>
    <w:rsid w:val="00274EFF"/>
    <w:rPr>
      <w:i/>
      <w:iCs/>
    </w:rPr>
  </w:style>
  <w:style w:type="character" w:customStyle="1" w:styleId="dsm-version">
    <w:name w:val="dsm-version"/>
    <w:basedOn w:val="DefaultParagraphFont"/>
    <w:rsid w:val="00274EFF"/>
  </w:style>
  <w:style w:type="character" w:customStyle="1" w:styleId="reference-accessdate">
    <w:name w:val="reference-accessdate"/>
    <w:basedOn w:val="DefaultParagraphFont"/>
    <w:rsid w:val="00274EFF"/>
  </w:style>
  <w:style w:type="character" w:customStyle="1" w:styleId="maintitle">
    <w:name w:val="maintitle"/>
    <w:basedOn w:val="DefaultParagraphFont"/>
    <w:rsid w:val="00274EFF"/>
  </w:style>
  <w:style w:type="character" w:customStyle="1" w:styleId="fn">
    <w:name w:val="fn"/>
    <w:basedOn w:val="DefaultParagraphFont"/>
    <w:rsid w:val="00274EFF"/>
  </w:style>
  <w:style w:type="character" w:customStyle="1" w:styleId="Subtitle1">
    <w:name w:val="Subtitle1"/>
    <w:basedOn w:val="DefaultParagraphFont"/>
    <w:rsid w:val="00274EFF"/>
  </w:style>
  <w:style w:type="character" w:customStyle="1" w:styleId="apple-tab-span">
    <w:name w:val="apple-tab-span"/>
    <w:uiPriority w:val="99"/>
    <w:rsid w:val="00274EFF"/>
    <w:rPr>
      <w:rFonts w:cs="Times New Roman"/>
    </w:rPr>
  </w:style>
  <w:style w:type="paragraph" w:customStyle="1" w:styleId="Default">
    <w:name w:val="Default"/>
    <w:rsid w:val="00274EFF"/>
    <w:pPr>
      <w:autoSpaceDE w:val="0"/>
      <w:autoSpaceDN w:val="0"/>
      <w:adjustRightInd w:val="0"/>
    </w:pPr>
    <w:rPr>
      <w:rFonts w:cs="Calibri"/>
      <w:color w:val="000000"/>
      <w:sz w:val="24"/>
      <w:szCs w:val="24"/>
      <w:lang w:eastAsia="en-US"/>
    </w:rPr>
  </w:style>
  <w:style w:type="character" w:styleId="SubtleEmphasis">
    <w:name w:val="Subtle Emphasis"/>
    <w:uiPriority w:val="19"/>
    <w:qFormat/>
    <w:rsid w:val="00274EFF"/>
    <w:rPr>
      <w:i/>
      <w:iCs/>
      <w:color w:val="808080"/>
    </w:rPr>
  </w:style>
  <w:style w:type="paragraph" w:customStyle="1" w:styleId="StyleJustified">
    <w:name w:val="Style Justified"/>
    <w:basedOn w:val="Normal"/>
    <w:rsid w:val="00274EFF"/>
    <w:pPr>
      <w:jc w:val="both"/>
    </w:pPr>
    <w:rPr>
      <w:rFonts w:eastAsia="Times New Roman"/>
      <w:szCs w:val="20"/>
      <w:lang w:val="en-GB"/>
    </w:rPr>
  </w:style>
  <w:style w:type="character" w:styleId="FollowedHyperlink">
    <w:name w:val="FollowedHyperlink"/>
    <w:uiPriority w:val="99"/>
    <w:semiHidden/>
    <w:unhideWhenUsed/>
    <w:rsid w:val="00274EFF"/>
    <w:rPr>
      <w:color w:val="800080"/>
      <w:u w:val="single"/>
    </w:rPr>
  </w:style>
  <w:style w:type="numbering" w:customStyle="1" w:styleId="RTFNum6">
    <w:name w:val="RTF_Num 6"/>
    <w:basedOn w:val="NoList"/>
    <w:rsid w:val="00274EFF"/>
    <w:pPr>
      <w:numPr>
        <w:numId w:val="12"/>
      </w:numPr>
    </w:pPr>
  </w:style>
  <w:style w:type="paragraph" w:customStyle="1" w:styleId="Standard">
    <w:name w:val="Standard"/>
    <w:rsid w:val="00274EFF"/>
    <w:pPr>
      <w:widowControl w:val="0"/>
      <w:suppressAutoHyphens/>
      <w:autoSpaceDN w:val="0"/>
      <w:textAlignment w:val="baseline"/>
    </w:pPr>
    <w:rPr>
      <w:rFonts w:ascii="Times New Roman" w:eastAsia="SimSun" w:hAnsi="Times New Roman" w:cs="Mangal"/>
      <w:kern w:val="3"/>
      <w:sz w:val="24"/>
      <w:szCs w:val="24"/>
      <w:lang w:val="bg-BG" w:bidi="hi-IN"/>
    </w:rPr>
  </w:style>
  <w:style w:type="paragraph" w:styleId="EndnoteText">
    <w:name w:val="endnote text"/>
    <w:basedOn w:val="Normal"/>
    <w:link w:val="EndnoteTextChar"/>
    <w:uiPriority w:val="99"/>
    <w:semiHidden/>
    <w:unhideWhenUsed/>
    <w:rsid w:val="00274EFF"/>
    <w:pPr>
      <w:spacing w:after="0" w:line="240" w:lineRule="auto"/>
    </w:pPr>
    <w:rPr>
      <w:sz w:val="20"/>
      <w:szCs w:val="20"/>
      <w:lang w:val="en-GB"/>
    </w:rPr>
  </w:style>
  <w:style w:type="character" w:customStyle="1" w:styleId="EndnoteTextChar">
    <w:name w:val="Endnote Text Char"/>
    <w:basedOn w:val="DefaultParagraphFont"/>
    <w:link w:val="EndnoteText"/>
    <w:uiPriority w:val="99"/>
    <w:semiHidden/>
    <w:rsid w:val="00274EFF"/>
    <w:rPr>
      <w:lang w:val="en-GB" w:eastAsia="en-US"/>
    </w:rPr>
  </w:style>
  <w:style w:type="character" w:styleId="EndnoteReference">
    <w:name w:val="endnote reference"/>
    <w:uiPriority w:val="99"/>
    <w:unhideWhenUsed/>
    <w:rsid w:val="00274EFF"/>
    <w:rPr>
      <w:vertAlign w:val="superscript"/>
    </w:rPr>
  </w:style>
  <w:style w:type="character" w:customStyle="1" w:styleId="shorttext">
    <w:name w:val="short_text"/>
    <w:basedOn w:val="DefaultParagraphFont"/>
    <w:rsid w:val="00274EFF"/>
  </w:style>
  <w:style w:type="character" w:customStyle="1" w:styleId="WW8Num1z0">
    <w:name w:val="WW8Num1z0"/>
    <w:rsid w:val="00274EFF"/>
    <w:rPr>
      <w:rFonts w:ascii="Times New Roman" w:hAnsi="Times New Roman" w:cs="Times New Roman"/>
      <w:lang w:val="bg-BG"/>
    </w:rPr>
  </w:style>
  <w:style w:type="character" w:customStyle="1" w:styleId="CollegamentoInternet">
    <w:name w:val="Collegamento Internet"/>
    <w:rsid w:val="00274EFF"/>
    <w:rPr>
      <w:color w:val="0000FF"/>
      <w:u w:val="single"/>
    </w:rPr>
  </w:style>
  <w:style w:type="character" w:customStyle="1" w:styleId="skypec2ctextspan">
    <w:name w:val="skype_c2c_text_span"/>
    <w:basedOn w:val="DefaultParagraphFont"/>
    <w:rsid w:val="00274EFF"/>
  </w:style>
  <w:style w:type="paragraph" w:styleId="z-TopofForm">
    <w:name w:val="HTML Top of Form"/>
    <w:basedOn w:val="Normal"/>
    <w:next w:val="Normal"/>
    <w:link w:val="z-TopofFormChar"/>
    <w:hidden/>
    <w:uiPriority w:val="99"/>
    <w:semiHidden/>
    <w:unhideWhenUsed/>
    <w:rsid w:val="00274EFF"/>
    <w:pPr>
      <w:pBdr>
        <w:bottom w:val="single" w:sz="6" w:space="1" w:color="auto"/>
      </w:pBdr>
      <w:spacing w:after="0" w:line="240" w:lineRule="auto"/>
      <w:jc w:val="center"/>
    </w:pPr>
    <w:rPr>
      <w:rFonts w:ascii="Arial" w:eastAsia="Times New Roman" w:hAnsi="Arial" w:cs="Arial"/>
      <w:vanish/>
      <w:sz w:val="16"/>
      <w:szCs w:val="16"/>
      <w:lang w:eastAsia="zh-CN"/>
    </w:rPr>
  </w:style>
  <w:style w:type="character" w:customStyle="1" w:styleId="z-TopofFormChar">
    <w:name w:val="z-Top of Form Char"/>
    <w:basedOn w:val="DefaultParagraphFont"/>
    <w:link w:val="z-TopofForm"/>
    <w:uiPriority w:val="99"/>
    <w:semiHidden/>
    <w:rsid w:val="00274EFF"/>
    <w:rPr>
      <w:rFonts w:ascii="Arial" w:eastAsia="Times New Roman" w:hAnsi="Arial" w:cs="Arial"/>
      <w:vanish/>
      <w:sz w:val="16"/>
      <w:szCs w:val="16"/>
    </w:rPr>
  </w:style>
  <w:style w:type="character" w:customStyle="1" w:styleId="gt-ft-text">
    <w:name w:val="gt-ft-text"/>
    <w:basedOn w:val="DefaultParagraphFont"/>
    <w:rsid w:val="00274EFF"/>
  </w:style>
  <w:style w:type="paragraph" w:styleId="z-BottomofForm">
    <w:name w:val="HTML Bottom of Form"/>
    <w:basedOn w:val="Normal"/>
    <w:next w:val="Normal"/>
    <w:link w:val="z-BottomofFormChar"/>
    <w:hidden/>
    <w:uiPriority w:val="99"/>
    <w:semiHidden/>
    <w:unhideWhenUsed/>
    <w:rsid w:val="00274EFF"/>
    <w:pPr>
      <w:pBdr>
        <w:top w:val="single" w:sz="6" w:space="1" w:color="auto"/>
      </w:pBdr>
      <w:spacing w:after="0" w:line="240" w:lineRule="auto"/>
      <w:jc w:val="center"/>
    </w:pPr>
    <w:rPr>
      <w:rFonts w:ascii="Arial" w:eastAsia="Times New Roman" w:hAnsi="Arial" w:cs="Arial"/>
      <w:vanish/>
      <w:sz w:val="16"/>
      <w:szCs w:val="16"/>
      <w:lang w:eastAsia="zh-CN"/>
    </w:rPr>
  </w:style>
  <w:style w:type="character" w:customStyle="1" w:styleId="z-BottomofFormChar">
    <w:name w:val="z-Bottom of Form Char"/>
    <w:basedOn w:val="DefaultParagraphFont"/>
    <w:link w:val="z-BottomofForm"/>
    <w:uiPriority w:val="99"/>
    <w:semiHidden/>
    <w:rsid w:val="00274EFF"/>
    <w:rPr>
      <w:rFonts w:ascii="Arial" w:eastAsia="Times New Roman" w:hAnsi="Arial" w:cs="Arial"/>
      <w:vanish/>
      <w:sz w:val="16"/>
      <w:szCs w:val="16"/>
    </w:rPr>
  </w:style>
  <w:style w:type="paragraph" w:styleId="BodyTextIndent">
    <w:name w:val="Body Text Indent"/>
    <w:basedOn w:val="Normal"/>
    <w:link w:val="BodyTextIndentChar"/>
    <w:rsid w:val="00707B24"/>
    <w:pPr>
      <w:spacing w:after="0" w:line="360" w:lineRule="auto"/>
      <w:ind w:firstLine="720"/>
      <w:jc w:val="both"/>
    </w:pPr>
    <w:rPr>
      <w:rFonts w:ascii="Times New Roman" w:eastAsia="Times New Roman" w:hAnsi="Times New Roman"/>
      <w:sz w:val="20"/>
      <w:szCs w:val="20"/>
      <w:lang w:val="bg-BG"/>
    </w:rPr>
  </w:style>
  <w:style w:type="character" w:customStyle="1" w:styleId="BodyTextIndentChar">
    <w:name w:val="Body Text Indent Char"/>
    <w:basedOn w:val="DefaultParagraphFont"/>
    <w:link w:val="BodyTextIndent"/>
    <w:rsid w:val="00707B24"/>
    <w:rPr>
      <w:rFonts w:ascii="Times New Roman" w:eastAsia="Times New Roman" w:hAnsi="Times New Roman"/>
      <w:lang w:val="bg-B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72743">
      <w:bodyDiv w:val="1"/>
      <w:marLeft w:val="0"/>
      <w:marRight w:val="0"/>
      <w:marTop w:val="0"/>
      <w:marBottom w:val="0"/>
      <w:divBdr>
        <w:top w:val="none" w:sz="0" w:space="0" w:color="auto"/>
        <w:left w:val="none" w:sz="0" w:space="0" w:color="auto"/>
        <w:bottom w:val="none" w:sz="0" w:space="0" w:color="auto"/>
        <w:right w:val="none" w:sz="0" w:space="0" w:color="auto"/>
      </w:divBdr>
      <w:divsChild>
        <w:div w:id="425543075">
          <w:marLeft w:val="0"/>
          <w:marRight w:val="0"/>
          <w:marTop w:val="0"/>
          <w:marBottom w:val="0"/>
          <w:divBdr>
            <w:top w:val="none" w:sz="0" w:space="0" w:color="auto"/>
            <w:left w:val="none" w:sz="0" w:space="0" w:color="auto"/>
            <w:bottom w:val="none" w:sz="0" w:space="0" w:color="auto"/>
            <w:right w:val="none" w:sz="0" w:space="0" w:color="auto"/>
          </w:divBdr>
        </w:div>
        <w:div w:id="720592576">
          <w:marLeft w:val="0"/>
          <w:marRight w:val="0"/>
          <w:marTop w:val="0"/>
          <w:marBottom w:val="0"/>
          <w:divBdr>
            <w:top w:val="none" w:sz="0" w:space="0" w:color="auto"/>
            <w:left w:val="none" w:sz="0" w:space="0" w:color="auto"/>
            <w:bottom w:val="none" w:sz="0" w:space="0" w:color="auto"/>
            <w:right w:val="none" w:sz="0" w:space="0" w:color="auto"/>
          </w:divBdr>
        </w:div>
      </w:divsChild>
    </w:div>
    <w:div w:id="79833461">
      <w:bodyDiv w:val="1"/>
      <w:marLeft w:val="0"/>
      <w:marRight w:val="0"/>
      <w:marTop w:val="0"/>
      <w:marBottom w:val="0"/>
      <w:divBdr>
        <w:top w:val="none" w:sz="0" w:space="0" w:color="auto"/>
        <w:left w:val="none" w:sz="0" w:space="0" w:color="auto"/>
        <w:bottom w:val="none" w:sz="0" w:space="0" w:color="auto"/>
        <w:right w:val="none" w:sz="0" w:space="0" w:color="auto"/>
      </w:divBdr>
    </w:div>
    <w:div w:id="94906324">
      <w:bodyDiv w:val="1"/>
      <w:marLeft w:val="0"/>
      <w:marRight w:val="0"/>
      <w:marTop w:val="0"/>
      <w:marBottom w:val="0"/>
      <w:divBdr>
        <w:top w:val="none" w:sz="0" w:space="0" w:color="auto"/>
        <w:left w:val="none" w:sz="0" w:space="0" w:color="auto"/>
        <w:bottom w:val="none" w:sz="0" w:space="0" w:color="auto"/>
        <w:right w:val="none" w:sz="0" w:space="0" w:color="auto"/>
      </w:divBdr>
      <w:divsChild>
        <w:div w:id="2057926668">
          <w:marLeft w:val="302"/>
          <w:marRight w:val="0"/>
          <w:marTop w:val="130"/>
          <w:marBottom w:val="86"/>
          <w:divBdr>
            <w:top w:val="none" w:sz="0" w:space="0" w:color="auto"/>
            <w:left w:val="none" w:sz="0" w:space="0" w:color="auto"/>
            <w:bottom w:val="none" w:sz="0" w:space="0" w:color="auto"/>
            <w:right w:val="none" w:sz="0" w:space="0" w:color="auto"/>
          </w:divBdr>
        </w:div>
        <w:div w:id="593635905">
          <w:marLeft w:val="302"/>
          <w:marRight w:val="0"/>
          <w:marTop w:val="130"/>
          <w:marBottom w:val="86"/>
          <w:divBdr>
            <w:top w:val="none" w:sz="0" w:space="0" w:color="auto"/>
            <w:left w:val="none" w:sz="0" w:space="0" w:color="auto"/>
            <w:bottom w:val="none" w:sz="0" w:space="0" w:color="auto"/>
            <w:right w:val="none" w:sz="0" w:space="0" w:color="auto"/>
          </w:divBdr>
        </w:div>
        <w:div w:id="758793743">
          <w:marLeft w:val="302"/>
          <w:marRight w:val="0"/>
          <w:marTop w:val="130"/>
          <w:marBottom w:val="86"/>
          <w:divBdr>
            <w:top w:val="none" w:sz="0" w:space="0" w:color="auto"/>
            <w:left w:val="none" w:sz="0" w:space="0" w:color="auto"/>
            <w:bottom w:val="none" w:sz="0" w:space="0" w:color="auto"/>
            <w:right w:val="none" w:sz="0" w:space="0" w:color="auto"/>
          </w:divBdr>
        </w:div>
        <w:div w:id="77409009">
          <w:marLeft w:val="302"/>
          <w:marRight w:val="0"/>
          <w:marTop w:val="130"/>
          <w:marBottom w:val="86"/>
          <w:divBdr>
            <w:top w:val="none" w:sz="0" w:space="0" w:color="auto"/>
            <w:left w:val="none" w:sz="0" w:space="0" w:color="auto"/>
            <w:bottom w:val="none" w:sz="0" w:space="0" w:color="auto"/>
            <w:right w:val="none" w:sz="0" w:space="0" w:color="auto"/>
          </w:divBdr>
        </w:div>
        <w:div w:id="436874289">
          <w:marLeft w:val="302"/>
          <w:marRight w:val="0"/>
          <w:marTop w:val="130"/>
          <w:marBottom w:val="86"/>
          <w:divBdr>
            <w:top w:val="none" w:sz="0" w:space="0" w:color="auto"/>
            <w:left w:val="none" w:sz="0" w:space="0" w:color="auto"/>
            <w:bottom w:val="none" w:sz="0" w:space="0" w:color="auto"/>
            <w:right w:val="none" w:sz="0" w:space="0" w:color="auto"/>
          </w:divBdr>
        </w:div>
        <w:div w:id="1531530789">
          <w:marLeft w:val="302"/>
          <w:marRight w:val="0"/>
          <w:marTop w:val="130"/>
          <w:marBottom w:val="86"/>
          <w:divBdr>
            <w:top w:val="none" w:sz="0" w:space="0" w:color="auto"/>
            <w:left w:val="none" w:sz="0" w:space="0" w:color="auto"/>
            <w:bottom w:val="none" w:sz="0" w:space="0" w:color="auto"/>
            <w:right w:val="none" w:sz="0" w:space="0" w:color="auto"/>
          </w:divBdr>
        </w:div>
      </w:divsChild>
    </w:div>
    <w:div w:id="120537400">
      <w:bodyDiv w:val="1"/>
      <w:marLeft w:val="0"/>
      <w:marRight w:val="0"/>
      <w:marTop w:val="0"/>
      <w:marBottom w:val="0"/>
      <w:divBdr>
        <w:top w:val="none" w:sz="0" w:space="0" w:color="auto"/>
        <w:left w:val="none" w:sz="0" w:space="0" w:color="auto"/>
        <w:bottom w:val="none" w:sz="0" w:space="0" w:color="auto"/>
        <w:right w:val="none" w:sz="0" w:space="0" w:color="auto"/>
      </w:divBdr>
      <w:divsChild>
        <w:div w:id="294532850">
          <w:marLeft w:val="0"/>
          <w:marRight w:val="0"/>
          <w:marTop w:val="0"/>
          <w:marBottom w:val="0"/>
          <w:divBdr>
            <w:top w:val="none" w:sz="0" w:space="0" w:color="auto"/>
            <w:left w:val="none" w:sz="0" w:space="0" w:color="auto"/>
            <w:bottom w:val="none" w:sz="0" w:space="0" w:color="auto"/>
            <w:right w:val="none" w:sz="0" w:space="0" w:color="auto"/>
          </w:divBdr>
        </w:div>
        <w:div w:id="1855419103">
          <w:marLeft w:val="0"/>
          <w:marRight w:val="0"/>
          <w:marTop w:val="0"/>
          <w:marBottom w:val="0"/>
          <w:divBdr>
            <w:top w:val="none" w:sz="0" w:space="0" w:color="auto"/>
            <w:left w:val="none" w:sz="0" w:space="0" w:color="auto"/>
            <w:bottom w:val="none" w:sz="0" w:space="0" w:color="auto"/>
            <w:right w:val="none" w:sz="0" w:space="0" w:color="auto"/>
          </w:divBdr>
        </w:div>
      </w:divsChild>
    </w:div>
    <w:div w:id="140736883">
      <w:bodyDiv w:val="1"/>
      <w:marLeft w:val="0"/>
      <w:marRight w:val="0"/>
      <w:marTop w:val="0"/>
      <w:marBottom w:val="0"/>
      <w:divBdr>
        <w:top w:val="none" w:sz="0" w:space="0" w:color="auto"/>
        <w:left w:val="none" w:sz="0" w:space="0" w:color="auto"/>
        <w:bottom w:val="none" w:sz="0" w:space="0" w:color="auto"/>
        <w:right w:val="none" w:sz="0" w:space="0" w:color="auto"/>
      </w:divBdr>
    </w:div>
    <w:div w:id="170608483">
      <w:bodyDiv w:val="1"/>
      <w:marLeft w:val="0"/>
      <w:marRight w:val="0"/>
      <w:marTop w:val="0"/>
      <w:marBottom w:val="0"/>
      <w:divBdr>
        <w:top w:val="none" w:sz="0" w:space="0" w:color="auto"/>
        <w:left w:val="none" w:sz="0" w:space="0" w:color="auto"/>
        <w:bottom w:val="none" w:sz="0" w:space="0" w:color="auto"/>
        <w:right w:val="none" w:sz="0" w:space="0" w:color="auto"/>
      </w:divBdr>
    </w:div>
    <w:div w:id="293565567">
      <w:bodyDiv w:val="1"/>
      <w:marLeft w:val="0"/>
      <w:marRight w:val="0"/>
      <w:marTop w:val="0"/>
      <w:marBottom w:val="0"/>
      <w:divBdr>
        <w:top w:val="none" w:sz="0" w:space="0" w:color="auto"/>
        <w:left w:val="none" w:sz="0" w:space="0" w:color="auto"/>
        <w:bottom w:val="none" w:sz="0" w:space="0" w:color="auto"/>
        <w:right w:val="none" w:sz="0" w:space="0" w:color="auto"/>
      </w:divBdr>
    </w:div>
    <w:div w:id="295112751">
      <w:bodyDiv w:val="1"/>
      <w:marLeft w:val="0"/>
      <w:marRight w:val="0"/>
      <w:marTop w:val="0"/>
      <w:marBottom w:val="0"/>
      <w:divBdr>
        <w:top w:val="none" w:sz="0" w:space="0" w:color="auto"/>
        <w:left w:val="none" w:sz="0" w:space="0" w:color="auto"/>
        <w:bottom w:val="none" w:sz="0" w:space="0" w:color="auto"/>
        <w:right w:val="none" w:sz="0" w:space="0" w:color="auto"/>
      </w:divBdr>
      <w:divsChild>
        <w:div w:id="111632054">
          <w:marLeft w:val="302"/>
          <w:marRight w:val="0"/>
          <w:marTop w:val="130"/>
          <w:marBottom w:val="86"/>
          <w:divBdr>
            <w:top w:val="none" w:sz="0" w:space="0" w:color="auto"/>
            <w:left w:val="none" w:sz="0" w:space="0" w:color="auto"/>
            <w:bottom w:val="none" w:sz="0" w:space="0" w:color="auto"/>
            <w:right w:val="none" w:sz="0" w:space="0" w:color="auto"/>
          </w:divBdr>
        </w:div>
      </w:divsChild>
    </w:div>
    <w:div w:id="344090309">
      <w:bodyDiv w:val="1"/>
      <w:marLeft w:val="0"/>
      <w:marRight w:val="0"/>
      <w:marTop w:val="0"/>
      <w:marBottom w:val="0"/>
      <w:divBdr>
        <w:top w:val="none" w:sz="0" w:space="0" w:color="auto"/>
        <w:left w:val="none" w:sz="0" w:space="0" w:color="auto"/>
        <w:bottom w:val="none" w:sz="0" w:space="0" w:color="auto"/>
        <w:right w:val="none" w:sz="0" w:space="0" w:color="auto"/>
      </w:divBdr>
      <w:divsChild>
        <w:div w:id="1227372602">
          <w:marLeft w:val="302"/>
          <w:marRight w:val="0"/>
          <w:marTop w:val="130"/>
          <w:marBottom w:val="86"/>
          <w:divBdr>
            <w:top w:val="none" w:sz="0" w:space="0" w:color="auto"/>
            <w:left w:val="none" w:sz="0" w:space="0" w:color="auto"/>
            <w:bottom w:val="none" w:sz="0" w:space="0" w:color="auto"/>
            <w:right w:val="none" w:sz="0" w:space="0" w:color="auto"/>
          </w:divBdr>
        </w:div>
        <w:div w:id="283850756">
          <w:marLeft w:val="302"/>
          <w:marRight w:val="0"/>
          <w:marTop w:val="130"/>
          <w:marBottom w:val="86"/>
          <w:divBdr>
            <w:top w:val="none" w:sz="0" w:space="0" w:color="auto"/>
            <w:left w:val="none" w:sz="0" w:space="0" w:color="auto"/>
            <w:bottom w:val="none" w:sz="0" w:space="0" w:color="auto"/>
            <w:right w:val="none" w:sz="0" w:space="0" w:color="auto"/>
          </w:divBdr>
        </w:div>
      </w:divsChild>
    </w:div>
    <w:div w:id="419912122">
      <w:bodyDiv w:val="1"/>
      <w:marLeft w:val="0"/>
      <w:marRight w:val="0"/>
      <w:marTop w:val="0"/>
      <w:marBottom w:val="0"/>
      <w:divBdr>
        <w:top w:val="none" w:sz="0" w:space="0" w:color="auto"/>
        <w:left w:val="none" w:sz="0" w:space="0" w:color="auto"/>
        <w:bottom w:val="none" w:sz="0" w:space="0" w:color="auto"/>
        <w:right w:val="none" w:sz="0" w:space="0" w:color="auto"/>
      </w:divBdr>
    </w:div>
    <w:div w:id="460081089">
      <w:bodyDiv w:val="1"/>
      <w:marLeft w:val="0"/>
      <w:marRight w:val="0"/>
      <w:marTop w:val="0"/>
      <w:marBottom w:val="0"/>
      <w:divBdr>
        <w:top w:val="none" w:sz="0" w:space="0" w:color="auto"/>
        <w:left w:val="none" w:sz="0" w:space="0" w:color="auto"/>
        <w:bottom w:val="none" w:sz="0" w:space="0" w:color="auto"/>
        <w:right w:val="none" w:sz="0" w:space="0" w:color="auto"/>
      </w:divBdr>
    </w:div>
    <w:div w:id="513884778">
      <w:bodyDiv w:val="1"/>
      <w:marLeft w:val="0"/>
      <w:marRight w:val="0"/>
      <w:marTop w:val="0"/>
      <w:marBottom w:val="0"/>
      <w:divBdr>
        <w:top w:val="none" w:sz="0" w:space="0" w:color="auto"/>
        <w:left w:val="none" w:sz="0" w:space="0" w:color="auto"/>
        <w:bottom w:val="none" w:sz="0" w:space="0" w:color="auto"/>
        <w:right w:val="none" w:sz="0" w:space="0" w:color="auto"/>
      </w:divBdr>
      <w:divsChild>
        <w:div w:id="1777938693">
          <w:marLeft w:val="0"/>
          <w:marRight w:val="0"/>
          <w:marTop w:val="0"/>
          <w:marBottom w:val="0"/>
          <w:divBdr>
            <w:top w:val="none" w:sz="0" w:space="0" w:color="auto"/>
            <w:left w:val="none" w:sz="0" w:space="0" w:color="auto"/>
            <w:bottom w:val="none" w:sz="0" w:space="0" w:color="auto"/>
            <w:right w:val="none" w:sz="0" w:space="0" w:color="auto"/>
          </w:divBdr>
        </w:div>
        <w:div w:id="471406274">
          <w:marLeft w:val="0"/>
          <w:marRight w:val="0"/>
          <w:marTop w:val="0"/>
          <w:marBottom w:val="0"/>
          <w:divBdr>
            <w:top w:val="none" w:sz="0" w:space="0" w:color="auto"/>
            <w:left w:val="none" w:sz="0" w:space="0" w:color="auto"/>
            <w:bottom w:val="none" w:sz="0" w:space="0" w:color="auto"/>
            <w:right w:val="none" w:sz="0" w:space="0" w:color="auto"/>
          </w:divBdr>
        </w:div>
      </w:divsChild>
    </w:div>
    <w:div w:id="631904739">
      <w:bodyDiv w:val="1"/>
      <w:marLeft w:val="0"/>
      <w:marRight w:val="0"/>
      <w:marTop w:val="0"/>
      <w:marBottom w:val="0"/>
      <w:divBdr>
        <w:top w:val="none" w:sz="0" w:space="0" w:color="auto"/>
        <w:left w:val="none" w:sz="0" w:space="0" w:color="auto"/>
        <w:bottom w:val="none" w:sz="0" w:space="0" w:color="auto"/>
        <w:right w:val="none" w:sz="0" w:space="0" w:color="auto"/>
      </w:divBdr>
      <w:divsChild>
        <w:div w:id="1446584533">
          <w:marLeft w:val="302"/>
          <w:marRight w:val="0"/>
          <w:marTop w:val="130"/>
          <w:marBottom w:val="86"/>
          <w:divBdr>
            <w:top w:val="none" w:sz="0" w:space="0" w:color="auto"/>
            <w:left w:val="none" w:sz="0" w:space="0" w:color="auto"/>
            <w:bottom w:val="none" w:sz="0" w:space="0" w:color="auto"/>
            <w:right w:val="none" w:sz="0" w:space="0" w:color="auto"/>
          </w:divBdr>
        </w:div>
        <w:div w:id="1788312370">
          <w:marLeft w:val="302"/>
          <w:marRight w:val="0"/>
          <w:marTop w:val="130"/>
          <w:marBottom w:val="86"/>
          <w:divBdr>
            <w:top w:val="none" w:sz="0" w:space="0" w:color="auto"/>
            <w:left w:val="none" w:sz="0" w:space="0" w:color="auto"/>
            <w:bottom w:val="none" w:sz="0" w:space="0" w:color="auto"/>
            <w:right w:val="none" w:sz="0" w:space="0" w:color="auto"/>
          </w:divBdr>
        </w:div>
        <w:div w:id="103694120">
          <w:marLeft w:val="302"/>
          <w:marRight w:val="0"/>
          <w:marTop w:val="130"/>
          <w:marBottom w:val="86"/>
          <w:divBdr>
            <w:top w:val="none" w:sz="0" w:space="0" w:color="auto"/>
            <w:left w:val="none" w:sz="0" w:space="0" w:color="auto"/>
            <w:bottom w:val="none" w:sz="0" w:space="0" w:color="auto"/>
            <w:right w:val="none" w:sz="0" w:space="0" w:color="auto"/>
          </w:divBdr>
        </w:div>
        <w:div w:id="965626024">
          <w:marLeft w:val="302"/>
          <w:marRight w:val="0"/>
          <w:marTop w:val="130"/>
          <w:marBottom w:val="86"/>
          <w:divBdr>
            <w:top w:val="none" w:sz="0" w:space="0" w:color="auto"/>
            <w:left w:val="none" w:sz="0" w:space="0" w:color="auto"/>
            <w:bottom w:val="none" w:sz="0" w:space="0" w:color="auto"/>
            <w:right w:val="none" w:sz="0" w:space="0" w:color="auto"/>
          </w:divBdr>
        </w:div>
        <w:div w:id="1996494450">
          <w:marLeft w:val="302"/>
          <w:marRight w:val="0"/>
          <w:marTop w:val="130"/>
          <w:marBottom w:val="86"/>
          <w:divBdr>
            <w:top w:val="none" w:sz="0" w:space="0" w:color="auto"/>
            <w:left w:val="none" w:sz="0" w:space="0" w:color="auto"/>
            <w:bottom w:val="none" w:sz="0" w:space="0" w:color="auto"/>
            <w:right w:val="none" w:sz="0" w:space="0" w:color="auto"/>
          </w:divBdr>
        </w:div>
        <w:div w:id="928587136">
          <w:marLeft w:val="302"/>
          <w:marRight w:val="0"/>
          <w:marTop w:val="130"/>
          <w:marBottom w:val="86"/>
          <w:divBdr>
            <w:top w:val="none" w:sz="0" w:space="0" w:color="auto"/>
            <w:left w:val="none" w:sz="0" w:space="0" w:color="auto"/>
            <w:bottom w:val="none" w:sz="0" w:space="0" w:color="auto"/>
            <w:right w:val="none" w:sz="0" w:space="0" w:color="auto"/>
          </w:divBdr>
        </w:div>
        <w:div w:id="1800298854">
          <w:marLeft w:val="302"/>
          <w:marRight w:val="0"/>
          <w:marTop w:val="130"/>
          <w:marBottom w:val="86"/>
          <w:divBdr>
            <w:top w:val="none" w:sz="0" w:space="0" w:color="auto"/>
            <w:left w:val="none" w:sz="0" w:space="0" w:color="auto"/>
            <w:bottom w:val="none" w:sz="0" w:space="0" w:color="auto"/>
            <w:right w:val="none" w:sz="0" w:space="0" w:color="auto"/>
          </w:divBdr>
        </w:div>
        <w:div w:id="1223368512">
          <w:marLeft w:val="302"/>
          <w:marRight w:val="0"/>
          <w:marTop w:val="130"/>
          <w:marBottom w:val="86"/>
          <w:divBdr>
            <w:top w:val="none" w:sz="0" w:space="0" w:color="auto"/>
            <w:left w:val="none" w:sz="0" w:space="0" w:color="auto"/>
            <w:bottom w:val="none" w:sz="0" w:space="0" w:color="auto"/>
            <w:right w:val="none" w:sz="0" w:space="0" w:color="auto"/>
          </w:divBdr>
        </w:div>
        <w:div w:id="576983325">
          <w:marLeft w:val="302"/>
          <w:marRight w:val="0"/>
          <w:marTop w:val="130"/>
          <w:marBottom w:val="86"/>
          <w:divBdr>
            <w:top w:val="none" w:sz="0" w:space="0" w:color="auto"/>
            <w:left w:val="none" w:sz="0" w:space="0" w:color="auto"/>
            <w:bottom w:val="none" w:sz="0" w:space="0" w:color="auto"/>
            <w:right w:val="none" w:sz="0" w:space="0" w:color="auto"/>
          </w:divBdr>
        </w:div>
      </w:divsChild>
    </w:div>
    <w:div w:id="657344054">
      <w:bodyDiv w:val="1"/>
      <w:marLeft w:val="0"/>
      <w:marRight w:val="0"/>
      <w:marTop w:val="0"/>
      <w:marBottom w:val="0"/>
      <w:divBdr>
        <w:top w:val="none" w:sz="0" w:space="0" w:color="auto"/>
        <w:left w:val="none" w:sz="0" w:space="0" w:color="auto"/>
        <w:bottom w:val="none" w:sz="0" w:space="0" w:color="auto"/>
        <w:right w:val="none" w:sz="0" w:space="0" w:color="auto"/>
      </w:divBdr>
    </w:div>
    <w:div w:id="744227261">
      <w:bodyDiv w:val="1"/>
      <w:marLeft w:val="0"/>
      <w:marRight w:val="0"/>
      <w:marTop w:val="0"/>
      <w:marBottom w:val="0"/>
      <w:divBdr>
        <w:top w:val="none" w:sz="0" w:space="0" w:color="auto"/>
        <w:left w:val="none" w:sz="0" w:space="0" w:color="auto"/>
        <w:bottom w:val="none" w:sz="0" w:space="0" w:color="auto"/>
        <w:right w:val="none" w:sz="0" w:space="0" w:color="auto"/>
      </w:divBdr>
    </w:div>
    <w:div w:id="744305410">
      <w:bodyDiv w:val="1"/>
      <w:marLeft w:val="0"/>
      <w:marRight w:val="0"/>
      <w:marTop w:val="0"/>
      <w:marBottom w:val="0"/>
      <w:divBdr>
        <w:top w:val="none" w:sz="0" w:space="0" w:color="auto"/>
        <w:left w:val="none" w:sz="0" w:space="0" w:color="auto"/>
        <w:bottom w:val="none" w:sz="0" w:space="0" w:color="auto"/>
        <w:right w:val="none" w:sz="0" w:space="0" w:color="auto"/>
      </w:divBdr>
    </w:div>
    <w:div w:id="788358689">
      <w:bodyDiv w:val="1"/>
      <w:marLeft w:val="0"/>
      <w:marRight w:val="0"/>
      <w:marTop w:val="0"/>
      <w:marBottom w:val="0"/>
      <w:divBdr>
        <w:top w:val="none" w:sz="0" w:space="0" w:color="auto"/>
        <w:left w:val="none" w:sz="0" w:space="0" w:color="auto"/>
        <w:bottom w:val="none" w:sz="0" w:space="0" w:color="auto"/>
        <w:right w:val="none" w:sz="0" w:space="0" w:color="auto"/>
      </w:divBdr>
      <w:divsChild>
        <w:div w:id="733428104">
          <w:marLeft w:val="0"/>
          <w:marRight w:val="0"/>
          <w:marTop w:val="0"/>
          <w:marBottom w:val="0"/>
          <w:divBdr>
            <w:top w:val="none" w:sz="0" w:space="0" w:color="auto"/>
            <w:left w:val="none" w:sz="0" w:space="0" w:color="auto"/>
            <w:bottom w:val="none" w:sz="0" w:space="0" w:color="auto"/>
            <w:right w:val="none" w:sz="0" w:space="0" w:color="auto"/>
          </w:divBdr>
          <w:divsChild>
            <w:div w:id="814104121">
              <w:marLeft w:val="0"/>
              <w:marRight w:val="0"/>
              <w:marTop w:val="0"/>
              <w:marBottom w:val="0"/>
              <w:divBdr>
                <w:top w:val="none" w:sz="0" w:space="0" w:color="auto"/>
                <w:left w:val="none" w:sz="0" w:space="0" w:color="auto"/>
                <w:bottom w:val="none" w:sz="0" w:space="0" w:color="auto"/>
                <w:right w:val="none" w:sz="0" w:space="0" w:color="auto"/>
              </w:divBdr>
            </w:div>
          </w:divsChild>
        </w:div>
        <w:div w:id="1217887399">
          <w:marLeft w:val="0"/>
          <w:marRight w:val="0"/>
          <w:marTop w:val="0"/>
          <w:marBottom w:val="0"/>
          <w:divBdr>
            <w:top w:val="none" w:sz="0" w:space="0" w:color="auto"/>
            <w:left w:val="none" w:sz="0" w:space="0" w:color="auto"/>
            <w:bottom w:val="none" w:sz="0" w:space="0" w:color="auto"/>
            <w:right w:val="none" w:sz="0" w:space="0" w:color="auto"/>
          </w:divBdr>
          <w:divsChild>
            <w:div w:id="1067151698">
              <w:marLeft w:val="0"/>
              <w:marRight w:val="0"/>
              <w:marTop w:val="0"/>
              <w:marBottom w:val="0"/>
              <w:divBdr>
                <w:top w:val="none" w:sz="0" w:space="0" w:color="auto"/>
                <w:left w:val="none" w:sz="0" w:space="0" w:color="auto"/>
                <w:bottom w:val="none" w:sz="0" w:space="0" w:color="auto"/>
                <w:right w:val="none" w:sz="0" w:space="0" w:color="auto"/>
              </w:divBdr>
            </w:div>
            <w:div w:id="32232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733038">
      <w:bodyDiv w:val="1"/>
      <w:marLeft w:val="0"/>
      <w:marRight w:val="0"/>
      <w:marTop w:val="0"/>
      <w:marBottom w:val="0"/>
      <w:divBdr>
        <w:top w:val="none" w:sz="0" w:space="0" w:color="auto"/>
        <w:left w:val="none" w:sz="0" w:space="0" w:color="auto"/>
        <w:bottom w:val="none" w:sz="0" w:space="0" w:color="auto"/>
        <w:right w:val="none" w:sz="0" w:space="0" w:color="auto"/>
      </w:divBdr>
    </w:div>
    <w:div w:id="843786479">
      <w:bodyDiv w:val="1"/>
      <w:marLeft w:val="0"/>
      <w:marRight w:val="0"/>
      <w:marTop w:val="0"/>
      <w:marBottom w:val="0"/>
      <w:divBdr>
        <w:top w:val="none" w:sz="0" w:space="0" w:color="auto"/>
        <w:left w:val="none" w:sz="0" w:space="0" w:color="auto"/>
        <w:bottom w:val="none" w:sz="0" w:space="0" w:color="auto"/>
        <w:right w:val="none" w:sz="0" w:space="0" w:color="auto"/>
      </w:divBdr>
      <w:divsChild>
        <w:div w:id="1597859338">
          <w:marLeft w:val="0"/>
          <w:marRight w:val="0"/>
          <w:marTop w:val="0"/>
          <w:marBottom w:val="0"/>
          <w:divBdr>
            <w:top w:val="none" w:sz="0" w:space="0" w:color="auto"/>
            <w:left w:val="none" w:sz="0" w:space="0" w:color="auto"/>
            <w:bottom w:val="none" w:sz="0" w:space="0" w:color="auto"/>
            <w:right w:val="none" w:sz="0" w:space="0" w:color="auto"/>
          </w:divBdr>
          <w:divsChild>
            <w:div w:id="71781985">
              <w:marLeft w:val="0"/>
              <w:marRight w:val="0"/>
              <w:marTop w:val="0"/>
              <w:marBottom w:val="0"/>
              <w:divBdr>
                <w:top w:val="none" w:sz="0" w:space="0" w:color="auto"/>
                <w:left w:val="none" w:sz="0" w:space="0" w:color="auto"/>
                <w:bottom w:val="none" w:sz="0" w:space="0" w:color="auto"/>
                <w:right w:val="none" w:sz="0" w:space="0" w:color="auto"/>
              </w:divBdr>
            </w:div>
            <w:div w:id="185213209">
              <w:marLeft w:val="0"/>
              <w:marRight w:val="0"/>
              <w:marTop w:val="0"/>
              <w:marBottom w:val="0"/>
              <w:divBdr>
                <w:top w:val="none" w:sz="0" w:space="0" w:color="auto"/>
                <w:left w:val="none" w:sz="0" w:space="0" w:color="auto"/>
                <w:bottom w:val="none" w:sz="0" w:space="0" w:color="auto"/>
                <w:right w:val="none" w:sz="0" w:space="0" w:color="auto"/>
              </w:divBdr>
            </w:div>
          </w:divsChild>
        </w:div>
        <w:div w:id="300117291">
          <w:marLeft w:val="0"/>
          <w:marRight w:val="0"/>
          <w:marTop w:val="0"/>
          <w:marBottom w:val="0"/>
          <w:divBdr>
            <w:top w:val="none" w:sz="0" w:space="0" w:color="auto"/>
            <w:left w:val="none" w:sz="0" w:space="0" w:color="auto"/>
            <w:bottom w:val="none" w:sz="0" w:space="0" w:color="auto"/>
            <w:right w:val="none" w:sz="0" w:space="0" w:color="auto"/>
          </w:divBdr>
          <w:divsChild>
            <w:div w:id="882443398">
              <w:marLeft w:val="0"/>
              <w:marRight w:val="0"/>
              <w:marTop w:val="0"/>
              <w:marBottom w:val="0"/>
              <w:divBdr>
                <w:top w:val="none" w:sz="0" w:space="0" w:color="auto"/>
                <w:left w:val="none" w:sz="0" w:space="0" w:color="auto"/>
                <w:bottom w:val="none" w:sz="0" w:space="0" w:color="auto"/>
                <w:right w:val="none" w:sz="0" w:space="0" w:color="auto"/>
              </w:divBdr>
            </w:div>
            <w:div w:id="323290219">
              <w:marLeft w:val="0"/>
              <w:marRight w:val="0"/>
              <w:marTop w:val="0"/>
              <w:marBottom w:val="0"/>
              <w:divBdr>
                <w:top w:val="none" w:sz="0" w:space="0" w:color="auto"/>
                <w:left w:val="none" w:sz="0" w:space="0" w:color="auto"/>
                <w:bottom w:val="none" w:sz="0" w:space="0" w:color="auto"/>
                <w:right w:val="none" w:sz="0" w:space="0" w:color="auto"/>
              </w:divBdr>
              <w:divsChild>
                <w:div w:id="44003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93080">
          <w:marLeft w:val="0"/>
          <w:marRight w:val="0"/>
          <w:marTop w:val="0"/>
          <w:marBottom w:val="0"/>
          <w:divBdr>
            <w:top w:val="none" w:sz="0" w:space="0" w:color="auto"/>
            <w:left w:val="none" w:sz="0" w:space="0" w:color="auto"/>
            <w:bottom w:val="none" w:sz="0" w:space="0" w:color="auto"/>
            <w:right w:val="none" w:sz="0" w:space="0" w:color="auto"/>
          </w:divBdr>
          <w:divsChild>
            <w:div w:id="990141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577471">
      <w:bodyDiv w:val="1"/>
      <w:marLeft w:val="0"/>
      <w:marRight w:val="0"/>
      <w:marTop w:val="0"/>
      <w:marBottom w:val="0"/>
      <w:divBdr>
        <w:top w:val="none" w:sz="0" w:space="0" w:color="auto"/>
        <w:left w:val="none" w:sz="0" w:space="0" w:color="auto"/>
        <w:bottom w:val="none" w:sz="0" w:space="0" w:color="auto"/>
        <w:right w:val="none" w:sz="0" w:space="0" w:color="auto"/>
      </w:divBdr>
      <w:divsChild>
        <w:div w:id="955991645">
          <w:marLeft w:val="302"/>
          <w:marRight w:val="0"/>
          <w:marTop w:val="130"/>
          <w:marBottom w:val="86"/>
          <w:divBdr>
            <w:top w:val="none" w:sz="0" w:space="0" w:color="auto"/>
            <w:left w:val="none" w:sz="0" w:space="0" w:color="auto"/>
            <w:bottom w:val="none" w:sz="0" w:space="0" w:color="auto"/>
            <w:right w:val="none" w:sz="0" w:space="0" w:color="auto"/>
          </w:divBdr>
        </w:div>
        <w:div w:id="1907833374">
          <w:marLeft w:val="302"/>
          <w:marRight w:val="0"/>
          <w:marTop w:val="130"/>
          <w:marBottom w:val="86"/>
          <w:divBdr>
            <w:top w:val="none" w:sz="0" w:space="0" w:color="auto"/>
            <w:left w:val="none" w:sz="0" w:space="0" w:color="auto"/>
            <w:bottom w:val="none" w:sz="0" w:space="0" w:color="auto"/>
            <w:right w:val="none" w:sz="0" w:space="0" w:color="auto"/>
          </w:divBdr>
        </w:div>
        <w:div w:id="1103771089">
          <w:marLeft w:val="302"/>
          <w:marRight w:val="0"/>
          <w:marTop w:val="130"/>
          <w:marBottom w:val="86"/>
          <w:divBdr>
            <w:top w:val="none" w:sz="0" w:space="0" w:color="auto"/>
            <w:left w:val="none" w:sz="0" w:space="0" w:color="auto"/>
            <w:bottom w:val="none" w:sz="0" w:space="0" w:color="auto"/>
            <w:right w:val="none" w:sz="0" w:space="0" w:color="auto"/>
          </w:divBdr>
        </w:div>
      </w:divsChild>
    </w:div>
    <w:div w:id="857112248">
      <w:bodyDiv w:val="1"/>
      <w:marLeft w:val="0"/>
      <w:marRight w:val="0"/>
      <w:marTop w:val="0"/>
      <w:marBottom w:val="0"/>
      <w:divBdr>
        <w:top w:val="none" w:sz="0" w:space="0" w:color="auto"/>
        <w:left w:val="none" w:sz="0" w:space="0" w:color="auto"/>
        <w:bottom w:val="none" w:sz="0" w:space="0" w:color="auto"/>
        <w:right w:val="none" w:sz="0" w:space="0" w:color="auto"/>
      </w:divBdr>
      <w:divsChild>
        <w:div w:id="1306547205">
          <w:marLeft w:val="0"/>
          <w:marRight w:val="0"/>
          <w:marTop w:val="0"/>
          <w:marBottom w:val="0"/>
          <w:divBdr>
            <w:top w:val="none" w:sz="0" w:space="0" w:color="auto"/>
            <w:left w:val="none" w:sz="0" w:space="0" w:color="auto"/>
            <w:bottom w:val="none" w:sz="0" w:space="0" w:color="auto"/>
            <w:right w:val="none" w:sz="0" w:space="0" w:color="auto"/>
          </w:divBdr>
        </w:div>
        <w:div w:id="1514420266">
          <w:marLeft w:val="0"/>
          <w:marRight w:val="0"/>
          <w:marTop w:val="0"/>
          <w:marBottom w:val="0"/>
          <w:divBdr>
            <w:top w:val="none" w:sz="0" w:space="0" w:color="auto"/>
            <w:left w:val="none" w:sz="0" w:space="0" w:color="auto"/>
            <w:bottom w:val="none" w:sz="0" w:space="0" w:color="auto"/>
            <w:right w:val="none" w:sz="0" w:space="0" w:color="auto"/>
          </w:divBdr>
        </w:div>
      </w:divsChild>
    </w:div>
    <w:div w:id="960838701">
      <w:bodyDiv w:val="1"/>
      <w:marLeft w:val="0"/>
      <w:marRight w:val="0"/>
      <w:marTop w:val="0"/>
      <w:marBottom w:val="0"/>
      <w:divBdr>
        <w:top w:val="none" w:sz="0" w:space="0" w:color="auto"/>
        <w:left w:val="none" w:sz="0" w:space="0" w:color="auto"/>
        <w:bottom w:val="none" w:sz="0" w:space="0" w:color="auto"/>
        <w:right w:val="none" w:sz="0" w:space="0" w:color="auto"/>
      </w:divBdr>
      <w:divsChild>
        <w:div w:id="878784028">
          <w:marLeft w:val="835"/>
          <w:marRight w:val="0"/>
          <w:marTop w:val="58"/>
          <w:marBottom w:val="58"/>
          <w:divBdr>
            <w:top w:val="none" w:sz="0" w:space="0" w:color="auto"/>
            <w:left w:val="none" w:sz="0" w:space="0" w:color="auto"/>
            <w:bottom w:val="none" w:sz="0" w:space="0" w:color="auto"/>
            <w:right w:val="none" w:sz="0" w:space="0" w:color="auto"/>
          </w:divBdr>
        </w:div>
        <w:div w:id="2071801256">
          <w:marLeft w:val="1354"/>
          <w:marRight w:val="0"/>
          <w:marTop w:val="58"/>
          <w:marBottom w:val="58"/>
          <w:divBdr>
            <w:top w:val="none" w:sz="0" w:space="0" w:color="auto"/>
            <w:left w:val="none" w:sz="0" w:space="0" w:color="auto"/>
            <w:bottom w:val="none" w:sz="0" w:space="0" w:color="auto"/>
            <w:right w:val="none" w:sz="0" w:space="0" w:color="auto"/>
          </w:divBdr>
        </w:div>
        <w:div w:id="518547191">
          <w:marLeft w:val="1354"/>
          <w:marRight w:val="0"/>
          <w:marTop w:val="58"/>
          <w:marBottom w:val="58"/>
          <w:divBdr>
            <w:top w:val="none" w:sz="0" w:space="0" w:color="auto"/>
            <w:left w:val="none" w:sz="0" w:space="0" w:color="auto"/>
            <w:bottom w:val="none" w:sz="0" w:space="0" w:color="auto"/>
            <w:right w:val="none" w:sz="0" w:space="0" w:color="auto"/>
          </w:divBdr>
        </w:div>
        <w:div w:id="501971313">
          <w:marLeft w:val="835"/>
          <w:marRight w:val="0"/>
          <w:marTop w:val="58"/>
          <w:marBottom w:val="58"/>
          <w:divBdr>
            <w:top w:val="none" w:sz="0" w:space="0" w:color="auto"/>
            <w:left w:val="none" w:sz="0" w:space="0" w:color="auto"/>
            <w:bottom w:val="none" w:sz="0" w:space="0" w:color="auto"/>
            <w:right w:val="none" w:sz="0" w:space="0" w:color="auto"/>
          </w:divBdr>
        </w:div>
        <w:div w:id="1255893558">
          <w:marLeft w:val="965"/>
          <w:marRight w:val="0"/>
          <w:marTop w:val="58"/>
          <w:marBottom w:val="58"/>
          <w:divBdr>
            <w:top w:val="none" w:sz="0" w:space="0" w:color="auto"/>
            <w:left w:val="none" w:sz="0" w:space="0" w:color="auto"/>
            <w:bottom w:val="none" w:sz="0" w:space="0" w:color="auto"/>
            <w:right w:val="none" w:sz="0" w:space="0" w:color="auto"/>
          </w:divBdr>
        </w:div>
        <w:div w:id="175195873">
          <w:marLeft w:val="965"/>
          <w:marRight w:val="0"/>
          <w:marTop w:val="58"/>
          <w:marBottom w:val="58"/>
          <w:divBdr>
            <w:top w:val="none" w:sz="0" w:space="0" w:color="auto"/>
            <w:left w:val="none" w:sz="0" w:space="0" w:color="auto"/>
            <w:bottom w:val="none" w:sz="0" w:space="0" w:color="auto"/>
            <w:right w:val="none" w:sz="0" w:space="0" w:color="auto"/>
          </w:divBdr>
        </w:div>
        <w:div w:id="1059791763">
          <w:marLeft w:val="965"/>
          <w:marRight w:val="0"/>
          <w:marTop w:val="58"/>
          <w:marBottom w:val="58"/>
          <w:divBdr>
            <w:top w:val="none" w:sz="0" w:space="0" w:color="auto"/>
            <w:left w:val="none" w:sz="0" w:space="0" w:color="auto"/>
            <w:bottom w:val="none" w:sz="0" w:space="0" w:color="auto"/>
            <w:right w:val="none" w:sz="0" w:space="0" w:color="auto"/>
          </w:divBdr>
        </w:div>
        <w:div w:id="266501275">
          <w:marLeft w:val="965"/>
          <w:marRight w:val="0"/>
          <w:marTop w:val="58"/>
          <w:marBottom w:val="58"/>
          <w:divBdr>
            <w:top w:val="none" w:sz="0" w:space="0" w:color="auto"/>
            <w:left w:val="none" w:sz="0" w:space="0" w:color="auto"/>
            <w:bottom w:val="none" w:sz="0" w:space="0" w:color="auto"/>
            <w:right w:val="none" w:sz="0" w:space="0" w:color="auto"/>
          </w:divBdr>
        </w:div>
        <w:div w:id="1274170649">
          <w:marLeft w:val="965"/>
          <w:marRight w:val="0"/>
          <w:marTop w:val="58"/>
          <w:marBottom w:val="58"/>
          <w:divBdr>
            <w:top w:val="none" w:sz="0" w:space="0" w:color="auto"/>
            <w:left w:val="none" w:sz="0" w:space="0" w:color="auto"/>
            <w:bottom w:val="none" w:sz="0" w:space="0" w:color="auto"/>
            <w:right w:val="none" w:sz="0" w:space="0" w:color="auto"/>
          </w:divBdr>
        </w:div>
        <w:div w:id="520707093">
          <w:marLeft w:val="965"/>
          <w:marRight w:val="0"/>
          <w:marTop w:val="58"/>
          <w:marBottom w:val="58"/>
          <w:divBdr>
            <w:top w:val="none" w:sz="0" w:space="0" w:color="auto"/>
            <w:left w:val="none" w:sz="0" w:space="0" w:color="auto"/>
            <w:bottom w:val="none" w:sz="0" w:space="0" w:color="auto"/>
            <w:right w:val="none" w:sz="0" w:space="0" w:color="auto"/>
          </w:divBdr>
        </w:div>
        <w:div w:id="1118648026">
          <w:marLeft w:val="965"/>
          <w:marRight w:val="0"/>
          <w:marTop w:val="58"/>
          <w:marBottom w:val="58"/>
          <w:divBdr>
            <w:top w:val="none" w:sz="0" w:space="0" w:color="auto"/>
            <w:left w:val="none" w:sz="0" w:space="0" w:color="auto"/>
            <w:bottom w:val="none" w:sz="0" w:space="0" w:color="auto"/>
            <w:right w:val="none" w:sz="0" w:space="0" w:color="auto"/>
          </w:divBdr>
        </w:div>
        <w:div w:id="875894956">
          <w:marLeft w:val="965"/>
          <w:marRight w:val="0"/>
          <w:marTop w:val="58"/>
          <w:marBottom w:val="58"/>
          <w:divBdr>
            <w:top w:val="none" w:sz="0" w:space="0" w:color="auto"/>
            <w:left w:val="none" w:sz="0" w:space="0" w:color="auto"/>
            <w:bottom w:val="none" w:sz="0" w:space="0" w:color="auto"/>
            <w:right w:val="none" w:sz="0" w:space="0" w:color="auto"/>
          </w:divBdr>
        </w:div>
        <w:div w:id="88622053">
          <w:marLeft w:val="965"/>
          <w:marRight w:val="0"/>
          <w:marTop w:val="58"/>
          <w:marBottom w:val="58"/>
          <w:divBdr>
            <w:top w:val="none" w:sz="0" w:space="0" w:color="auto"/>
            <w:left w:val="none" w:sz="0" w:space="0" w:color="auto"/>
            <w:bottom w:val="none" w:sz="0" w:space="0" w:color="auto"/>
            <w:right w:val="none" w:sz="0" w:space="0" w:color="auto"/>
          </w:divBdr>
        </w:div>
      </w:divsChild>
    </w:div>
    <w:div w:id="1047755513">
      <w:bodyDiv w:val="1"/>
      <w:marLeft w:val="0"/>
      <w:marRight w:val="0"/>
      <w:marTop w:val="0"/>
      <w:marBottom w:val="0"/>
      <w:divBdr>
        <w:top w:val="none" w:sz="0" w:space="0" w:color="auto"/>
        <w:left w:val="none" w:sz="0" w:space="0" w:color="auto"/>
        <w:bottom w:val="none" w:sz="0" w:space="0" w:color="auto"/>
        <w:right w:val="none" w:sz="0" w:space="0" w:color="auto"/>
      </w:divBdr>
      <w:divsChild>
        <w:div w:id="1770349187">
          <w:marLeft w:val="0"/>
          <w:marRight w:val="0"/>
          <w:marTop w:val="0"/>
          <w:marBottom w:val="0"/>
          <w:divBdr>
            <w:top w:val="none" w:sz="0" w:space="0" w:color="auto"/>
            <w:left w:val="none" w:sz="0" w:space="0" w:color="auto"/>
            <w:bottom w:val="none" w:sz="0" w:space="0" w:color="auto"/>
            <w:right w:val="none" w:sz="0" w:space="0" w:color="auto"/>
          </w:divBdr>
        </w:div>
        <w:div w:id="1358890336">
          <w:marLeft w:val="0"/>
          <w:marRight w:val="0"/>
          <w:marTop w:val="0"/>
          <w:marBottom w:val="0"/>
          <w:divBdr>
            <w:top w:val="none" w:sz="0" w:space="0" w:color="auto"/>
            <w:left w:val="none" w:sz="0" w:space="0" w:color="auto"/>
            <w:bottom w:val="none" w:sz="0" w:space="0" w:color="auto"/>
            <w:right w:val="none" w:sz="0" w:space="0" w:color="auto"/>
          </w:divBdr>
        </w:div>
      </w:divsChild>
    </w:div>
    <w:div w:id="1059017072">
      <w:bodyDiv w:val="1"/>
      <w:marLeft w:val="0"/>
      <w:marRight w:val="0"/>
      <w:marTop w:val="0"/>
      <w:marBottom w:val="0"/>
      <w:divBdr>
        <w:top w:val="none" w:sz="0" w:space="0" w:color="auto"/>
        <w:left w:val="none" w:sz="0" w:space="0" w:color="auto"/>
        <w:bottom w:val="none" w:sz="0" w:space="0" w:color="auto"/>
        <w:right w:val="none" w:sz="0" w:space="0" w:color="auto"/>
      </w:divBdr>
    </w:div>
    <w:div w:id="1081873200">
      <w:bodyDiv w:val="1"/>
      <w:marLeft w:val="0"/>
      <w:marRight w:val="0"/>
      <w:marTop w:val="0"/>
      <w:marBottom w:val="0"/>
      <w:divBdr>
        <w:top w:val="none" w:sz="0" w:space="0" w:color="auto"/>
        <w:left w:val="none" w:sz="0" w:space="0" w:color="auto"/>
        <w:bottom w:val="none" w:sz="0" w:space="0" w:color="auto"/>
        <w:right w:val="none" w:sz="0" w:space="0" w:color="auto"/>
      </w:divBdr>
    </w:div>
    <w:div w:id="1132138576">
      <w:bodyDiv w:val="1"/>
      <w:marLeft w:val="0"/>
      <w:marRight w:val="0"/>
      <w:marTop w:val="0"/>
      <w:marBottom w:val="0"/>
      <w:divBdr>
        <w:top w:val="none" w:sz="0" w:space="0" w:color="auto"/>
        <w:left w:val="none" w:sz="0" w:space="0" w:color="auto"/>
        <w:bottom w:val="none" w:sz="0" w:space="0" w:color="auto"/>
        <w:right w:val="none" w:sz="0" w:space="0" w:color="auto"/>
      </w:divBdr>
    </w:div>
    <w:div w:id="1166550585">
      <w:bodyDiv w:val="1"/>
      <w:marLeft w:val="0"/>
      <w:marRight w:val="0"/>
      <w:marTop w:val="0"/>
      <w:marBottom w:val="0"/>
      <w:divBdr>
        <w:top w:val="none" w:sz="0" w:space="0" w:color="auto"/>
        <w:left w:val="none" w:sz="0" w:space="0" w:color="auto"/>
        <w:bottom w:val="none" w:sz="0" w:space="0" w:color="auto"/>
        <w:right w:val="none" w:sz="0" w:space="0" w:color="auto"/>
      </w:divBdr>
      <w:divsChild>
        <w:div w:id="67119335">
          <w:marLeft w:val="547"/>
          <w:marRight w:val="0"/>
          <w:marTop w:val="0"/>
          <w:marBottom w:val="0"/>
          <w:divBdr>
            <w:top w:val="none" w:sz="0" w:space="0" w:color="auto"/>
            <w:left w:val="none" w:sz="0" w:space="0" w:color="auto"/>
            <w:bottom w:val="none" w:sz="0" w:space="0" w:color="auto"/>
            <w:right w:val="none" w:sz="0" w:space="0" w:color="auto"/>
          </w:divBdr>
        </w:div>
      </w:divsChild>
    </w:div>
    <w:div w:id="1230076757">
      <w:bodyDiv w:val="1"/>
      <w:marLeft w:val="0"/>
      <w:marRight w:val="0"/>
      <w:marTop w:val="0"/>
      <w:marBottom w:val="0"/>
      <w:divBdr>
        <w:top w:val="none" w:sz="0" w:space="0" w:color="auto"/>
        <w:left w:val="none" w:sz="0" w:space="0" w:color="auto"/>
        <w:bottom w:val="none" w:sz="0" w:space="0" w:color="auto"/>
        <w:right w:val="none" w:sz="0" w:space="0" w:color="auto"/>
      </w:divBdr>
      <w:divsChild>
        <w:div w:id="1241133813">
          <w:marLeft w:val="0"/>
          <w:marRight w:val="0"/>
          <w:marTop w:val="0"/>
          <w:marBottom w:val="0"/>
          <w:divBdr>
            <w:top w:val="none" w:sz="0" w:space="0" w:color="auto"/>
            <w:left w:val="none" w:sz="0" w:space="0" w:color="auto"/>
            <w:bottom w:val="none" w:sz="0" w:space="0" w:color="auto"/>
            <w:right w:val="none" w:sz="0" w:space="0" w:color="auto"/>
          </w:divBdr>
          <w:divsChild>
            <w:div w:id="1939605710">
              <w:marLeft w:val="0"/>
              <w:marRight w:val="0"/>
              <w:marTop w:val="0"/>
              <w:marBottom w:val="0"/>
              <w:divBdr>
                <w:top w:val="none" w:sz="0" w:space="0" w:color="auto"/>
                <w:left w:val="none" w:sz="0" w:space="0" w:color="auto"/>
                <w:bottom w:val="none" w:sz="0" w:space="0" w:color="auto"/>
                <w:right w:val="none" w:sz="0" w:space="0" w:color="auto"/>
              </w:divBdr>
            </w:div>
          </w:divsChild>
        </w:div>
        <w:div w:id="1151604763">
          <w:marLeft w:val="0"/>
          <w:marRight w:val="0"/>
          <w:marTop w:val="0"/>
          <w:marBottom w:val="0"/>
          <w:divBdr>
            <w:top w:val="none" w:sz="0" w:space="0" w:color="auto"/>
            <w:left w:val="none" w:sz="0" w:space="0" w:color="auto"/>
            <w:bottom w:val="none" w:sz="0" w:space="0" w:color="auto"/>
            <w:right w:val="none" w:sz="0" w:space="0" w:color="auto"/>
          </w:divBdr>
          <w:divsChild>
            <w:div w:id="4105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099564">
      <w:bodyDiv w:val="1"/>
      <w:marLeft w:val="0"/>
      <w:marRight w:val="0"/>
      <w:marTop w:val="0"/>
      <w:marBottom w:val="0"/>
      <w:divBdr>
        <w:top w:val="none" w:sz="0" w:space="0" w:color="auto"/>
        <w:left w:val="none" w:sz="0" w:space="0" w:color="auto"/>
        <w:bottom w:val="none" w:sz="0" w:space="0" w:color="auto"/>
        <w:right w:val="none" w:sz="0" w:space="0" w:color="auto"/>
      </w:divBdr>
      <w:divsChild>
        <w:div w:id="531771570">
          <w:marLeft w:val="0"/>
          <w:marRight w:val="0"/>
          <w:marTop w:val="0"/>
          <w:marBottom w:val="0"/>
          <w:divBdr>
            <w:top w:val="none" w:sz="0" w:space="0" w:color="auto"/>
            <w:left w:val="none" w:sz="0" w:space="0" w:color="auto"/>
            <w:bottom w:val="none" w:sz="0" w:space="0" w:color="auto"/>
            <w:right w:val="none" w:sz="0" w:space="0" w:color="auto"/>
          </w:divBdr>
        </w:div>
        <w:div w:id="1036346861">
          <w:marLeft w:val="0"/>
          <w:marRight w:val="0"/>
          <w:marTop w:val="0"/>
          <w:marBottom w:val="0"/>
          <w:divBdr>
            <w:top w:val="none" w:sz="0" w:space="0" w:color="auto"/>
            <w:left w:val="none" w:sz="0" w:space="0" w:color="auto"/>
            <w:bottom w:val="none" w:sz="0" w:space="0" w:color="auto"/>
            <w:right w:val="none" w:sz="0" w:space="0" w:color="auto"/>
          </w:divBdr>
        </w:div>
      </w:divsChild>
    </w:div>
    <w:div w:id="1379667093">
      <w:bodyDiv w:val="1"/>
      <w:marLeft w:val="0"/>
      <w:marRight w:val="0"/>
      <w:marTop w:val="0"/>
      <w:marBottom w:val="0"/>
      <w:divBdr>
        <w:top w:val="none" w:sz="0" w:space="0" w:color="auto"/>
        <w:left w:val="none" w:sz="0" w:space="0" w:color="auto"/>
        <w:bottom w:val="none" w:sz="0" w:space="0" w:color="auto"/>
        <w:right w:val="none" w:sz="0" w:space="0" w:color="auto"/>
      </w:divBdr>
    </w:div>
    <w:div w:id="1466660153">
      <w:bodyDiv w:val="1"/>
      <w:marLeft w:val="0"/>
      <w:marRight w:val="0"/>
      <w:marTop w:val="0"/>
      <w:marBottom w:val="0"/>
      <w:divBdr>
        <w:top w:val="none" w:sz="0" w:space="0" w:color="auto"/>
        <w:left w:val="none" w:sz="0" w:space="0" w:color="auto"/>
        <w:bottom w:val="none" w:sz="0" w:space="0" w:color="auto"/>
        <w:right w:val="none" w:sz="0" w:space="0" w:color="auto"/>
      </w:divBdr>
    </w:div>
    <w:div w:id="1499076349">
      <w:bodyDiv w:val="1"/>
      <w:marLeft w:val="0"/>
      <w:marRight w:val="0"/>
      <w:marTop w:val="0"/>
      <w:marBottom w:val="0"/>
      <w:divBdr>
        <w:top w:val="none" w:sz="0" w:space="0" w:color="auto"/>
        <w:left w:val="none" w:sz="0" w:space="0" w:color="auto"/>
        <w:bottom w:val="none" w:sz="0" w:space="0" w:color="auto"/>
        <w:right w:val="none" w:sz="0" w:space="0" w:color="auto"/>
      </w:divBdr>
      <w:divsChild>
        <w:div w:id="550920024">
          <w:marLeft w:val="0"/>
          <w:marRight w:val="0"/>
          <w:marTop w:val="0"/>
          <w:marBottom w:val="0"/>
          <w:divBdr>
            <w:top w:val="none" w:sz="0" w:space="0" w:color="auto"/>
            <w:left w:val="none" w:sz="0" w:space="0" w:color="auto"/>
            <w:bottom w:val="none" w:sz="0" w:space="0" w:color="auto"/>
            <w:right w:val="none" w:sz="0" w:space="0" w:color="auto"/>
          </w:divBdr>
          <w:divsChild>
            <w:div w:id="62384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854841">
      <w:bodyDiv w:val="1"/>
      <w:marLeft w:val="0"/>
      <w:marRight w:val="0"/>
      <w:marTop w:val="0"/>
      <w:marBottom w:val="0"/>
      <w:divBdr>
        <w:top w:val="none" w:sz="0" w:space="0" w:color="auto"/>
        <w:left w:val="none" w:sz="0" w:space="0" w:color="auto"/>
        <w:bottom w:val="none" w:sz="0" w:space="0" w:color="auto"/>
        <w:right w:val="none" w:sz="0" w:space="0" w:color="auto"/>
      </w:divBdr>
    </w:div>
    <w:div w:id="1530683237">
      <w:bodyDiv w:val="1"/>
      <w:marLeft w:val="0"/>
      <w:marRight w:val="0"/>
      <w:marTop w:val="0"/>
      <w:marBottom w:val="0"/>
      <w:divBdr>
        <w:top w:val="none" w:sz="0" w:space="0" w:color="auto"/>
        <w:left w:val="none" w:sz="0" w:space="0" w:color="auto"/>
        <w:bottom w:val="none" w:sz="0" w:space="0" w:color="auto"/>
        <w:right w:val="none" w:sz="0" w:space="0" w:color="auto"/>
      </w:divBdr>
    </w:div>
    <w:div w:id="1536044258">
      <w:bodyDiv w:val="1"/>
      <w:marLeft w:val="0"/>
      <w:marRight w:val="0"/>
      <w:marTop w:val="0"/>
      <w:marBottom w:val="0"/>
      <w:divBdr>
        <w:top w:val="none" w:sz="0" w:space="0" w:color="auto"/>
        <w:left w:val="none" w:sz="0" w:space="0" w:color="auto"/>
        <w:bottom w:val="none" w:sz="0" w:space="0" w:color="auto"/>
        <w:right w:val="none" w:sz="0" w:space="0" w:color="auto"/>
      </w:divBdr>
      <w:divsChild>
        <w:div w:id="47922399">
          <w:marLeft w:val="302"/>
          <w:marRight w:val="0"/>
          <w:marTop w:val="130"/>
          <w:marBottom w:val="86"/>
          <w:divBdr>
            <w:top w:val="none" w:sz="0" w:space="0" w:color="auto"/>
            <w:left w:val="none" w:sz="0" w:space="0" w:color="auto"/>
            <w:bottom w:val="none" w:sz="0" w:space="0" w:color="auto"/>
            <w:right w:val="none" w:sz="0" w:space="0" w:color="auto"/>
          </w:divBdr>
        </w:div>
        <w:div w:id="94441715">
          <w:marLeft w:val="590"/>
          <w:marRight w:val="0"/>
          <w:marTop w:val="72"/>
          <w:marBottom w:val="36"/>
          <w:divBdr>
            <w:top w:val="none" w:sz="0" w:space="0" w:color="auto"/>
            <w:left w:val="none" w:sz="0" w:space="0" w:color="auto"/>
            <w:bottom w:val="none" w:sz="0" w:space="0" w:color="auto"/>
            <w:right w:val="none" w:sz="0" w:space="0" w:color="auto"/>
          </w:divBdr>
        </w:div>
        <w:div w:id="421418332">
          <w:marLeft w:val="590"/>
          <w:marRight w:val="0"/>
          <w:marTop w:val="72"/>
          <w:marBottom w:val="36"/>
          <w:divBdr>
            <w:top w:val="none" w:sz="0" w:space="0" w:color="auto"/>
            <w:left w:val="none" w:sz="0" w:space="0" w:color="auto"/>
            <w:bottom w:val="none" w:sz="0" w:space="0" w:color="auto"/>
            <w:right w:val="none" w:sz="0" w:space="0" w:color="auto"/>
          </w:divBdr>
        </w:div>
        <w:div w:id="852844558">
          <w:marLeft w:val="590"/>
          <w:marRight w:val="0"/>
          <w:marTop w:val="72"/>
          <w:marBottom w:val="36"/>
          <w:divBdr>
            <w:top w:val="none" w:sz="0" w:space="0" w:color="auto"/>
            <w:left w:val="none" w:sz="0" w:space="0" w:color="auto"/>
            <w:bottom w:val="none" w:sz="0" w:space="0" w:color="auto"/>
            <w:right w:val="none" w:sz="0" w:space="0" w:color="auto"/>
          </w:divBdr>
        </w:div>
        <w:div w:id="1263564813">
          <w:marLeft w:val="590"/>
          <w:marRight w:val="0"/>
          <w:marTop w:val="72"/>
          <w:marBottom w:val="36"/>
          <w:divBdr>
            <w:top w:val="none" w:sz="0" w:space="0" w:color="auto"/>
            <w:left w:val="none" w:sz="0" w:space="0" w:color="auto"/>
            <w:bottom w:val="none" w:sz="0" w:space="0" w:color="auto"/>
            <w:right w:val="none" w:sz="0" w:space="0" w:color="auto"/>
          </w:divBdr>
        </w:div>
        <w:div w:id="581373957">
          <w:marLeft w:val="590"/>
          <w:marRight w:val="0"/>
          <w:marTop w:val="72"/>
          <w:marBottom w:val="36"/>
          <w:divBdr>
            <w:top w:val="none" w:sz="0" w:space="0" w:color="auto"/>
            <w:left w:val="none" w:sz="0" w:space="0" w:color="auto"/>
            <w:bottom w:val="none" w:sz="0" w:space="0" w:color="auto"/>
            <w:right w:val="none" w:sz="0" w:space="0" w:color="auto"/>
          </w:divBdr>
        </w:div>
        <w:div w:id="1436752349">
          <w:marLeft w:val="590"/>
          <w:marRight w:val="0"/>
          <w:marTop w:val="72"/>
          <w:marBottom w:val="36"/>
          <w:divBdr>
            <w:top w:val="none" w:sz="0" w:space="0" w:color="auto"/>
            <w:left w:val="none" w:sz="0" w:space="0" w:color="auto"/>
            <w:bottom w:val="none" w:sz="0" w:space="0" w:color="auto"/>
            <w:right w:val="none" w:sz="0" w:space="0" w:color="auto"/>
          </w:divBdr>
        </w:div>
        <w:div w:id="763064687">
          <w:marLeft w:val="590"/>
          <w:marRight w:val="0"/>
          <w:marTop w:val="72"/>
          <w:marBottom w:val="36"/>
          <w:divBdr>
            <w:top w:val="none" w:sz="0" w:space="0" w:color="auto"/>
            <w:left w:val="none" w:sz="0" w:space="0" w:color="auto"/>
            <w:bottom w:val="none" w:sz="0" w:space="0" w:color="auto"/>
            <w:right w:val="none" w:sz="0" w:space="0" w:color="auto"/>
          </w:divBdr>
        </w:div>
      </w:divsChild>
    </w:div>
    <w:div w:id="1624995415">
      <w:bodyDiv w:val="1"/>
      <w:marLeft w:val="0"/>
      <w:marRight w:val="0"/>
      <w:marTop w:val="0"/>
      <w:marBottom w:val="0"/>
      <w:divBdr>
        <w:top w:val="none" w:sz="0" w:space="0" w:color="auto"/>
        <w:left w:val="none" w:sz="0" w:space="0" w:color="auto"/>
        <w:bottom w:val="none" w:sz="0" w:space="0" w:color="auto"/>
        <w:right w:val="none" w:sz="0" w:space="0" w:color="auto"/>
      </w:divBdr>
      <w:divsChild>
        <w:div w:id="1809586998">
          <w:marLeft w:val="302"/>
          <w:marRight w:val="0"/>
          <w:marTop w:val="130"/>
          <w:marBottom w:val="86"/>
          <w:divBdr>
            <w:top w:val="none" w:sz="0" w:space="0" w:color="auto"/>
            <w:left w:val="none" w:sz="0" w:space="0" w:color="auto"/>
            <w:bottom w:val="none" w:sz="0" w:space="0" w:color="auto"/>
            <w:right w:val="none" w:sz="0" w:space="0" w:color="auto"/>
          </w:divBdr>
        </w:div>
        <w:div w:id="892346640">
          <w:marLeft w:val="302"/>
          <w:marRight w:val="0"/>
          <w:marTop w:val="130"/>
          <w:marBottom w:val="86"/>
          <w:divBdr>
            <w:top w:val="none" w:sz="0" w:space="0" w:color="auto"/>
            <w:left w:val="none" w:sz="0" w:space="0" w:color="auto"/>
            <w:bottom w:val="none" w:sz="0" w:space="0" w:color="auto"/>
            <w:right w:val="none" w:sz="0" w:space="0" w:color="auto"/>
          </w:divBdr>
        </w:div>
        <w:div w:id="885070365">
          <w:marLeft w:val="302"/>
          <w:marRight w:val="0"/>
          <w:marTop w:val="130"/>
          <w:marBottom w:val="86"/>
          <w:divBdr>
            <w:top w:val="none" w:sz="0" w:space="0" w:color="auto"/>
            <w:left w:val="none" w:sz="0" w:space="0" w:color="auto"/>
            <w:bottom w:val="none" w:sz="0" w:space="0" w:color="auto"/>
            <w:right w:val="none" w:sz="0" w:space="0" w:color="auto"/>
          </w:divBdr>
        </w:div>
      </w:divsChild>
    </w:div>
    <w:div w:id="1709842712">
      <w:bodyDiv w:val="1"/>
      <w:marLeft w:val="0"/>
      <w:marRight w:val="0"/>
      <w:marTop w:val="0"/>
      <w:marBottom w:val="0"/>
      <w:divBdr>
        <w:top w:val="none" w:sz="0" w:space="0" w:color="auto"/>
        <w:left w:val="none" w:sz="0" w:space="0" w:color="auto"/>
        <w:bottom w:val="none" w:sz="0" w:space="0" w:color="auto"/>
        <w:right w:val="none" w:sz="0" w:space="0" w:color="auto"/>
      </w:divBdr>
      <w:divsChild>
        <w:div w:id="671879055">
          <w:marLeft w:val="302"/>
          <w:marRight w:val="0"/>
          <w:marTop w:val="130"/>
          <w:marBottom w:val="86"/>
          <w:divBdr>
            <w:top w:val="none" w:sz="0" w:space="0" w:color="auto"/>
            <w:left w:val="none" w:sz="0" w:space="0" w:color="auto"/>
            <w:bottom w:val="none" w:sz="0" w:space="0" w:color="auto"/>
            <w:right w:val="none" w:sz="0" w:space="0" w:color="auto"/>
          </w:divBdr>
        </w:div>
        <w:div w:id="1270821492">
          <w:marLeft w:val="302"/>
          <w:marRight w:val="0"/>
          <w:marTop w:val="130"/>
          <w:marBottom w:val="86"/>
          <w:divBdr>
            <w:top w:val="none" w:sz="0" w:space="0" w:color="auto"/>
            <w:left w:val="none" w:sz="0" w:space="0" w:color="auto"/>
            <w:bottom w:val="none" w:sz="0" w:space="0" w:color="auto"/>
            <w:right w:val="none" w:sz="0" w:space="0" w:color="auto"/>
          </w:divBdr>
        </w:div>
        <w:div w:id="870070106">
          <w:marLeft w:val="302"/>
          <w:marRight w:val="0"/>
          <w:marTop w:val="130"/>
          <w:marBottom w:val="86"/>
          <w:divBdr>
            <w:top w:val="none" w:sz="0" w:space="0" w:color="auto"/>
            <w:left w:val="none" w:sz="0" w:space="0" w:color="auto"/>
            <w:bottom w:val="none" w:sz="0" w:space="0" w:color="auto"/>
            <w:right w:val="none" w:sz="0" w:space="0" w:color="auto"/>
          </w:divBdr>
        </w:div>
        <w:div w:id="673802449">
          <w:marLeft w:val="302"/>
          <w:marRight w:val="0"/>
          <w:marTop w:val="130"/>
          <w:marBottom w:val="86"/>
          <w:divBdr>
            <w:top w:val="none" w:sz="0" w:space="0" w:color="auto"/>
            <w:left w:val="none" w:sz="0" w:space="0" w:color="auto"/>
            <w:bottom w:val="none" w:sz="0" w:space="0" w:color="auto"/>
            <w:right w:val="none" w:sz="0" w:space="0" w:color="auto"/>
          </w:divBdr>
        </w:div>
        <w:div w:id="1811054223">
          <w:marLeft w:val="302"/>
          <w:marRight w:val="0"/>
          <w:marTop w:val="130"/>
          <w:marBottom w:val="86"/>
          <w:divBdr>
            <w:top w:val="none" w:sz="0" w:space="0" w:color="auto"/>
            <w:left w:val="none" w:sz="0" w:space="0" w:color="auto"/>
            <w:bottom w:val="none" w:sz="0" w:space="0" w:color="auto"/>
            <w:right w:val="none" w:sz="0" w:space="0" w:color="auto"/>
          </w:divBdr>
        </w:div>
      </w:divsChild>
    </w:div>
    <w:div w:id="1787576370">
      <w:bodyDiv w:val="1"/>
      <w:marLeft w:val="0"/>
      <w:marRight w:val="0"/>
      <w:marTop w:val="0"/>
      <w:marBottom w:val="0"/>
      <w:divBdr>
        <w:top w:val="none" w:sz="0" w:space="0" w:color="auto"/>
        <w:left w:val="none" w:sz="0" w:space="0" w:color="auto"/>
        <w:bottom w:val="none" w:sz="0" w:space="0" w:color="auto"/>
        <w:right w:val="none" w:sz="0" w:space="0" w:color="auto"/>
      </w:divBdr>
    </w:div>
    <w:div w:id="1789273186">
      <w:bodyDiv w:val="1"/>
      <w:marLeft w:val="0"/>
      <w:marRight w:val="0"/>
      <w:marTop w:val="0"/>
      <w:marBottom w:val="0"/>
      <w:divBdr>
        <w:top w:val="none" w:sz="0" w:space="0" w:color="auto"/>
        <w:left w:val="none" w:sz="0" w:space="0" w:color="auto"/>
        <w:bottom w:val="none" w:sz="0" w:space="0" w:color="auto"/>
        <w:right w:val="none" w:sz="0" w:space="0" w:color="auto"/>
      </w:divBdr>
      <w:divsChild>
        <w:div w:id="1824854937">
          <w:marLeft w:val="835"/>
          <w:marRight w:val="0"/>
          <w:marTop w:val="58"/>
          <w:marBottom w:val="58"/>
          <w:divBdr>
            <w:top w:val="none" w:sz="0" w:space="0" w:color="auto"/>
            <w:left w:val="none" w:sz="0" w:space="0" w:color="auto"/>
            <w:bottom w:val="none" w:sz="0" w:space="0" w:color="auto"/>
            <w:right w:val="none" w:sz="0" w:space="0" w:color="auto"/>
          </w:divBdr>
        </w:div>
        <w:div w:id="714042275">
          <w:marLeft w:val="835"/>
          <w:marRight w:val="0"/>
          <w:marTop w:val="58"/>
          <w:marBottom w:val="58"/>
          <w:divBdr>
            <w:top w:val="none" w:sz="0" w:space="0" w:color="auto"/>
            <w:left w:val="none" w:sz="0" w:space="0" w:color="auto"/>
            <w:bottom w:val="none" w:sz="0" w:space="0" w:color="auto"/>
            <w:right w:val="none" w:sz="0" w:space="0" w:color="auto"/>
          </w:divBdr>
        </w:div>
        <w:div w:id="2062097111">
          <w:marLeft w:val="835"/>
          <w:marRight w:val="0"/>
          <w:marTop w:val="58"/>
          <w:marBottom w:val="58"/>
          <w:divBdr>
            <w:top w:val="none" w:sz="0" w:space="0" w:color="auto"/>
            <w:left w:val="none" w:sz="0" w:space="0" w:color="auto"/>
            <w:bottom w:val="none" w:sz="0" w:space="0" w:color="auto"/>
            <w:right w:val="none" w:sz="0" w:space="0" w:color="auto"/>
          </w:divBdr>
        </w:div>
        <w:div w:id="522519737">
          <w:marLeft w:val="835"/>
          <w:marRight w:val="0"/>
          <w:marTop w:val="58"/>
          <w:marBottom w:val="58"/>
          <w:divBdr>
            <w:top w:val="none" w:sz="0" w:space="0" w:color="auto"/>
            <w:left w:val="none" w:sz="0" w:space="0" w:color="auto"/>
            <w:bottom w:val="none" w:sz="0" w:space="0" w:color="auto"/>
            <w:right w:val="none" w:sz="0" w:space="0" w:color="auto"/>
          </w:divBdr>
        </w:div>
        <w:div w:id="1507095032">
          <w:marLeft w:val="835"/>
          <w:marRight w:val="0"/>
          <w:marTop w:val="58"/>
          <w:marBottom w:val="58"/>
          <w:divBdr>
            <w:top w:val="none" w:sz="0" w:space="0" w:color="auto"/>
            <w:left w:val="none" w:sz="0" w:space="0" w:color="auto"/>
            <w:bottom w:val="none" w:sz="0" w:space="0" w:color="auto"/>
            <w:right w:val="none" w:sz="0" w:space="0" w:color="auto"/>
          </w:divBdr>
        </w:div>
      </w:divsChild>
    </w:div>
    <w:div w:id="1809544472">
      <w:bodyDiv w:val="1"/>
      <w:marLeft w:val="0"/>
      <w:marRight w:val="0"/>
      <w:marTop w:val="0"/>
      <w:marBottom w:val="0"/>
      <w:divBdr>
        <w:top w:val="none" w:sz="0" w:space="0" w:color="auto"/>
        <w:left w:val="none" w:sz="0" w:space="0" w:color="auto"/>
        <w:bottom w:val="none" w:sz="0" w:space="0" w:color="auto"/>
        <w:right w:val="none" w:sz="0" w:space="0" w:color="auto"/>
      </w:divBdr>
      <w:divsChild>
        <w:div w:id="1498233149">
          <w:marLeft w:val="547"/>
          <w:marRight w:val="0"/>
          <w:marTop w:val="0"/>
          <w:marBottom w:val="0"/>
          <w:divBdr>
            <w:top w:val="none" w:sz="0" w:space="0" w:color="auto"/>
            <w:left w:val="none" w:sz="0" w:space="0" w:color="auto"/>
            <w:bottom w:val="none" w:sz="0" w:space="0" w:color="auto"/>
            <w:right w:val="none" w:sz="0" w:space="0" w:color="auto"/>
          </w:divBdr>
        </w:div>
      </w:divsChild>
    </w:div>
    <w:div w:id="1819616584">
      <w:bodyDiv w:val="1"/>
      <w:marLeft w:val="0"/>
      <w:marRight w:val="0"/>
      <w:marTop w:val="0"/>
      <w:marBottom w:val="0"/>
      <w:divBdr>
        <w:top w:val="none" w:sz="0" w:space="0" w:color="auto"/>
        <w:left w:val="none" w:sz="0" w:space="0" w:color="auto"/>
        <w:bottom w:val="none" w:sz="0" w:space="0" w:color="auto"/>
        <w:right w:val="none" w:sz="0" w:space="0" w:color="auto"/>
      </w:divBdr>
      <w:divsChild>
        <w:div w:id="255946106">
          <w:marLeft w:val="0"/>
          <w:marRight w:val="0"/>
          <w:marTop w:val="0"/>
          <w:marBottom w:val="0"/>
          <w:divBdr>
            <w:top w:val="none" w:sz="0" w:space="0" w:color="auto"/>
            <w:left w:val="none" w:sz="0" w:space="0" w:color="auto"/>
            <w:bottom w:val="none" w:sz="0" w:space="0" w:color="auto"/>
            <w:right w:val="none" w:sz="0" w:space="0" w:color="auto"/>
          </w:divBdr>
        </w:div>
        <w:div w:id="2127773556">
          <w:marLeft w:val="0"/>
          <w:marRight w:val="0"/>
          <w:marTop w:val="0"/>
          <w:marBottom w:val="0"/>
          <w:divBdr>
            <w:top w:val="none" w:sz="0" w:space="0" w:color="auto"/>
            <w:left w:val="none" w:sz="0" w:space="0" w:color="auto"/>
            <w:bottom w:val="none" w:sz="0" w:space="0" w:color="auto"/>
            <w:right w:val="none" w:sz="0" w:space="0" w:color="auto"/>
          </w:divBdr>
        </w:div>
      </w:divsChild>
    </w:div>
    <w:div w:id="1936665640">
      <w:bodyDiv w:val="1"/>
      <w:marLeft w:val="0"/>
      <w:marRight w:val="0"/>
      <w:marTop w:val="0"/>
      <w:marBottom w:val="0"/>
      <w:divBdr>
        <w:top w:val="none" w:sz="0" w:space="0" w:color="auto"/>
        <w:left w:val="none" w:sz="0" w:space="0" w:color="auto"/>
        <w:bottom w:val="none" w:sz="0" w:space="0" w:color="auto"/>
        <w:right w:val="none" w:sz="0" w:space="0" w:color="auto"/>
      </w:divBdr>
      <w:divsChild>
        <w:div w:id="735323705">
          <w:marLeft w:val="0"/>
          <w:marRight w:val="0"/>
          <w:marTop w:val="0"/>
          <w:marBottom w:val="0"/>
          <w:divBdr>
            <w:top w:val="none" w:sz="0" w:space="0" w:color="auto"/>
            <w:left w:val="none" w:sz="0" w:space="0" w:color="auto"/>
            <w:bottom w:val="none" w:sz="0" w:space="0" w:color="auto"/>
            <w:right w:val="none" w:sz="0" w:space="0" w:color="auto"/>
          </w:divBdr>
        </w:div>
        <w:div w:id="2109811478">
          <w:marLeft w:val="0"/>
          <w:marRight w:val="0"/>
          <w:marTop w:val="0"/>
          <w:marBottom w:val="0"/>
          <w:divBdr>
            <w:top w:val="none" w:sz="0" w:space="0" w:color="auto"/>
            <w:left w:val="none" w:sz="0" w:space="0" w:color="auto"/>
            <w:bottom w:val="none" w:sz="0" w:space="0" w:color="auto"/>
            <w:right w:val="none" w:sz="0" w:space="0" w:color="auto"/>
          </w:divBdr>
        </w:div>
      </w:divsChild>
    </w:div>
    <w:div w:id="1951009870">
      <w:bodyDiv w:val="1"/>
      <w:marLeft w:val="0"/>
      <w:marRight w:val="0"/>
      <w:marTop w:val="0"/>
      <w:marBottom w:val="0"/>
      <w:divBdr>
        <w:top w:val="none" w:sz="0" w:space="0" w:color="auto"/>
        <w:left w:val="none" w:sz="0" w:space="0" w:color="auto"/>
        <w:bottom w:val="none" w:sz="0" w:space="0" w:color="auto"/>
        <w:right w:val="none" w:sz="0" w:space="0" w:color="auto"/>
      </w:divBdr>
      <w:divsChild>
        <w:div w:id="603457442">
          <w:marLeft w:val="0"/>
          <w:marRight w:val="0"/>
          <w:marTop w:val="0"/>
          <w:marBottom w:val="0"/>
          <w:divBdr>
            <w:top w:val="none" w:sz="0" w:space="0" w:color="auto"/>
            <w:left w:val="none" w:sz="0" w:space="0" w:color="auto"/>
            <w:bottom w:val="none" w:sz="0" w:space="0" w:color="auto"/>
            <w:right w:val="none" w:sz="0" w:space="0" w:color="auto"/>
          </w:divBdr>
        </w:div>
        <w:div w:id="1541627276">
          <w:marLeft w:val="0"/>
          <w:marRight w:val="0"/>
          <w:marTop w:val="0"/>
          <w:marBottom w:val="0"/>
          <w:divBdr>
            <w:top w:val="none" w:sz="0" w:space="0" w:color="auto"/>
            <w:left w:val="none" w:sz="0" w:space="0" w:color="auto"/>
            <w:bottom w:val="none" w:sz="0" w:space="0" w:color="auto"/>
            <w:right w:val="none" w:sz="0" w:space="0" w:color="auto"/>
          </w:divBdr>
        </w:div>
      </w:divsChild>
    </w:div>
    <w:div w:id="2038458823">
      <w:bodyDiv w:val="1"/>
      <w:marLeft w:val="0"/>
      <w:marRight w:val="0"/>
      <w:marTop w:val="0"/>
      <w:marBottom w:val="0"/>
      <w:divBdr>
        <w:top w:val="none" w:sz="0" w:space="0" w:color="auto"/>
        <w:left w:val="none" w:sz="0" w:space="0" w:color="auto"/>
        <w:bottom w:val="none" w:sz="0" w:space="0" w:color="auto"/>
        <w:right w:val="none" w:sz="0" w:space="0" w:color="auto"/>
      </w:divBdr>
      <w:divsChild>
        <w:div w:id="355814339">
          <w:marLeft w:val="302"/>
          <w:marRight w:val="0"/>
          <w:marTop w:val="130"/>
          <w:marBottom w:val="86"/>
          <w:divBdr>
            <w:top w:val="none" w:sz="0" w:space="0" w:color="auto"/>
            <w:left w:val="none" w:sz="0" w:space="0" w:color="auto"/>
            <w:bottom w:val="none" w:sz="0" w:space="0" w:color="auto"/>
            <w:right w:val="none" w:sz="0" w:space="0" w:color="auto"/>
          </w:divBdr>
        </w:div>
        <w:div w:id="1393699843">
          <w:marLeft w:val="302"/>
          <w:marRight w:val="0"/>
          <w:marTop w:val="130"/>
          <w:marBottom w:val="86"/>
          <w:divBdr>
            <w:top w:val="none" w:sz="0" w:space="0" w:color="auto"/>
            <w:left w:val="none" w:sz="0" w:space="0" w:color="auto"/>
            <w:bottom w:val="none" w:sz="0" w:space="0" w:color="auto"/>
            <w:right w:val="none" w:sz="0" w:space="0" w:color="auto"/>
          </w:divBdr>
        </w:div>
        <w:div w:id="802384878">
          <w:marLeft w:val="302"/>
          <w:marRight w:val="0"/>
          <w:marTop w:val="130"/>
          <w:marBottom w:val="86"/>
          <w:divBdr>
            <w:top w:val="none" w:sz="0" w:space="0" w:color="auto"/>
            <w:left w:val="none" w:sz="0" w:space="0" w:color="auto"/>
            <w:bottom w:val="none" w:sz="0" w:space="0" w:color="auto"/>
            <w:right w:val="none" w:sz="0" w:space="0" w:color="auto"/>
          </w:divBdr>
        </w:div>
        <w:div w:id="1043482642">
          <w:marLeft w:val="302"/>
          <w:marRight w:val="0"/>
          <w:marTop w:val="130"/>
          <w:marBottom w:val="86"/>
          <w:divBdr>
            <w:top w:val="none" w:sz="0" w:space="0" w:color="auto"/>
            <w:left w:val="none" w:sz="0" w:space="0" w:color="auto"/>
            <w:bottom w:val="none" w:sz="0" w:space="0" w:color="auto"/>
            <w:right w:val="none" w:sz="0" w:space="0" w:color="auto"/>
          </w:divBdr>
        </w:div>
      </w:divsChild>
    </w:div>
    <w:div w:id="2059088633">
      <w:bodyDiv w:val="1"/>
      <w:marLeft w:val="0"/>
      <w:marRight w:val="0"/>
      <w:marTop w:val="0"/>
      <w:marBottom w:val="0"/>
      <w:divBdr>
        <w:top w:val="none" w:sz="0" w:space="0" w:color="auto"/>
        <w:left w:val="none" w:sz="0" w:space="0" w:color="auto"/>
        <w:bottom w:val="none" w:sz="0" w:space="0" w:color="auto"/>
        <w:right w:val="none" w:sz="0" w:space="0" w:color="auto"/>
      </w:divBdr>
    </w:div>
    <w:div w:id="2098211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157.png"/><Relationship Id="rId303" Type="http://schemas.openxmlformats.org/officeDocument/2006/relationships/image" Target="media/image161.tmp"/><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hyperlink" Target="http://localhost:58401/localizedMapping_B90BDB05-F70E-4B0B-8CEA-031DCF197215/en-US/editor/page.html?Path=blocks%2FLEGO%2FMediumMotor.html" TargetMode="External"/><Relationship Id="rId84" Type="http://schemas.openxmlformats.org/officeDocument/2006/relationships/hyperlink" Target="http://localhost:58401/localizedMapping_B90BDB05-F70E-4B0B-8CEA-031DCF197215/en-US/editor/page.html?Path=blocks%2FLEGO%2FMotor.html" TargetMode="External"/><Relationship Id="rId138" Type="http://schemas.openxmlformats.org/officeDocument/2006/relationships/hyperlink" Target="http://localhost:58401/localizedMapping_B90BDB05-F70E-4B0B-8CEA-031DCF197215/en-US/editor/page.html?Path=blocks%2FLEGO%2FLoopCondition.html" TargetMode="External"/><Relationship Id="rId159" Type="http://schemas.openxmlformats.org/officeDocument/2006/relationships/hyperlink" Target="http://localhost:58401/localizedMapping_B90BDB05-F70E-4B0B-8CEA-031DCF197215/en-US/editor/page.html?Path=blocks%2FLEGO%2FUltrasonicSensor.html" TargetMode="External"/><Relationship Id="rId324" Type="http://schemas.openxmlformats.org/officeDocument/2006/relationships/fontTable" Target="fontTable.xml"/><Relationship Id="rId170" Type="http://schemas.openxmlformats.org/officeDocument/2006/relationships/image" Target="media/image96.png"/><Relationship Id="rId191" Type="http://schemas.openxmlformats.org/officeDocument/2006/relationships/image" Target="media/image102.png"/><Relationship Id="rId205" Type="http://schemas.openxmlformats.org/officeDocument/2006/relationships/image" Target="media/image108.png"/><Relationship Id="rId226" Type="http://schemas.openxmlformats.org/officeDocument/2006/relationships/image" Target="media/image115.png"/><Relationship Id="rId247" Type="http://schemas.openxmlformats.org/officeDocument/2006/relationships/hyperlink" Target="http://localhost:58401/localizedMapping_B90BDB05-F70E-4B0B-8CEA-031DCF197215/en-US/editor/page.html?Path=blocks%2FLEGO%2FTimer.html" TargetMode="External"/><Relationship Id="rId107" Type="http://schemas.openxmlformats.org/officeDocument/2006/relationships/image" Target="media/image64.png"/><Relationship Id="rId268" Type="http://schemas.openxmlformats.org/officeDocument/2006/relationships/hyperlink" Target="https://www.youtube.com/watch?v=rcHiBrsUrRQ" TargetMode="External"/><Relationship Id="rId289" Type="http://schemas.openxmlformats.org/officeDocument/2006/relationships/hyperlink" Target="http://doc.aldebaran.com/index.html" TargetMode="External"/><Relationship Id="rId11" Type="http://schemas.openxmlformats.org/officeDocument/2006/relationships/image" Target="http://i.creativecommons.org/l/by-nc/3.0/88x31.png" TargetMode="Externa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hyperlink" Target="http://localhost:58401/localizedMapping_B90BDB05-F70E-4B0B-8CEA-031DCF197215/en-US/editor/page.html?Path=blocks%2FLEGO%2FMediumMotor.html" TargetMode="External"/><Relationship Id="rId128" Type="http://schemas.openxmlformats.org/officeDocument/2006/relationships/image" Target="media/image78.png"/><Relationship Id="rId149" Type="http://schemas.openxmlformats.org/officeDocument/2006/relationships/hyperlink" Target="http://localhost:58401/localizedMapping_B90BDB05-F70E-4B0B-8CEA-031DCF197215/en-US/editor/page.html?Path=blocks%2FLEGO%2FCaseSelector.html" TargetMode="External"/><Relationship Id="rId314" Type="http://schemas.openxmlformats.org/officeDocument/2006/relationships/hyperlink" Target="http://edurob.eu/resources/almemory.zip" TargetMode="External"/><Relationship Id="rId5" Type="http://schemas.openxmlformats.org/officeDocument/2006/relationships/webSettings" Target="webSettings.xml"/><Relationship Id="rId95" Type="http://schemas.openxmlformats.org/officeDocument/2006/relationships/hyperlink" Target="http://localhost:58401/localizedMapping_B90BDB05-F70E-4B0B-8CEA-031DCF197215/en-US/editor/page.html?Path=blocks%2FLEGO%2FMotor.html" TargetMode="External"/><Relationship Id="rId160" Type="http://schemas.openxmlformats.org/officeDocument/2006/relationships/hyperlink" Target="http://localhost:58401/localizedMapping_B90BDB05-F70E-4B0B-8CEA-031DCF197215/en-US/editor/page.html?Path=blocks%2FLEGO%2FUltrasonicSensor.html" TargetMode="External"/><Relationship Id="rId181" Type="http://schemas.openxmlformats.org/officeDocument/2006/relationships/hyperlink" Target="http://localhost:58401/localizedMapping_B90BDB05-F70E-4B0B-8CEA-031DCF197215/en-US/editor/page.html?Path=blocks%2FLEGO%2FGyro.html" TargetMode="External"/><Relationship Id="rId216" Type="http://schemas.openxmlformats.org/officeDocument/2006/relationships/hyperlink" Target="http://localhost:58401/localizedMapping_B90BDB05-F70E-4B0B-8CEA-031DCF197215/en-US/editor/page.html?Path=blocks%2FLEGO%2FRotationSensor.html" TargetMode="External"/><Relationship Id="rId237" Type="http://schemas.openxmlformats.org/officeDocument/2006/relationships/image" Target="media/image120.png"/><Relationship Id="rId258" Type="http://schemas.openxmlformats.org/officeDocument/2006/relationships/hyperlink" Target="http://localhost:58401/localizedMapping_B90BDB05-F70E-4B0B-8CEA-031DCF197215/en-US/editor/page.html?Path=blocks%2FLEGO%2FBrickButton.html" TargetMode="External"/><Relationship Id="rId279" Type="http://schemas.openxmlformats.org/officeDocument/2006/relationships/image" Target="media/image14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hyperlink" Target="http://localhost:58401/localizedMapping_B90BDB05-F70E-4B0B-8CEA-031DCF197215/en-US/editor/page.html?Path=blocks%2FLEGO%2FMediumMotor.html" TargetMode="External"/><Relationship Id="rId118" Type="http://schemas.openxmlformats.org/officeDocument/2006/relationships/image" Target="media/image73.png"/><Relationship Id="rId139" Type="http://schemas.openxmlformats.org/officeDocument/2006/relationships/hyperlink" Target="http://localhost:58401/localizedMapping_B90BDB05-F70E-4B0B-8CEA-031DCF197215/en-US/editor/page.html?Path=blocks%2FLEGO%2FLoopCondition.html" TargetMode="External"/><Relationship Id="rId290" Type="http://schemas.openxmlformats.org/officeDocument/2006/relationships/hyperlink" Target="https://community.aldebaran.com/en/resources/software" TargetMode="External"/><Relationship Id="rId304" Type="http://schemas.openxmlformats.org/officeDocument/2006/relationships/hyperlink" Target="http://isrg.org.uk/robot/" TargetMode="External"/><Relationship Id="rId325" Type="http://schemas.openxmlformats.org/officeDocument/2006/relationships/theme" Target="theme/theme1.xml"/><Relationship Id="rId85" Type="http://schemas.openxmlformats.org/officeDocument/2006/relationships/hyperlink" Target="http://localhost:58401/localizedMapping_B90BDB05-F70E-4B0B-8CEA-031DCF197215/en-US/editor/page.html?Path=blocks%2FLEGO%2FMotor.html" TargetMode="External"/><Relationship Id="rId150" Type="http://schemas.openxmlformats.org/officeDocument/2006/relationships/image" Target="media/image86.png"/><Relationship Id="rId171" Type="http://schemas.openxmlformats.org/officeDocument/2006/relationships/hyperlink" Target="http://localhost:58401/localizedMapping_B90BDB05-F70E-4B0B-8CEA-031DCF197215/en-US/editor/page.html?Path=editor%2FPortSelector.html" TargetMode="External"/><Relationship Id="rId192" Type="http://schemas.openxmlformats.org/officeDocument/2006/relationships/image" Target="media/image103.png"/><Relationship Id="rId206" Type="http://schemas.openxmlformats.org/officeDocument/2006/relationships/hyperlink" Target="http://localhost:58401/localizedMapping_B90BDB05-F70E-4B0B-8CEA-031DCF197215/en-US/editor/page.html?Path=blocks%2FLEGO%2FColorSensor.html" TargetMode="External"/><Relationship Id="rId227" Type="http://schemas.openxmlformats.org/officeDocument/2006/relationships/image" Target="media/image116.png"/><Relationship Id="rId248" Type="http://schemas.openxmlformats.org/officeDocument/2006/relationships/image" Target="media/image124.png"/><Relationship Id="rId269" Type="http://schemas.openxmlformats.org/officeDocument/2006/relationships/hyperlink" Target="https://play.google.com/store/apps/details?id=uk.org.isrg.edurob.robotcontroller&amp;utm_source=android.downloadatoz.com" TargetMode="External"/><Relationship Id="rId12" Type="http://schemas.openxmlformats.org/officeDocument/2006/relationships/hyperlink" Target="http://edurob.eu" TargetMode="External"/><Relationship Id="rId33" Type="http://schemas.openxmlformats.org/officeDocument/2006/relationships/image" Target="media/image21.png"/><Relationship Id="rId108" Type="http://schemas.openxmlformats.org/officeDocument/2006/relationships/image" Target="media/image65.png"/><Relationship Id="rId129" Type="http://schemas.openxmlformats.org/officeDocument/2006/relationships/hyperlink" Target="http://localhost:58401/localizedMapping_B90BDB05-F70E-4B0B-8CEA-031DCF197215/en-US/editor/page.html?Path=blocks%2FLEGO%2FLoopCondition.html" TargetMode="External"/><Relationship Id="rId280" Type="http://schemas.openxmlformats.org/officeDocument/2006/relationships/image" Target="media/image146.png"/><Relationship Id="rId315" Type="http://schemas.openxmlformats.org/officeDocument/2006/relationships/hyperlink" Target="https://winscp.net" TargetMode="External"/><Relationship Id="rId54" Type="http://schemas.openxmlformats.org/officeDocument/2006/relationships/image" Target="media/image41.png"/><Relationship Id="rId75" Type="http://schemas.openxmlformats.org/officeDocument/2006/relationships/hyperlink" Target="http://localhost:58401/localizedMapping_B90BDB05-F70E-4B0B-8CEA-031DCF197215/en-US/editor/page.html?Path=blocks%2FLEGO%2FMediumMotor.html" TargetMode="External"/><Relationship Id="rId96" Type="http://schemas.openxmlformats.org/officeDocument/2006/relationships/hyperlink" Target="http://localhost:58401/localizedMapping_B90BDB05-F70E-4B0B-8CEA-031DCF197215/en-US/editor/page.html?Path=blocks%2FLEGO%2FMotor.html" TargetMode="External"/><Relationship Id="rId140" Type="http://schemas.openxmlformats.org/officeDocument/2006/relationships/image" Target="media/image83.png"/><Relationship Id="rId161" Type="http://schemas.openxmlformats.org/officeDocument/2006/relationships/image" Target="media/image92.png"/><Relationship Id="rId182" Type="http://schemas.openxmlformats.org/officeDocument/2006/relationships/hyperlink" Target="http://localhost:58401/localizedMapping_B90BDB05-F70E-4B0B-8CEA-031DCF197215/en-US/editor/page.html?Path=blocks%2FLEGO%2FGyro.html" TargetMode="External"/><Relationship Id="rId217" Type="http://schemas.openxmlformats.org/officeDocument/2006/relationships/image" Target="media/image112.png"/><Relationship Id="rId6" Type="http://schemas.openxmlformats.org/officeDocument/2006/relationships/footnotes" Target="footnotes.xml"/><Relationship Id="rId238" Type="http://schemas.openxmlformats.org/officeDocument/2006/relationships/image" Target="media/image121.png"/><Relationship Id="rId259" Type="http://schemas.openxmlformats.org/officeDocument/2006/relationships/hyperlink" Target="http://localhost:58401/localizedMapping_B90BDB05-F70E-4B0B-8CEA-031DCF197215/en-US/editor/page.html?Path=blocks%2FLEGO%2FBrickButton.html" TargetMode="External"/><Relationship Id="rId23" Type="http://schemas.openxmlformats.org/officeDocument/2006/relationships/image" Target="media/image11.png"/><Relationship Id="rId119" Type="http://schemas.openxmlformats.org/officeDocument/2006/relationships/hyperlink" Target="http://localhost:58401/localizedMapping_B90BDB05-F70E-4B0B-8CEA-031DCF197215/en-US/editor/page.html?Path=blocks%2FLEGO%2FWait.html" TargetMode="External"/><Relationship Id="rId270" Type="http://schemas.openxmlformats.org/officeDocument/2006/relationships/image" Target="media/image136.png"/><Relationship Id="rId291" Type="http://schemas.openxmlformats.org/officeDocument/2006/relationships/hyperlink" Target="https://play.google.com/store/apps/details?id=eu.edurob.nao.communicator&amp;hl=en_GB" TargetMode="External"/><Relationship Id="rId305" Type="http://schemas.openxmlformats.org/officeDocument/2006/relationships/hyperlink" Target="http://edurob.eu/resources/EdurobLearningScenarios.zip" TargetMode="External"/><Relationship Id="rId44" Type="http://schemas.openxmlformats.org/officeDocument/2006/relationships/image" Target="media/image32.png"/><Relationship Id="rId65" Type="http://schemas.openxmlformats.org/officeDocument/2006/relationships/hyperlink" Target="http://localhost:58401/localizedMapping_B90BDB05-F70E-4B0B-8CEA-031DCF197215/en-US/editor/page.html?Path=blocks%2FLEGO%2FMediumMotor.html" TargetMode="External"/><Relationship Id="rId86" Type="http://schemas.openxmlformats.org/officeDocument/2006/relationships/hyperlink" Target="http://localhost:58401/localizedMapping_B90BDB05-F70E-4B0B-8CEA-031DCF197215/en-US/editor/page.html?Path=blocks%2FLEGO%2FMotor.html" TargetMode="External"/><Relationship Id="rId130" Type="http://schemas.openxmlformats.org/officeDocument/2006/relationships/image" Target="media/image79.png"/><Relationship Id="rId151" Type="http://schemas.openxmlformats.org/officeDocument/2006/relationships/hyperlink" Target="http://localhost:58401/localizedMapping_B90BDB05-F70E-4B0B-8CEA-031DCF197215/en-US/editor/page.html?Path=blocks%2FLEGO%2FLoopCondition.html" TargetMode="External"/><Relationship Id="rId172" Type="http://schemas.openxmlformats.org/officeDocument/2006/relationships/hyperlink" Target="http://localhost:58401/localizedMapping_B90BDB05-F70E-4B0B-8CEA-031DCF197215/en-US/editor/page.html?Path=blocks%2FLEGO%2FGyro.html" TargetMode="External"/><Relationship Id="rId193" Type="http://schemas.openxmlformats.org/officeDocument/2006/relationships/image" Target="media/image104.png"/><Relationship Id="rId207" Type="http://schemas.openxmlformats.org/officeDocument/2006/relationships/hyperlink" Target="http://localhost:58401/localizedMapping_B90BDB05-F70E-4B0B-8CEA-031DCF197215/en-US/editor/page.html?Path=blocks%2FLEGO%2FColorSensor.html" TargetMode="External"/><Relationship Id="rId228" Type="http://schemas.openxmlformats.org/officeDocument/2006/relationships/image" Target="media/image117.png"/><Relationship Id="rId249" Type="http://schemas.openxmlformats.org/officeDocument/2006/relationships/hyperlink" Target="http://localhost:58401/localizedMapping_B90BDB05-F70E-4B0B-8CEA-031DCF197215/en-US/editor/page.html?Path=blocks%2FLEGO%2FTimer.html" TargetMode="External"/><Relationship Id="rId13" Type="http://schemas.openxmlformats.org/officeDocument/2006/relationships/hyperlink" Target="http://edurob.eu" TargetMode="External"/><Relationship Id="rId109" Type="http://schemas.openxmlformats.org/officeDocument/2006/relationships/image" Target="media/image66.png"/><Relationship Id="rId260" Type="http://schemas.openxmlformats.org/officeDocument/2006/relationships/hyperlink" Target="http://localhost:58401/localizedMapping_B90BDB05-F70E-4B0B-8CEA-031DCF197215/en-US/editor/page.html?Path=blocks%2FLEGO%2FBrickButton.html" TargetMode="External"/><Relationship Id="rId281" Type="http://schemas.openxmlformats.org/officeDocument/2006/relationships/image" Target="media/image147.png"/><Relationship Id="rId316" Type="http://schemas.openxmlformats.org/officeDocument/2006/relationships/image" Target="media/image170.tmp"/><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49.png"/><Relationship Id="rId97" Type="http://schemas.openxmlformats.org/officeDocument/2006/relationships/image" Target="media/image57.png"/><Relationship Id="rId120" Type="http://schemas.openxmlformats.org/officeDocument/2006/relationships/hyperlink" Target="http://localhost:58401/localizedMapping_B90BDB05-F70E-4B0B-8CEA-031DCF197215/en-US/editor/page.html?Path=blocks%2FLEGO%2FWait.html" TargetMode="External"/><Relationship Id="rId141" Type="http://schemas.openxmlformats.org/officeDocument/2006/relationships/hyperlink" Target="http://localhost:58401/localizedMapping_B90BDB05-F70E-4B0B-8CEA-031DCF197215/en-US/editor/page.html?Path=blocks%2FLEGO%2FLoopCondition.html" TargetMode="External"/><Relationship Id="rId7" Type="http://schemas.openxmlformats.org/officeDocument/2006/relationships/endnotes" Target="endnotes.xml"/><Relationship Id="rId162" Type="http://schemas.openxmlformats.org/officeDocument/2006/relationships/hyperlink" Target="http://localhost:58401/localizedMapping_B90BDB05-F70E-4B0B-8CEA-031DCF197215/en-US/editor/page.html?Path=blocks%2FLEGO%2FUltrasonicSensor.html" TargetMode="External"/><Relationship Id="rId183" Type="http://schemas.openxmlformats.org/officeDocument/2006/relationships/hyperlink" Target="http://localhost:58401/localizedMapping_B90BDB05-F70E-4B0B-8CEA-031DCF197215/en-US/editor/page.html?Path=blocks%2FLEGO%2FGyro.html" TargetMode="External"/><Relationship Id="rId218" Type="http://schemas.openxmlformats.org/officeDocument/2006/relationships/hyperlink" Target="http://localhost:58401/localizedMapping_B90BDB05-F70E-4B0B-8CEA-031DCF197215/en-US/editor/page.html?Path=blocks%2FLEGO%2FRotationSensor.html" TargetMode="External"/><Relationship Id="rId239" Type="http://schemas.openxmlformats.org/officeDocument/2006/relationships/image" Target="media/image122.png"/><Relationship Id="rId250" Type="http://schemas.openxmlformats.org/officeDocument/2006/relationships/image" Target="media/image125.png"/><Relationship Id="rId271" Type="http://schemas.openxmlformats.org/officeDocument/2006/relationships/image" Target="media/image137.png"/><Relationship Id="rId292" Type="http://schemas.openxmlformats.org/officeDocument/2006/relationships/hyperlink" Target="http://northernstars-wiki.wikidot.com/projects:naocom" TargetMode="External"/><Relationship Id="rId306" Type="http://schemas.openxmlformats.org/officeDocument/2006/relationships/image" Target="media/image162.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hyperlink" Target="http://localhost:58401/localizedMapping_B90BDB05-F70E-4B0B-8CEA-031DCF197215/en-US/editor/page.html?Path=blocks%2FLEGO%2FMediumMotor.html" TargetMode="External"/><Relationship Id="rId87" Type="http://schemas.openxmlformats.org/officeDocument/2006/relationships/image" Target="media/image54.png"/><Relationship Id="rId110" Type="http://schemas.openxmlformats.org/officeDocument/2006/relationships/image" Target="media/image67.png"/><Relationship Id="rId131" Type="http://schemas.openxmlformats.org/officeDocument/2006/relationships/hyperlink" Target="http://localhost:58401/localizedMapping_B90BDB05-F70E-4B0B-8CEA-031DCF197215/en-US/editor/page.html?Path=blocks%2FLEGO%2FSound.html" TargetMode="External"/><Relationship Id="rId152" Type="http://schemas.openxmlformats.org/officeDocument/2006/relationships/image" Target="media/image87.png"/><Relationship Id="rId173" Type="http://schemas.openxmlformats.org/officeDocument/2006/relationships/hyperlink" Target="http://localhost:58401/localizedMapping_B90BDB05-F70E-4B0B-8CEA-031DCF197215/en-US/editor/page.html?Path=blocks%2FLEGO%2FGyro.html" TargetMode="External"/><Relationship Id="rId194" Type="http://schemas.openxmlformats.org/officeDocument/2006/relationships/hyperlink" Target="http://localhost:58401/localizedMapping_B90BDB05-F70E-4B0B-8CEA-031DCF197215/en-US/editor/page.html?Path=editor%2FPortSelector.html" TargetMode="External"/><Relationship Id="rId208" Type="http://schemas.openxmlformats.org/officeDocument/2006/relationships/hyperlink" Target="http://localhost:58401/localizedMapping_B90BDB05-F70E-4B0B-8CEA-031DCF197215/en-US/editor/page.html?Path=blocks%2FLEGO%2FColorSensor.html" TargetMode="External"/><Relationship Id="rId229" Type="http://schemas.openxmlformats.org/officeDocument/2006/relationships/image" Target="media/image118.png"/><Relationship Id="rId240" Type="http://schemas.openxmlformats.org/officeDocument/2006/relationships/hyperlink" Target="http://localhost:58401/localizedMapping_B90BDB05-F70E-4B0B-8CEA-031DCF197215/en-US/editor/page.html?Path=blocks%2FLEGO%2FTimer.html" TargetMode="External"/><Relationship Id="rId261" Type="http://schemas.openxmlformats.org/officeDocument/2006/relationships/hyperlink" Target="http://localhost:58401/localizedMapping_B90BDB05-F70E-4B0B-8CEA-031DCF197215/en-US/editor/page.html?Path=blocks%2FLEGO%2FBrickButton.html" TargetMode="External"/><Relationship Id="rId14" Type="http://schemas.openxmlformats.org/officeDocument/2006/relationships/hyperlink" Target="http://edurob.eu"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http://localhost:58401/localizedMapping_B90BDB05-F70E-4B0B-8CEA-031DCF197215/en-US/editor/page.html?Path=blocks%2FLEGO%2FMediumMotor.html" TargetMode="External"/><Relationship Id="rId77" Type="http://schemas.openxmlformats.org/officeDocument/2006/relationships/hyperlink" Target="http://localhost:58401/localizedMapping_B90BDB05-F70E-4B0B-8CEA-031DCF197215/en-US/editor/page.html?Path=blocks%2FLEGO%2FInvertMotor.html" TargetMode="External"/><Relationship Id="rId100" Type="http://schemas.openxmlformats.org/officeDocument/2006/relationships/image" Target="media/image59.png"/><Relationship Id="rId105" Type="http://schemas.openxmlformats.org/officeDocument/2006/relationships/image" Target="media/image62.png"/><Relationship Id="rId126" Type="http://schemas.openxmlformats.org/officeDocument/2006/relationships/hyperlink" Target="http://localhost:58401/localizedMapping_B90BDB05-F70E-4B0B-8CEA-031DCF197215/en-US/editor/page.html?Path=blocks%2FLEGO%2FLoopCondition.html" TargetMode="External"/><Relationship Id="rId147" Type="http://schemas.openxmlformats.org/officeDocument/2006/relationships/hyperlink" Target="http://localhost:58401/localizedMapping_B90BDB05-F70E-4B0B-8CEA-031DCF197215/en-US/editor/page.html?Path=editor%2FPortSelector.html" TargetMode="External"/><Relationship Id="rId168" Type="http://schemas.openxmlformats.org/officeDocument/2006/relationships/image" Target="media/image94.png"/><Relationship Id="rId282" Type="http://schemas.openxmlformats.org/officeDocument/2006/relationships/image" Target="media/image148.png"/><Relationship Id="rId312" Type="http://schemas.openxmlformats.org/officeDocument/2006/relationships/image" Target="media/image168.png"/><Relationship Id="rId317" Type="http://schemas.openxmlformats.org/officeDocument/2006/relationships/image" Target="media/image171.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hyperlink" Target="http://localhost:58401/localizedMapping_B90BDB05-F70E-4B0B-8CEA-031DCF197215/en-US/editor/page.html?Path=blocks%2FLEGO%2FMediumMotor.html" TargetMode="External"/><Relationship Id="rId93" Type="http://schemas.openxmlformats.org/officeDocument/2006/relationships/image" Target="media/image56.png"/><Relationship Id="rId98" Type="http://schemas.openxmlformats.org/officeDocument/2006/relationships/image" Target="media/image58.png"/><Relationship Id="rId121" Type="http://schemas.openxmlformats.org/officeDocument/2006/relationships/image" Target="media/image74.png"/><Relationship Id="rId142" Type="http://schemas.openxmlformats.org/officeDocument/2006/relationships/hyperlink" Target="http://localhost:58401/localizedMapping_B90BDB05-F70E-4B0B-8CEA-031DCF197215/en-US/editor/page.html?Path=editor%2FPortSelector.html" TargetMode="External"/><Relationship Id="rId163" Type="http://schemas.openxmlformats.org/officeDocument/2006/relationships/hyperlink" Target="http://localhost:58401/localizedMapping_B90BDB05-F70E-4B0B-8CEA-031DCF197215/en-US/editor/page.html?Path=blocks%2FLEGO%2FUltrasonicSensor.html" TargetMode="External"/><Relationship Id="rId184" Type="http://schemas.openxmlformats.org/officeDocument/2006/relationships/hyperlink" Target="http://localhost:58401/localizedMapping_B90BDB05-F70E-4B0B-8CEA-031DCF197215/en-US/editor/page.html?Path=blocks%2FLEGO%2FGyro.html" TargetMode="External"/><Relationship Id="rId189" Type="http://schemas.openxmlformats.org/officeDocument/2006/relationships/hyperlink" Target="http://localhost:58401/localizedMapping_B90BDB05-F70E-4B0B-8CEA-031DCF197215/en-US/editor/page.html?Path=blocks%2FLEGO%2FGyro.html" TargetMode="External"/><Relationship Id="rId219" Type="http://schemas.openxmlformats.org/officeDocument/2006/relationships/hyperlink" Target="http://localhost:58401/localizedMapping_B90BDB05-F70E-4B0B-8CEA-031DCF197215/en-US/editor/page.html?Path=blocks%2FLEGO%2FRotationSensor.html" TargetMode="External"/><Relationship Id="rId3" Type="http://schemas.openxmlformats.org/officeDocument/2006/relationships/styles" Target="styles.xml"/><Relationship Id="rId214" Type="http://schemas.openxmlformats.org/officeDocument/2006/relationships/hyperlink" Target="http://localhost:58401/localizedMapping_B90BDB05-F70E-4B0B-8CEA-031DCF197215/en-US/editor/page.html?Path=blocks%2FLEGO%2FRotationSensor.html" TargetMode="External"/><Relationship Id="rId230" Type="http://schemas.openxmlformats.org/officeDocument/2006/relationships/hyperlink" Target="http://localhost:58401/localizedMapping_B90BDB05-F70E-4B0B-8CEA-031DCF197215/en-US/editor/page.html?Path=editor%2FPortSelector.html" TargetMode="External"/><Relationship Id="rId235" Type="http://schemas.openxmlformats.org/officeDocument/2006/relationships/hyperlink" Target="http://localhost:58401/localizedMapping_B90BDB05-F70E-4B0B-8CEA-031DCF197215/en-US/editor/page.html?Path=blocks%2FLEGO%2FTouchSensor.html" TargetMode="External"/><Relationship Id="rId251" Type="http://schemas.openxmlformats.org/officeDocument/2006/relationships/image" Target="media/image126.png"/><Relationship Id="rId256" Type="http://schemas.openxmlformats.org/officeDocument/2006/relationships/hyperlink" Target="http://localhost:58401/localizedMapping_B90BDB05-F70E-4B0B-8CEA-031DCF197215/en-US/editor/page.html?Path=blocks%2FLEGO%2FBrickButton.html" TargetMode="External"/><Relationship Id="rId277" Type="http://schemas.openxmlformats.org/officeDocument/2006/relationships/image" Target="media/image143.png"/><Relationship Id="rId298" Type="http://schemas.openxmlformats.org/officeDocument/2006/relationships/image" Target="media/image156.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hyperlink" Target="http://localhost:58401/localizedMapping_B90BDB05-F70E-4B0B-8CEA-031DCF197215/en-US/editor/page.html?Path=blocks%2FLEGO%2FMediumMotor.html" TargetMode="External"/><Relationship Id="rId116" Type="http://schemas.openxmlformats.org/officeDocument/2006/relationships/image" Target="media/image71.png"/><Relationship Id="rId137" Type="http://schemas.openxmlformats.org/officeDocument/2006/relationships/image" Target="media/image82.png"/><Relationship Id="rId158" Type="http://schemas.openxmlformats.org/officeDocument/2006/relationships/hyperlink" Target="http://localhost:58401/localizedMapping_B90BDB05-F70E-4B0B-8CEA-031DCF197215/en-US/editor/page.html?Path=editor%2FPortSelector.html" TargetMode="External"/><Relationship Id="rId272" Type="http://schemas.openxmlformats.org/officeDocument/2006/relationships/image" Target="media/image138.png"/><Relationship Id="rId293" Type="http://schemas.openxmlformats.org/officeDocument/2006/relationships/hyperlink" Target="https://play.google.com/store/apps/details?id=eu.edurob.nao.communicator&amp;hl=en_GB" TargetMode="External"/><Relationship Id="rId302" Type="http://schemas.openxmlformats.org/officeDocument/2006/relationships/image" Target="media/image160.png"/><Relationship Id="rId307" Type="http://schemas.openxmlformats.org/officeDocument/2006/relationships/image" Target="media/image163.png"/><Relationship Id="rId323"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hyperlink" Target="http://localhost:58401/localizedMapping_B90BDB05-F70E-4B0B-8CEA-031DCF197215/en-US/editor/page.html?Path=blocks%2FLEGO%2FMotor.html" TargetMode="External"/><Relationship Id="rId111" Type="http://schemas.openxmlformats.org/officeDocument/2006/relationships/image" Target="media/image68.png"/><Relationship Id="rId132" Type="http://schemas.openxmlformats.org/officeDocument/2006/relationships/image" Target="media/image80.png"/><Relationship Id="rId153" Type="http://schemas.openxmlformats.org/officeDocument/2006/relationships/hyperlink" Target="http://localhost:58401/localizedMapping_B90BDB05-F70E-4B0B-8CEA-031DCF197215/en-US/editor/page.html?Path=blocks%2FLEGO%2FLoopCondition.html" TargetMode="External"/><Relationship Id="rId174" Type="http://schemas.openxmlformats.org/officeDocument/2006/relationships/hyperlink" Target="http://localhost:58401/localizedMapping_B90BDB05-F70E-4B0B-8CEA-031DCF197215/en-US/editor/page.html?Path=blocks%2FLEGO%2FGyro.html" TargetMode="External"/><Relationship Id="rId179" Type="http://schemas.openxmlformats.org/officeDocument/2006/relationships/hyperlink" Target="http://localhost:58401/localizedMapping_B90BDB05-F70E-4B0B-8CEA-031DCF197215/en-US/editor/page.html?Path=blocks%2FLEGO%2FGyro.html" TargetMode="External"/><Relationship Id="rId195" Type="http://schemas.openxmlformats.org/officeDocument/2006/relationships/hyperlink" Target="http://localhost:58401/localizedMapping_B90BDB05-F70E-4B0B-8CEA-031DCF197215/en-US/editor/page.html?Path=blocks%2FLEGO%2FColorSensor.html" TargetMode="External"/><Relationship Id="rId209" Type="http://schemas.openxmlformats.org/officeDocument/2006/relationships/hyperlink" Target="http://localhost:58401/localizedMapping_B90BDB05-F70E-4B0B-8CEA-031DCF197215/en-US/editor/page.html?Path=blocks%2FLEGO%2FColorSensor.html" TargetMode="External"/><Relationship Id="rId190" Type="http://schemas.openxmlformats.org/officeDocument/2006/relationships/image" Target="media/image101.png"/><Relationship Id="rId204" Type="http://schemas.openxmlformats.org/officeDocument/2006/relationships/hyperlink" Target="http://localhost:58401/localizedMapping_B90BDB05-F70E-4B0B-8CEA-031DCF197215/en-US/editor/page.html?Path=blocks%2FLEGO%2FColorSensor.html" TargetMode="External"/><Relationship Id="rId220" Type="http://schemas.openxmlformats.org/officeDocument/2006/relationships/image" Target="media/image113.png"/><Relationship Id="rId225" Type="http://schemas.openxmlformats.org/officeDocument/2006/relationships/hyperlink" Target="http://localhost:58401/localizedMapping_B90BDB05-F70E-4B0B-8CEA-031DCF197215/en-US/editor/page.html?Path=blocks%2FLEGO%2FRotationSensor.html" TargetMode="External"/><Relationship Id="rId241" Type="http://schemas.openxmlformats.org/officeDocument/2006/relationships/hyperlink" Target="http://localhost:58401/localizedMapping_B90BDB05-F70E-4B0B-8CEA-031DCF197215/en-US/editor/page.html?Path=blocks%2FLEGO%2FTimer.html" TargetMode="External"/><Relationship Id="rId246" Type="http://schemas.openxmlformats.org/officeDocument/2006/relationships/hyperlink" Target="http://localhost:58401/localizedMapping_B90BDB05-F70E-4B0B-8CEA-031DCF197215/en-US/editor/page.html?Path=blocks%2FLEGO%2FTimer.html" TargetMode="External"/><Relationship Id="rId267" Type="http://schemas.openxmlformats.org/officeDocument/2006/relationships/image" Target="media/image135.png"/><Relationship Id="rId288" Type="http://schemas.openxmlformats.org/officeDocument/2006/relationships/image" Target="media/image153.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3.png"/><Relationship Id="rId106" Type="http://schemas.openxmlformats.org/officeDocument/2006/relationships/image" Target="media/image63.png"/><Relationship Id="rId127" Type="http://schemas.openxmlformats.org/officeDocument/2006/relationships/image" Target="media/image77.png"/><Relationship Id="rId262" Type="http://schemas.openxmlformats.org/officeDocument/2006/relationships/image" Target="media/image130.png"/><Relationship Id="rId283" Type="http://schemas.openxmlformats.org/officeDocument/2006/relationships/image" Target="media/image149.png"/><Relationship Id="rId313" Type="http://schemas.openxmlformats.org/officeDocument/2006/relationships/image" Target="media/image169.png"/><Relationship Id="rId318" Type="http://schemas.openxmlformats.org/officeDocument/2006/relationships/image" Target="media/image172.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hyperlink" Target="http://localhost:58401/localizedMapping_B90BDB05-F70E-4B0B-8CEA-031DCF197215/en-US/editor/page.html?Path=blocks%2FLEGO%2FMediumMotor.html" TargetMode="External"/><Relationship Id="rId78" Type="http://schemas.openxmlformats.org/officeDocument/2006/relationships/image" Target="media/image50.png"/><Relationship Id="rId94" Type="http://schemas.openxmlformats.org/officeDocument/2006/relationships/hyperlink" Target="http://localhost:58401/localizedMapping_B90BDB05-F70E-4B0B-8CEA-031DCF197215/en-US/editor/page.html?Path=blocks%2FLEGO%2FMotor.html" TargetMode="External"/><Relationship Id="rId99" Type="http://schemas.openxmlformats.org/officeDocument/2006/relationships/hyperlink" Target="http://localhost:58401/localizedMapping_B90BDB05-F70E-4B0B-8CEA-031DCF197215/en-US/editor/page.html?Path=editor%2FPortSelector.html" TargetMode="External"/><Relationship Id="rId101" Type="http://schemas.openxmlformats.org/officeDocument/2006/relationships/image" Target="media/image60.png"/><Relationship Id="rId122" Type="http://schemas.openxmlformats.org/officeDocument/2006/relationships/image" Target="media/image75.png"/><Relationship Id="rId143" Type="http://schemas.openxmlformats.org/officeDocument/2006/relationships/image" Target="media/image84.png"/><Relationship Id="rId148" Type="http://schemas.openxmlformats.org/officeDocument/2006/relationships/hyperlink" Target="http://localhost:58401/localizedMapping_B90BDB05-F70E-4B0B-8CEA-031DCF197215/en-US/editor/page.html?Path=blocks%2FLEGO%2FCaseSelector.html" TargetMode="External"/><Relationship Id="rId164" Type="http://schemas.openxmlformats.org/officeDocument/2006/relationships/hyperlink" Target="http://localhost:58401/localizedMapping_B90BDB05-F70E-4B0B-8CEA-031DCF197215/en-US/editor/page.html?Path=blocks%2FLEGO%2FUltrasonicSensor.html" TargetMode="External"/><Relationship Id="rId169" Type="http://schemas.openxmlformats.org/officeDocument/2006/relationships/image" Target="media/image95.png"/><Relationship Id="rId185" Type="http://schemas.openxmlformats.org/officeDocument/2006/relationships/image" Target="media/image100.png"/><Relationship Id="rId4" Type="http://schemas.openxmlformats.org/officeDocument/2006/relationships/settings" Target="settings.xml"/><Relationship Id="rId9" Type="http://schemas.openxmlformats.org/officeDocument/2006/relationships/hyperlink" Target="http://i.creativecommons.org/l/by-nc/3.0/88x31.png" TargetMode="External"/><Relationship Id="rId180" Type="http://schemas.openxmlformats.org/officeDocument/2006/relationships/image" Target="media/image99.png"/><Relationship Id="rId210" Type="http://schemas.openxmlformats.org/officeDocument/2006/relationships/image" Target="media/image109.png"/><Relationship Id="rId215" Type="http://schemas.openxmlformats.org/officeDocument/2006/relationships/hyperlink" Target="http://localhost:58401/localizedMapping_B90BDB05-F70E-4B0B-8CEA-031DCF197215/en-US/editor/page.html?Path=blocks%2FLEGO%2FRotationSensor.html" TargetMode="External"/><Relationship Id="rId236" Type="http://schemas.openxmlformats.org/officeDocument/2006/relationships/hyperlink" Target="http://localhost:58401/localizedMapping_B90BDB05-F70E-4B0B-8CEA-031DCF197215/en-US/editor/page.html?Path=blocks%2FLEGO%2FTouchSensor.html" TargetMode="External"/><Relationship Id="rId257" Type="http://schemas.openxmlformats.org/officeDocument/2006/relationships/image" Target="media/image129.png"/><Relationship Id="rId278" Type="http://schemas.openxmlformats.org/officeDocument/2006/relationships/image" Target="media/image144.png"/><Relationship Id="rId26" Type="http://schemas.openxmlformats.org/officeDocument/2006/relationships/image" Target="media/image14.png"/><Relationship Id="rId231" Type="http://schemas.openxmlformats.org/officeDocument/2006/relationships/hyperlink" Target="http://localhost:58401/localizedMapping_B90BDB05-F70E-4B0B-8CEA-031DCF197215/en-US/editor/page.html?Path=blocks%2FLEGO%2FTouchSensor.html" TargetMode="External"/><Relationship Id="rId252" Type="http://schemas.openxmlformats.org/officeDocument/2006/relationships/image" Target="media/image127.png"/><Relationship Id="rId273" Type="http://schemas.openxmlformats.org/officeDocument/2006/relationships/image" Target="media/image139.png"/><Relationship Id="rId294" Type="http://schemas.openxmlformats.org/officeDocument/2006/relationships/image" Target="media/image154.png"/><Relationship Id="rId308" Type="http://schemas.openxmlformats.org/officeDocument/2006/relationships/image" Target="media/image164.png"/><Relationship Id="rId47" Type="http://schemas.openxmlformats.org/officeDocument/2006/relationships/image" Target="media/image35.png"/><Relationship Id="rId68" Type="http://schemas.openxmlformats.org/officeDocument/2006/relationships/hyperlink" Target="http://localhost:58401/localizedMapping_B90BDB05-F70E-4B0B-8CEA-031DCF197215/en-US/editor/page.html?Path=blocks%2FLEGO%2FMediumMotor.html" TargetMode="External"/><Relationship Id="rId89" Type="http://schemas.openxmlformats.org/officeDocument/2006/relationships/hyperlink" Target="http://localhost:58401/localizedMapping_B90BDB05-F70E-4B0B-8CEA-031DCF197215/en-US/editor/page.html?Path=blocks%2FLEGO%2FMotor.html" TargetMode="External"/><Relationship Id="rId112" Type="http://schemas.openxmlformats.org/officeDocument/2006/relationships/hyperlink" Target="http://localhost:58401/localizedMapping_B90BDB05-F70E-4B0B-8CEA-031DCF197215/en-US/editor/page.html?Path=blocks%2FLEGO%2FLED.html" TargetMode="External"/><Relationship Id="rId133" Type="http://schemas.openxmlformats.org/officeDocument/2006/relationships/hyperlink" Target="http://localhost:58401/localizedMapping_B90BDB05-F70E-4B0B-8CEA-031DCF197215/en-US/editor/page.html?Path=blocks%2FLEGO%2FLoopCondition.html" TargetMode="External"/><Relationship Id="rId154" Type="http://schemas.openxmlformats.org/officeDocument/2006/relationships/image" Target="media/image88.png"/><Relationship Id="rId175" Type="http://schemas.openxmlformats.org/officeDocument/2006/relationships/image" Target="media/image97.png"/><Relationship Id="rId196" Type="http://schemas.openxmlformats.org/officeDocument/2006/relationships/hyperlink" Target="http://localhost:58401/localizedMapping_B90BDB05-F70E-4B0B-8CEA-031DCF197215/en-US/editor/page.html?Path=blocks%2FLEGO%2FColorSensor.html" TargetMode="External"/><Relationship Id="rId200" Type="http://schemas.openxmlformats.org/officeDocument/2006/relationships/hyperlink" Target="http://localhost:58401/localizedMapping_B90BDB05-F70E-4B0B-8CEA-031DCF197215/en-US/editor/page.html?Path=blocks%2FLEGO%2FColorSensor.html" TargetMode="External"/><Relationship Id="rId16" Type="http://schemas.openxmlformats.org/officeDocument/2006/relationships/image" Target="media/image4.png"/><Relationship Id="rId221" Type="http://schemas.openxmlformats.org/officeDocument/2006/relationships/hyperlink" Target="http://localhost:58401/localizedMapping_B90BDB05-F70E-4B0B-8CEA-031DCF197215/en-US/editor/page.html?Path=blocks%2FLEGO%2FRotationSensor.html" TargetMode="External"/><Relationship Id="rId242" Type="http://schemas.openxmlformats.org/officeDocument/2006/relationships/hyperlink" Target="http://localhost:58401/localizedMapping_B90BDB05-F70E-4B0B-8CEA-031DCF197215/en-US/editor/page.html?Path=blocks%2FLEGO%2FTimer.html" TargetMode="External"/><Relationship Id="rId263" Type="http://schemas.openxmlformats.org/officeDocument/2006/relationships/image" Target="media/image131.png"/><Relationship Id="rId284" Type="http://schemas.openxmlformats.org/officeDocument/2006/relationships/image" Target="media/image150.png"/><Relationship Id="rId319" Type="http://schemas.openxmlformats.org/officeDocument/2006/relationships/chart" Target="charts/chart1.xml"/><Relationship Id="rId37" Type="http://schemas.openxmlformats.org/officeDocument/2006/relationships/image" Target="media/image25.png"/><Relationship Id="rId58" Type="http://schemas.openxmlformats.org/officeDocument/2006/relationships/hyperlink" Target="http://localhost:58401/localizedMapping_B90BDB05-F70E-4B0B-8CEA-031DCF197215/en-US/editor/page.html?Path=blocks%2FLEGO%2FMediumMotor.html" TargetMode="External"/><Relationship Id="rId79" Type="http://schemas.openxmlformats.org/officeDocument/2006/relationships/image" Target="media/image51.png"/><Relationship Id="rId102" Type="http://schemas.openxmlformats.org/officeDocument/2006/relationships/hyperlink" Target="http://localhost:58401/localizedMapping_B90BDB05-F70E-4B0B-8CEA-031DCF197215/en-US/editor/page.html?Path=blocks%2FLEGO%2FMove.html" TargetMode="External"/><Relationship Id="rId123" Type="http://schemas.openxmlformats.org/officeDocument/2006/relationships/image" Target="media/image76.png"/><Relationship Id="rId144" Type="http://schemas.openxmlformats.org/officeDocument/2006/relationships/hyperlink" Target="http://localhost:58401/localizedMapping_B90BDB05-F70E-4B0B-8CEA-031DCF197215/en-US/editor/page.html?Path=editor%2FDataWires.html" TargetMode="External"/><Relationship Id="rId90" Type="http://schemas.openxmlformats.org/officeDocument/2006/relationships/hyperlink" Target="http://localhost:58401/localizedMapping_B90BDB05-F70E-4B0B-8CEA-031DCF197215/en-US/editor/page.html?Path=blocks%2FLEGO%2FMotor.html" TargetMode="External"/><Relationship Id="rId165" Type="http://schemas.openxmlformats.org/officeDocument/2006/relationships/hyperlink" Target="http://localhost:58401/localizedMapping_B90BDB05-F70E-4B0B-8CEA-031DCF197215/en-US/editor/page.html?Path=blocks%2FLEGO%2FUltrasonicSensor.html" TargetMode="External"/><Relationship Id="rId186" Type="http://schemas.openxmlformats.org/officeDocument/2006/relationships/hyperlink" Target="http://localhost:58401/localizedMapping_B90BDB05-F70E-4B0B-8CEA-031DCF197215/en-US/editor/page.html?Path=blocks%2FLEGO%2FGyro.html" TargetMode="External"/><Relationship Id="rId211" Type="http://schemas.openxmlformats.org/officeDocument/2006/relationships/image" Target="media/image110.png"/><Relationship Id="rId232" Type="http://schemas.openxmlformats.org/officeDocument/2006/relationships/hyperlink" Target="http://localhost:58401/localizedMapping_B90BDB05-F70E-4B0B-8CEA-031DCF197215/en-US/editor/page.html?Path=blocks%2FLEGO%2FTouchSensor.html" TargetMode="External"/><Relationship Id="rId253" Type="http://schemas.openxmlformats.org/officeDocument/2006/relationships/hyperlink" Target="http://localhost:58401/localizedMapping_B90BDB05-F70E-4B0B-8CEA-031DCF197215/en-US/editor/page.html?Path=blocks%2FLEGO%2FBrickButton.html" TargetMode="External"/><Relationship Id="rId274" Type="http://schemas.openxmlformats.org/officeDocument/2006/relationships/image" Target="media/image140.png"/><Relationship Id="rId295" Type="http://schemas.openxmlformats.org/officeDocument/2006/relationships/hyperlink" Target="http://edurob.eu/resources/HostedNetworkBatchFiles.zip" TargetMode="External"/><Relationship Id="rId309" Type="http://schemas.openxmlformats.org/officeDocument/2006/relationships/image" Target="media/image165.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46.png"/><Relationship Id="rId113" Type="http://schemas.openxmlformats.org/officeDocument/2006/relationships/hyperlink" Target="http://localhost:58401/localizedMapping_B90BDB05-F70E-4B0B-8CEA-031DCF197215/en-US/editor/page.html?Path=blocks%2FLEGO%2FLED.html" TargetMode="External"/><Relationship Id="rId134" Type="http://schemas.openxmlformats.org/officeDocument/2006/relationships/hyperlink" Target="http://localhost:58401/localizedMapping_B90BDB05-F70E-4B0B-8CEA-031DCF197215/en-US/editor/page.html?Path=blocks%2FLEGO%2FLoopCondition.html" TargetMode="External"/><Relationship Id="rId320" Type="http://schemas.openxmlformats.org/officeDocument/2006/relationships/hyperlink" Target="http://obansys.com/" TargetMode="External"/><Relationship Id="rId80" Type="http://schemas.openxmlformats.org/officeDocument/2006/relationships/hyperlink" Target="http://localhost:58401/localizedMapping_B90BDB05-F70E-4B0B-8CEA-031DCF197215/en-US/editor/page.html?Path=editor%2FPortSelector.html" TargetMode="External"/><Relationship Id="rId155" Type="http://schemas.openxmlformats.org/officeDocument/2006/relationships/image" Target="media/image89.png"/><Relationship Id="rId176" Type="http://schemas.openxmlformats.org/officeDocument/2006/relationships/hyperlink" Target="http://localhost:58401/localizedMapping_B90BDB05-F70E-4B0B-8CEA-031DCF197215/en-US/editor/page.html?Path=blocks%2FLEGO%2FGyro.html" TargetMode="External"/><Relationship Id="rId197" Type="http://schemas.openxmlformats.org/officeDocument/2006/relationships/image" Target="media/image105.png"/><Relationship Id="rId201" Type="http://schemas.openxmlformats.org/officeDocument/2006/relationships/image" Target="media/image107.png"/><Relationship Id="rId222" Type="http://schemas.openxmlformats.org/officeDocument/2006/relationships/image" Target="media/image114.png"/><Relationship Id="rId243" Type="http://schemas.openxmlformats.org/officeDocument/2006/relationships/image" Target="media/image123.png"/><Relationship Id="rId264" Type="http://schemas.openxmlformats.org/officeDocument/2006/relationships/image" Target="media/image132.png"/><Relationship Id="rId285" Type="http://schemas.openxmlformats.org/officeDocument/2006/relationships/image" Target="media/image15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hyperlink" Target="http://localhost:58401/localizedMapping_B90BDB05-F70E-4B0B-8CEA-031DCF197215/en-US/editor/page.html?Path=editor%2FPortSelector.html" TargetMode="External"/><Relationship Id="rId124" Type="http://schemas.openxmlformats.org/officeDocument/2006/relationships/hyperlink" Target="http://localhost:58401/localizedMapping_B90BDB05-F70E-4B0B-8CEA-031DCF197215/en-US/editor/page.html?Path=blocks%2FLEGO%2FLoopCondition.html" TargetMode="External"/><Relationship Id="rId310" Type="http://schemas.openxmlformats.org/officeDocument/2006/relationships/image" Target="media/image166.png"/><Relationship Id="rId70" Type="http://schemas.openxmlformats.org/officeDocument/2006/relationships/image" Target="media/image47.png"/><Relationship Id="rId91" Type="http://schemas.openxmlformats.org/officeDocument/2006/relationships/image" Target="media/image55.png"/><Relationship Id="rId145" Type="http://schemas.openxmlformats.org/officeDocument/2006/relationships/image" Target="media/image85.png"/><Relationship Id="rId166" Type="http://schemas.openxmlformats.org/officeDocument/2006/relationships/image" Target="media/image93.png"/><Relationship Id="rId187" Type="http://schemas.openxmlformats.org/officeDocument/2006/relationships/hyperlink" Target="http://localhost:58401/localizedMapping_B90BDB05-F70E-4B0B-8CEA-031DCF197215/en-US/editor/page.html?Path=blocks%2FLEGO%2FGyro.html" TargetMode="External"/><Relationship Id="rId1" Type="http://schemas.openxmlformats.org/officeDocument/2006/relationships/customXml" Target="../customXml/item1.xml"/><Relationship Id="rId212" Type="http://schemas.openxmlformats.org/officeDocument/2006/relationships/image" Target="media/image111.png"/><Relationship Id="rId233" Type="http://schemas.openxmlformats.org/officeDocument/2006/relationships/image" Target="media/image119.png"/><Relationship Id="rId254" Type="http://schemas.openxmlformats.org/officeDocument/2006/relationships/hyperlink" Target="http://localhost:58401/localizedMapping_B90BDB05-F70E-4B0B-8CEA-031DCF197215/en-US/editor/page.html?Path=blocks%2FLEGO%2FBrickButton.html" TargetMode="Externa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69.png"/><Relationship Id="rId275" Type="http://schemas.openxmlformats.org/officeDocument/2006/relationships/image" Target="media/image141.png"/><Relationship Id="rId296" Type="http://schemas.openxmlformats.org/officeDocument/2006/relationships/hyperlink" Target="https://community.aldebaran.com/en/resources/software/language/en-gb" TargetMode="External"/><Relationship Id="rId300" Type="http://schemas.openxmlformats.org/officeDocument/2006/relationships/image" Target="media/image158.png"/><Relationship Id="rId60" Type="http://schemas.openxmlformats.org/officeDocument/2006/relationships/hyperlink" Target="http://localhost:58401/localizedMapping_B90BDB05-F70E-4B0B-8CEA-031DCF197215/en-US/editor/page.html?Path=blocks%2FLEGO%2FMediumMotor.html" TargetMode="External"/><Relationship Id="rId81" Type="http://schemas.openxmlformats.org/officeDocument/2006/relationships/image" Target="media/image52.png"/><Relationship Id="rId135" Type="http://schemas.openxmlformats.org/officeDocument/2006/relationships/image" Target="media/image81.png"/><Relationship Id="rId156" Type="http://schemas.openxmlformats.org/officeDocument/2006/relationships/image" Target="media/image90.png"/><Relationship Id="rId177" Type="http://schemas.openxmlformats.org/officeDocument/2006/relationships/image" Target="media/image98.png"/><Relationship Id="rId198" Type="http://schemas.openxmlformats.org/officeDocument/2006/relationships/hyperlink" Target="http://localhost:58401/localizedMapping_B90BDB05-F70E-4B0B-8CEA-031DCF197215/en-US/editor/page.html?Path=blocks%2FLEGO%2FColorSensor.html" TargetMode="External"/><Relationship Id="rId321" Type="http://schemas.openxmlformats.org/officeDocument/2006/relationships/hyperlink" Target="http://obansys.com/" TargetMode="External"/><Relationship Id="rId202" Type="http://schemas.openxmlformats.org/officeDocument/2006/relationships/hyperlink" Target="http://localhost:58401/localizedMapping_B90BDB05-F70E-4B0B-8CEA-031DCF197215/en-US/editor/page.html?Path=blocks%2FLEGO%2FColorSensor.html" TargetMode="External"/><Relationship Id="rId223" Type="http://schemas.openxmlformats.org/officeDocument/2006/relationships/hyperlink" Target="http://localhost:58401/localizedMapping_B90BDB05-F70E-4B0B-8CEA-031DCF197215/en-US/editor/page.html?Path=blocks%2FLEGO%2FRotationSensor.html" TargetMode="External"/><Relationship Id="rId244" Type="http://schemas.openxmlformats.org/officeDocument/2006/relationships/hyperlink" Target="http://localhost:58401/localizedMapping_B90BDB05-F70E-4B0B-8CEA-031DCF197215/en-US/editor/page.html?Path=blocks%2FLEGO%2FTimer.html" TargetMode="External"/><Relationship Id="rId18" Type="http://schemas.openxmlformats.org/officeDocument/2006/relationships/image" Target="media/image6.emf"/><Relationship Id="rId39" Type="http://schemas.openxmlformats.org/officeDocument/2006/relationships/image" Target="media/image27.png"/><Relationship Id="rId265" Type="http://schemas.openxmlformats.org/officeDocument/2006/relationships/image" Target="media/image133.png"/><Relationship Id="rId286" Type="http://schemas.openxmlformats.org/officeDocument/2006/relationships/image" Target="media/image152.png"/><Relationship Id="rId50" Type="http://schemas.openxmlformats.org/officeDocument/2006/relationships/hyperlink" Target="http://localhost:58401/localizedMapping_B90BDB05-F70E-4B0B-8CEA-031DCF197215/en-US/editor/page.html?Path=editor%2FPortSelector.html" TargetMode="External"/><Relationship Id="rId104" Type="http://schemas.openxmlformats.org/officeDocument/2006/relationships/image" Target="media/image61.png"/><Relationship Id="rId125" Type="http://schemas.openxmlformats.org/officeDocument/2006/relationships/hyperlink" Target="http://localhost:58401/localizedMapping_B90BDB05-F70E-4B0B-8CEA-031DCF197215/en-US/editor/page.html?Path=blocks%2FLEGO%2FInterrupt.html" TargetMode="External"/><Relationship Id="rId146" Type="http://schemas.openxmlformats.org/officeDocument/2006/relationships/hyperlink" Target="http://localhost:58401/localizedMapping_B90BDB05-F70E-4B0B-8CEA-031DCF197215/en-US/editor/page.html?Path=editor%2FDataWires.html" TargetMode="External"/><Relationship Id="rId167" Type="http://schemas.openxmlformats.org/officeDocument/2006/relationships/hyperlink" Target="http://localhost:58401/localizedMapping_B90BDB05-F70E-4B0B-8CEA-031DCF197215/en-US/editor/page.html?Path=blocks%2FLEGO%2FUltrasonicSensor.html" TargetMode="External"/><Relationship Id="rId188" Type="http://schemas.openxmlformats.org/officeDocument/2006/relationships/hyperlink" Target="http://localhost:58401/localizedMapping_B90BDB05-F70E-4B0B-8CEA-031DCF197215/en-US/editor/page.html?Path=blocks%2FLEGO%2FGyro.html" TargetMode="External"/><Relationship Id="rId311" Type="http://schemas.openxmlformats.org/officeDocument/2006/relationships/image" Target="media/image167.png"/><Relationship Id="rId71" Type="http://schemas.openxmlformats.org/officeDocument/2006/relationships/image" Target="media/image48.png"/><Relationship Id="rId92" Type="http://schemas.openxmlformats.org/officeDocument/2006/relationships/hyperlink" Target="http://localhost:58401/localizedMapping_B90BDB05-F70E-4B0B-8CEA-031DCF197215/en-US/editor/page.html?Path=blocks%2FLEGO%2FMotor.html" TargetMode="External"/><Relationship Id="rId213" Type="http://schemas.openxmlformats.org/officeDocument/2006/relationships/hyperlink" Target="http://localhost:58401/localizedMapping_B90BDB05-F70E-4B0B-8CEA-031DCF197215/en-US/editor/page.html?Path=editor%2FPortSelector.html" TargetMode="External"/><Relationship Id="rId234" Type="http://schemas.openxmlformats.org/officeDocument/2006/relationships/hyperlink" Target="http://localhost:58401/localizedMapping_B90BDB05-F70E-4B0B-8CEA-031DCF197215/en-US/editor/page.html?Path=blocks%2FLEGO%2FTouchSensor.html" TargetMode="External"/><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128.png"/><Relationship Id="rId276" Type="http://schemas.openxmlformats.org/officeDocument/2006/relationships/image" Target="media/image142.png"/><Relationship Id="rId297" Type="http://schemas.openxmlformats.org/officeDocument/2006/relationships/image" Target="media/image155.png"/><Relationship Id="rId40" Type="http://schemas.openxmlformats.org/officeDocument/2006/relationships/image" Target="media/image28.png"/><Relationship Id="rId115" Type="http://schemas.openxmlformats.org/officeDocument/2006/relationships/image" Target="media/image70.png"/><Relationship Id="rId136" Type="http://schemas.openxmlformats.org/officeDocument/2006/relationships/hyperlink" Target="http://localhost:58401/localizedMapping_B90BDB05-F70E-4B0B-8CEA-031DCF197215/en-US/editor/page.html?Path=blocks%2FLEGO%2FLoopCondition.html" TargetMode="External"/><Relationship Id="rId157" Type="http://schemas.openxmlformats.org/officeDocument/2006/relationships/image" Target="media/image91.png"/><Relationship Id="rId178" Type="http://schemas.openxmlformats.org/officeDocument/2006/relationships/hyperlink" Target="http://localhost:58401/localizedMapping_B90BDB05-F70E-4B0B-8CEA-031DCF197215/en-US/editor/page.html?Path=blocks%2FLEGO%2FGyro.html" TargetMode="External"/><Relationship Id="rId301" Type="http://schemas.openxmlformats.org/officeDocument/2006/relationships/image" Target="media/image159.png"/><Relationship Id="rId322" Type="http://schemas.openxmlformats.org/officeDocument/2006/relationships/header" Target="header1.xml"/><Relationship Id="rId61" Type="http://schemas.openxmlformats.org/officeDocument/2006/relationships/hyperlink" Target="http://localhost:58401/localizedMapping_B90BDB05-F70E-4B0B-8CEA-031DCF197215/en-US/editor/page.html?Path=blocks%2FLEGO%2FMediumMotor.html" TargetMode="External"/><Relationship Id="rId82" Type="http://schemas.openxmlformats.org/officeDocument/2006/relationships/hyperlink" Target="http://localhost:58401/localizedMapping_B90BDB05-F70E-4B0B-8CEA-031DCF197215/en-US/editor/page.html?Path=blocks%2FLEGO%2FMotor.html" TargetMode="External"/><Relationship Id="rId199" Type="http://schemas.openxmlformats.org/officeDocument/2006/relationships/image" Target="media/image106.png"/><Relationship Id="rId203" Type="http://schemas.openxmlformats.org/officeDocument/2006/relationships/hyperlink" Target="http://localhost:58401/localizedMapping_B90BDB05-F70E-4B0B-8CEA-031DCF197215/en-US/editor/page.html?Path=blocks%2FLEGO%2FColorSensor.html" TargetMode="External"/><Relationship Id="rId19" Type="http://schemas.openxmlformats.org/officeDocument/2006/relationships/image" Target="media/image7.png"/><Relationship Id="rId224" Type="http://schemas.openxmlformats.org/officeDocument/2006/relationships/hyperlink" Target="http://localhost:58401/localizedMapping_B90BDB05-F70E-4B0B-8CEA-031DCF197215/en-US/editor/page.html?Path=blocks%2FLEGO%2FRotationSensor.html" TargetMode="External"/><Relationship Id="rId245" Type="http://schemas.openxmlformats.org/officeDocument/2006/relationships/hyperlink" Target="http://localhost:58401/localizedMapping_B90BDB05-F70E-4B0B-8CEA-031DCF197215/en-US/editor/page.html?Path=blocks%2FLEGO%2FTimer.html" TargetMode="External"/><Relationship Id="rId266" Type="http://schemas.openxmlformats.org/officeDocument/2006/relationships/image" Target="media/image134.png"/><Relationship Id="rId287" Type="http://schemas.openxmlformats.org/officeDocument/2006/relationships/hyperlink" Target="http://doc.aldebaran.com/1-14/family/body_type.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Pt>
            <c:idx val="3"/>
            <c:invertIfNegative val="0"/>
            <c:bubble3D val="0"/>
            <c:spPr>
              <a:solidFill>
                <a:srgbClr val="FF0000"/>
              </a:solidFill>
            </c:spPr>
          </c:dPt>
          <c:dPt>
            <c:idx val="4"/>
            <c:invertIfNegative val="0"/>
            <c:bubble3D val="0"/>
            <c:spPr>
              <a:solidFill>
                <a:srgbClr val="FF0000"/>
              </a:solidFill>
            </c:spPr>
          </c:dPt>
          <c:dPt>
            <c:idx val="5"/>
            <c:invertIfNegative val="0"/>
            <c:bubble3D val="0"/>
            <c:spPr>
              <a:solidFill>
                <a:srgbClr val="FF0000"/>
              </a:solidFill>
            </c:spPr>
          </c:dPt>
          <c:dPt>
            <c:idx val="9"/>
            <c:invertIfNegative val="0"/>
            <c:bubble3D val="0"/>
            <c:spPr>
              <a:solidFill>
                <a:srgbClr val="FF0000"/>
              </a:solidFill>
            </c:spPr>
          </c:dPt>
          <c:dPt>
            <c:idx val="10"/>
            <c:invertIfNegative val="0"/>
            <c:bubble3D val="0"/>
            <c:spPr>
              <a:solidFill>
                <a:srgbClr val="FF0000"/>
              </a:solidFill>
            </c:spPr>
          </c:dPt>
          <c:dPt>
            <c:idx val="11"/>
            <c:invertIfNegative val="0"/>
            <c:bubble3D val="0"/>
            <c:spPr>
              <a:solidFill>
                <a:srgbClr val="FF0000"/>
              </a:solidFill>
            </c:spPr>
          </c:dPt>
          <c:cat>
            <c:strRef>
              <c:f>Sheet1!$A$1:$O$1</c:f>
              <c:strCache>
                <c:ptCount val="15"/>
                <c:pt idx="0">
                  <c:v>A1</c:v>
                </c:pt>
                <c:pt idx="1">
                  <c:v>A2</c:v>
                </c:pt>
                <c:pt idx="2">
                  <c:v>A3</c:v>
                </c:pt>
                <c:pt idx="3">
                  <c:v>B1</c:v>
                </c:pt>
                <c:pt idx="4">
                  <c:v>B2</c:v>
                </c:pt>
                <c:pt idx="5">
                  <c:v>B3</c:v>
                </c:pt>
                <c:pt idx="6">
                  <c:v>A4</c:v>
                </c:pt>
                <c:pt idx="7">
                  <c:v>A5</c:v>
                </c:pt>
                <c:pt idx="8">
                  <c:v>A6</c:v>
                </c:pt>
                <c:pt idx="9">
                  <c:v>B4</c:v>
                </c:pt>
                <c:pt idx="10">
                  <c:v>B5</c:v>
                </c:pt>
                <c:pt idx="11">
                  <c:v>B6</c:v>
                </c:pt>
                <c:pt idx="12">
                  <c:v>A7</c:v>
                </c:pt>
                <c:pt idx="13">
                  <c:v>A8</c:v>
                </c:pt>
                <c:pt idx="14">
                  <c:v>A9</c:v>
                </c:pt>
              </c:strCache>
            </c:strRef>
          </c:cat>
          <c:val>
            <c:numRef>
              <c:f>Sheet1!$A$2:$O$2</c:f>
              <c:numCache>
                <c:formatCode>General</c:formatCode>
                <c:ptCount val="15"/>
                <c:pt idx="0">
                  <c:v>23</c:v>
                </c:pt>
                <c:pt idx="1">
                  <c:v>19</c:v>
                </c:pt>
                <c:pt idx="2">
                  <c:v>30</c:v>
                </c:pt>
                <c:pt idx="3">
                  <c:v>67</c:v>
                </c:pt>
                <c:pt idx="4">
                  <c:v>60</c:v>
                </c:pt>
                <c:pt idx="5">
                  <c:v>73</c:v>
                </c:pt>
                <c:pt idx="6">
                  <c:v>28</c:v>
                </c:pt>
                <c:pt idx="7">
                  <c:v>30</c:v>
                </c:pt>
                <c:pt idx="8">
                  <c:v>34</c:v>
                </c:pt>
                <c:pt idx="9">
                  <c:v>70</c:v>
                </c:pt>
                <c:pt idx="10">
                  <c:v>79</c:v>
                </c:pt>
                <c:pt idx="11">
                  <c:v>76</c:v>
                </c:pt>
                <c:pt idx="12">
                  <c:v>34</c:v>
                </c:pt>
                <c:pt idx="13">
                  <c:v>32</c:v>
                </c:pt>
                <c:pt idx="14">
                  <c:v>36</c:v>
                </c:pt>
              </c:numCache>
            </c:numRef>
          </c:val>
        </c:ser>
        <c:dLbls>
          <c:showLegendKey val="0"/>
          <c:showVal val="0"/>
          <c:showCatName val="0"/>
          <c:showSerName val="0"/>
          <c:showPercent val="0"/>
          <c:showBubbleSize val="0"/>
        </c:dLbls>
        <c:gapWidth val="150"/>
        <c:axId val="228032104"/>
        <c:axId val="228032888"/>
      </c:barChart>
      <c:catAx>
        <c:axId val="228032104"/>
        <c:scaling>
          <c:orientation val="minMax"/>
        </c:scaling>
        <c:delete val="0"/>
        <c:axPos val="b"/>
        <c:numFmt formatCode="General" sourceLinked="1"/>
        <c:majorTickMark val="out"/>
        <c:minorTickMark val="none"/>
        <c:tickLblPos val="nextTo"/>
        <c:crossAx val="228032888"/>
        <c:crosses val="autoZero"/>
        <c:auto val="1"/>
        <c:lblAlgn val="ctr"/>
        <c:lblOffset val="100"/>
        <c:noMultiLvlLbl val="0"/>
      </c:catAx>
      <c:valAx>
        <c:axId val="228032888"/>
        <c:scaling>
          <c:orientation val="minMax"/>
        </c:scaling>
        <c:delete val="1"/>
        <c:axPos val="l"/>
        <c:majorGridlines/>
        <c:numFmt formatCode="General" sourceLinked="1"/>
        <c:majorTickMark val="out"/>
        <c:minorTickMark val="none"/>
        <c:tickLblPos val="none"/>
        <c:crossAx val="228032104"/>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4B5F6-AC4B-45D2-89A9-43EFC5EB84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21443</Words>
  <Characters>122226</Characters>
  <Application>Microsoft Office Word</Application>
  <DocSecurity>0</DocSecurity>
  <Lines>1018</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143383</CharactersWithSpaces>
  <SharedDoc>false</SharedDoc>
  <HLinks>
    <vt:vector size="24" baseType="variant">
      <vt:variant>
        <vt:i4>1114142</vt:i4>
      </vt:variant>
      <vt:variant>
        <vt:i4>6</vt:i4>
      </vt:variant>
      <vt:variant>
        <vt:i4>0</vt:i4>
      </vt:variant>
      <vt:variant>
        <vt:i4>5</vt:i4>
      </vt:variant>
      <vt:variant>
        <vt:lpwstr>http://www.vipi-project.eu/download/</vt:lpwstr>
      </vt:variant>
      <vt:variant>
        <vt:lpwstr/>
      </vt:variant>
      <vt:variant>
        <vt:i4>1966117</vt:i4>
      </vt:variant>
      <vt:variant>
        <vt:i4>3</vt:i4>
      </vt:variant>
      <vt:variant>
        <vt:i4>0</vt:i4>
      </vt:variant>
      <vt:variant>
        <vt:i4>5</vt:i4>
      </vt:variant>
      <vt:variant>
        <vt:lpwstr>http://www.ncb.org.uk/media/579980/measuring_employability_skills_final_report_march2012.pdf</vt:lpwstr>
      </vt:variant>
      <vt:variant>
        <vt:lpwstr/>
      </vt:variant>
      <vt:variant>
        <vt:i4>4849738</vt:i4>
      </vt:variant>
      <vt:variant>
        <vt:i4>0</vt:i4>
      </vt:variant>
      <vt:variant>
        <vt:i4>0</vt:i4>
      </vt:variant>
      <vt:variant>
        <vt:i4>5</vt:i4>
      </vt:variant>
      <vt:variant>
        <vt:lpwstr>http://sgscc.isrg.org.uk/</vt:lpwstr>
      </vt:variant>
      <vt:variant>
        <vt:lpwstr/>
      </vt:variant>
      <vt:variant>
        <vt:i4>6553701</vt:i4>
      </vt:variant>
      <vt:variant>
        <vt:i4>3</vt:i4>
      </vt:variant>
      <vt:variant>
        <vt:i4>0</vt:i4>
      </vt:variant>
      <vt:variant>
        <vt:i4>5</vt:i4>
      </vt:variant>
      <vt:variant>
        <vt:lpwstr>http://www.games4competence.eu/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 BOS</dc:creator>
  <cp:lastModifiedBy>Burton, Andy</cp:lastModifiedBy>
  <cp:revision>4</cp:revision>
  <cp:lastPrinted>2015-05-29T11:13:00Z</cp:lastPrinted>
  <dcterms:created xsi:type="dcterms:W3CDTF">2016-11-04T15:09:00Z</dcterms:created>
  <dcterms:modified xsi:type="dcterms:W3CDTF">2016-11-17T14:03:00Z</dcterms:modified>
</cp:coreProperties>
</file>